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4ECAF20" w:rsidR="00D22642" w:rsidRPr="00711AB9" w:rsidRDefault="00001C3B" w:rsidP="00AE1425">
      <w:pPr>
        <w:tabs>
          <w:tab w:val="left" w:pos="7290"/>
          <w:tab w:val="left" w:pos="7455"/>
        </w:tabs>
        <w:spacing w:line="276" w:lineRule="auto"/>
      </w:pPr>
      <w:r>
        <w:tab/>
      </w:r>
      <w:r w:rsidR="00AE1425">
        <w:tab/>
      </w:r>
    </w:p>
    <w:p w14:paraId="6C9F54F7" w14:textId="34D964AA" w:rsidR="00097D2E" w:rsidRPr="00AC502B" w:rsidRDefault="008C2512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A063E2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316B37">
        <w:rPr>
          <w:rFonts w:ascii="Arial" w:hAnsi="Arial" w:cs="Arial"/>
          <w:b/>
          <w:bCs/>
          <w:sz w:val="24"/>
          <w:szCs w:val="24"/>
          <w:lang w:val="pt-BR"/>
        </w:rPr>
        <w:t>87</w:t>
      </w:r>
      <w:r w:rsidR="00AE1425" w:rsidRPr="00AC502B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AC502B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78B73A1" w14:textId="2749F20A" w:rsidR="00097D2E" w:rsidRPr="00AC502B" w:rsidRDefault="009B1C54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B1C54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CE3FAB3" wp14:editId="1AD70E3C">
            <wp:simplePos x="0" y="0"/>
            <wp:positionH relativeFrom="column">
              <wp:posOffset>3779227</wp:posOffset>
            </wp:positionH>
            <wp:positionV relativeFrom="paragraph">
              <wp:posOffset>12436</wp:posOffset>
            </wp:positionV>
            <wp:extent cx="2076450" cy="962025"/>
            <wp:effectExtent l="0" t="0" r="0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6C3BAF"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CIDÃO </w:t>
      </w:r>
      <w:r w:rsidR="001F388A" w:rsidRPr="00AC502B">
        <w:rPr>
          <w:rFonts w:ascii="Arial" w:hAnsi="Arial" w:cs="Arial"/>
          <w:b/>
          <w:bCs/>
          <w:sz w:val="24"/>
          <w:szCs w:val="24"/>
          <w:lang w:val="pt-BR"/>
        </w:rPr>
        <w:t>- PODEMOS</w:t>
      </w:r>
    </w:p>
    <w:p w14:paraId="4F84A228" w14:textId="63FE2122" w:rsidR="00097D2E" w:rsidRPr="00AC502B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2A69B809" w:rsidR="00097D2E" w:rsidRPr="00AC502B" w:rsidRDefault="00097D2E" w:rsidP="00746EF0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AC502B">
        <w:rPr>
          <w:rFonts w:ascii="Arial" w:hAnsi="Arial" w:cs="Arial"/>
          <w:sz w:val="24"/>
          <w:szCs w:val="24"/>
          <w:lang w:val="pt-BR"/>
        </w:rPr>
        <w:t xml:space="preserve"> </w:t>
      </w:r>
      <w:r w:rsidRPr="00AC502B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AC502B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1A5168" w14:textId="49FF3AC5" w:rsidR="00097D2E" w:rsidRPr="00AC502B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AC502B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AC502B" w:rsidRDefault="00097D2E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C502B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AC502B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1585344" w14:textId="562DD26C" w:rsidR="001C739A" w:rsidRPr="001C739A" w:rsidRDefault="001C739A" w:rsidP="001C739A">
      <w:pPr>
        <w:spacing w:before="100" w:beforeAutospacing="1" w:after="100" w:afterAutospacing="1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39A">
        <w:rPr>
          <w:rFonts w:ascii="Arial" w:eastAsia="Times New Roman" w:hAnsi="Arial" w:cs="Arial"/>
          <w:sz w:val="24"/>
          <w:szCs w:val="24"/>
          <w:lang w:eastAsia="pt-BR"/>
        </w:rPr>
        <w:t xml:space="preserve">O Vereador que a presente subscreve, no uso de suas atribuições legais e regimentais, vem respeitosamente à presença de Vossa Excelência </w:t>
      </w:r>
      <w:r w:rsidR="00111FFA" w:rsidRPr="00111FF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REQUERER</w:t>
      </w:r>
      <w:r w:rsidRPr="001C739A">
        <w:rPr>
          <w:rFonts w:ascii="Arial" w:eastAsia="Times New Roman" w:hAnsi="Arial" w:cs="Arial"/>
          <w:sz w:val="24"/>
          <w:szCs w:val="24"/>
          <w:lang w:eastAsia="pt-BR"/>
        </w:rPr>
        <w:t>, após ouvido o Plenário, que seja encaminhado ao Poder Executivo Municipal o seguinte pedido de informações:</w:t>
      </w:r>
    </w:p>
    <w:p w14:paraId="647F5881" w14:textId="77777777" w:rsidR="001C739A" w:rsidRPr="001C739A" w:rsidRDefault="001C739A" w:rsidP="001C739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39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– Solicita-se o envio de cópia integral do termo de cessão de uso da área destinada a vestiários e reuniões localizada no Campo Municipal do Bairro Pinheirinho</w:t>
      </w:r>
      <w:r w:rsidRPr="001C739A">
        <w:rPr>
          <w:rFonts w:ascii="Arial" w:eastAsia="Times New Roman" w:hAnsi="Arial" w:cs="Arial"/>
          <w:sz w:val="24"/>
          <w:szCs w:val="24"/>
          <w:lang w:eastAsia="pt-BR"/>
        </w:rPr>
        <w:t>, contendo todas as cláusulas, prazos, responsabilidades, partes envolvidas e eventuais aditivos.</w:t>
      </w:r>
    </w:p>
    <w:p w14:paraId="04732FFF" w14:textId="77777777" w:rsidR="001C739A" w:rsidRPr="001C739A" w:rsidRDefault="001C739A" w:rsidP="001C739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1C739A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JUSTIFICATIVA</w:t>
      </w:r>
    </w:p>
    <w:p w14:paraId="52050906" w14:textId="77777777" w:rsidR="001C739A" w:rsidRPr="001C739A" w:rsidRDefault="001C739A" w:rsidP="001C739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39A">
        <w:rPr>
          <w:rFonts w:ascii="Arial" w:eastAsia="Times New Roman" w:hAnsi="Arial" w:cs="Arial"/>
          <w:sz w:val="24"/>
          <w:szCs w:val="24"/>
          <w:lang w:eastAsia="pt-BR"/>
        </w:rPr>
        <w:t>O presente requerimento tem por finalidade garantir a transparência na gestão dos bens públicos municipais, bem como possibilitar o pleno exercício da função fiscalizatória do Poder Legislativo.</w:t>
      </w:r>
    </w:p>
    <w:p w14:paraId="26381EA5" w14:textId="77777777" w:rsidR="001C739A" w:rsidRPr="001C739A" w:rsidRDefault="001C739A" w:rsidP="001C739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39A">
        <w:rPr>
          <w:rFonts w:ascii="Arial" w:eastAsia="Times New Roman" w:hAnsi="Arial" w:cs="Arial"/>
          <w:sz w:val="24"/>
          <w:szCs w:val="24"/>
          <w:lang w:eastAsia="pt-BR"/>
        </w:rPr>
        <w:t>A obtenção dessas informações é essencial para verificar a regularidade da utilização do espaço público, os critérios adotados para a cessão, as responsabilidades assumidas pelas partes e o cumprimento das obrigações estabelecidas no respectivo termo.</w:t>
      </w:r>
    </w:p>
    <w:p w14:paraId="51FC7642" w14:textId="77777777" w:rsidR="001C739A" w:rsidRPr="001C739A" w:rsidRDefault="001C739A" w:rsidP="001C739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C739A">
        <w:rPr>
          <w:rFonts w:ascii="Arial" w:eastAsia="Times New Roman" w:hAnsi="Arial" w:cs="Arial"/>
          <w:sz w:val="24"/>
          <w:szCs w:val="24"/>
          <w:lang w:eastAsia="pt-BR"/>
        </w:rPr>
        <w:t>Além disso, trata-se de um espaço de relevante interesse da comunidade, utilizado para atividades esportivas e sociais, sendo fundamental assegurar que sua destinação esteja atendendo ao interesse público.</w:t>
      </w:r>
    </w:p>
    <w:p w14:paraId="7EC897DD" w14:textId="07364AE5" w:rsidR="00186D94" w:rsidRPr="00AC502B" w:rsidRDefault="00097D2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C502B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204EB5" w:rsidRPr="00AC502B">
        <w:rPr>
          <w:rFonts w:ascii="Arial" w:hAnsi="Arial" w:cs="Arial"/>
          <w:sz w:val="24"/>
          <w:szCs w:val="24"/>
        </w:rPr>
        <w:t>2</w:t>
      </w:r>
      <w:r w:rsidR="00AC502B">
        <w:rPr>
          <w:rFonts w:ascii="Arial" w:hAnsi="Arial" w:cs="Arial"/>
          <w:sz w:val="24"/>
          <w:szCs w:val="24"/>
        </w:rPr>
        <w:t>3</w:t>
      </w:r>
      <w:r w:rsidR="00204EB5" w:rsidRPr="00AC502B">
        <w:rPr>
          <w:rFonts w:ascii="Arial" w:hAnsi="Arial" w:cs="Arial"/>
          <w:sz w:val="24"/>
          <w:szCs w:val="24"/>
        </w:rPr>
        <w:t xml:space="preserve"> </w:t>
      </w:r>
      <w:r w:rsidR="00AE1425" w:rsidRPr="00AC502B">
        <w:rPr>
          <w:rFonts w:ascii="Arial" w:hAnsi="Arial" w:cs="Arial"/>
          <w:sz w:val="24"/>
          <w:szCs w:val="24"/>
        </w:rPr>
        <w:t xml:space="preserve">de </w:t>
      </w:r>
      <w:r w:rsidR="00AC502B">
        <w:rPr>
          <w:rFonts w:ascii="Arial" w:hAnsi="Arial" w:cs="Arial"/>
          <w:sz w:val="24"/>
          <w:szCs w:val="24"/>
        </w:rPr>
        <w:t>março</w:t>
      </w:r>
      <w:r w:rsidR="00746EF0" w:rsidRPr="00AC502B">
        <w:rPr>
          <w:rFonts w:ascii="Arial" w:hAnsi="Arial" w:cs="Arial"/>
          <w:sz w:val="24"/>
          <w:szCs w:val="24"/>
        </w:rPr>
        <w:t xml:space="preserve"> </w:t>
      </w:r>
      <w:r w:rsidRPr="00AC502B">
        <w:rPr>
          <w:rFonts w:ascii="Arial" w:hAnsi="Arial" w:cs="Arial"/>
          <w:sz w:val="24"/>
          <w:szCs w:val="24"/>
        </w:rPr>
        <w:t>de 202</w:t>
      </w:r>
      <w:r w:rsidR="00AE1425" w:rsidRPr="00AC502B">
        <w:rPr>
          <w:rFonts w:ascii="Arial" w:hAnsi="Arial" w:cs="Arial"/>
          <w:sz w:val="24"/>
          <w:szCs w:val="24"/>
        </w:rPr>
        <w:t>6</w:t>
      </w:r>
      <w:r w:rsidRPr="00AC502B">
        <w:rPr>
          <w:rFonts w:ascii="Arial" w:hAnsi="Arial" w:cs="Arial"/>
          <w:sz w:val="24"/>
          <w:szCs w:val="24"/>
        </w:rPr>
        <w:t>.</w:t>
      </w:r>
    </w:p>
    <w:p w14:paraId="1E4E2DBF" w14:textId="77777777" w:rsidR="00186D94" w:rsidRPr="00AC502B" w:rsidRDefault="00186D9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1D4E5F7" w14:textId="58F55CBB" w:rsidR="006C3BAF" w:rsidRPr="00AC502B" w:rsidRDefault="006C3BAF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C502B">
        <w:rPr>
          <w:rFonts w:ascii="Arial" w:hAnsi="Arial" w:cs="Arial"/>
          <w:b/>
          <w:bCs/>
          <w:sz w:val="24"/>
          <w:szCs w:val="24"/>
          <w:lang w:val="pt-BR"/>
        </w:rPr>
        <w:t xml:space="preserve">CIDNEY BARBIERO FILHO </w:t>
      </w:r>
    </w:p>
    <w:p w14:paraId="3BB33E7D" w14:textId="1851B68C" w:rsidR="004F4CC7" w:rsidRPr="00AC502B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C502B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4F4CC7" w:rsidRPr="00AC502B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4FD32" w14:textId="77777777" w:rsidR="00E2147A" w:rsidRDefault="00E2147A" w:rsidP="004364FB">
      <w:pPr>
        <w:spacing w:after="0" w:line="240" w:lineRule="auto"/>
      </w:pPr>
      <w:r>
        <w:separator/>
      </w:r>
    </w:p>
  </w:endnote>
  <w:endnote w:type="continuationSeparator" w:id="0">
    <w:p w14:paraId="4A4B3D0E" w14:textId="77777777" w:rsidR="00E2147A" w:rsidRDefault="00E2147A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16B37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E8B7A" w14:textId="77777777" w:rsidR="00E2147A" w:rsidRDefault="00E2147A" w:rsidP="004364FB">
      <w:pPr>
        <w:spacing w:after="0" w:line="240" w:lineRule="auto"/>
      </w:pPr>
      <w:r>
        <w:separator/>
      </w:r>
    </w:p>
  </w:footnote>
  <w:footnote w:type="continuationSeparator" w:id="0">
    <w:p w14:paraId="13B0A135" w14:textId="77777777" w:rsidR="00E2147A" w:rsidRDefault="00E2147A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16B37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16B37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16B37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C044D1"/>
    <w:multiLevelType w:val="multilevel"/>
    <w:tmpl w:val="7AB2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183954">
    <w:abstractNumId w:val="0"/>
  </w:num>
  <w:num w:numId="2" w16cid:durableId="492064373">
    <w:abstractNumId w:val="2"/>
  </w:num>
  <w:num w:numId="3" w16cid:durableId="1506281242">
    <w:abstractNumId w:val="1"/>
  </w:num>
  <w:num w:numId="4" w16cid:durableId="15016514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11FFA"/>
    <w:rsid w:val="0013254F"/>
    <w:rsid w:val="00182927"/>
    <w:rsid w:val="00186D94"/>
    <w:rsid w:val="001B56CF"/>
    <w:rsid w:val="001B629B"/>
    <w:rsid w:val="001C739A"/>
    <w:rsid w:val="001F388A"/>
    <w:rsid w:val="00204EB5"/>
    <w:rsid w:val="002B4FC3"/>
    <w:rsid w:val="002E3189"/>
    <w:rsid w:val="00305A74"/>
    <w:rsid w:val="00316B37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C3BAF"/>
    <w:rsid w:val="006D3EA1"/>
    <w:rsid w:val="006D69DC"/>
    <w:rsid w:val="006F6836"/>
    <w:rsid w:val="00711AB9"/>
    <w:rsid w:val="00744EE3"/>
    <w:rsid w:val="00746EF0"/>
    <w:rsid w:val="00764E59"/>
    <w:rsid w:val="007C248B"/>
    <w:rsid w:val="007F2A69"/>
    <w:rsid w:val="00823B76"/>
    <w:rsid w:val="008C2512"/>
    <w:rsid w:val="008D2FDD"/>
    <w:rsid w:val="009326C8"/>
    <w:rsid w:val="009B1C54"/>
    <w:rsid w:val="009D5D74"/>
    <w:rsid w:val="009E4D80"/>
    <w:rsid w:val="00A063E2"/>
    <w:rsid w:val="00A1049C"/>
    <w:rsid w:val="00A176DB"/>
    <w:rsid w:val="00A812BE"/>
    <w:rsid w:val="00A95172"/>
    <w:rsid w:val="00AC502B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2147A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  <w:style w:type="character" w:customStyle="1" w:styleId="whitespace-normal">
    <w:name w:val="whitespace-normal"/>
    <w:basedOn w:val="Fontepargpadro"/>
    <w:rsid w:val="006C3B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10</cp:revision>
  <cp:lastPrinted>2026-02-24T13:15:00Z</cp:lastPrinted>
  <dcterms:created xsi:type="dcterms:W3CDTF">2026-02-24T13:15:00Z</dcterms:created>
  <dcterms:modified xsi:type="dcterms:W3CDTF">2026-03-31T12:52:00Z</dcterms:modified>
</cp:coreProperties>
</file>