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B393AD" w14:textId="57CC9C5D" w:rsidR="00447599" w:rsidRPr="000E4046" w:rsidRDefault="00447599" w:rsidP="002B1CCC">
      <w:pPr>
        <w:tabs>
          <w:tab w:val="left" w:pos="708"/>
          <w:tab w:val="left" w:pos="1416"/>
          <w:tab w:val="left" w:pos="2124"/>
          <w:tab w:val="right" w:pos="3033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both"/>
        <w:rPr>
          <w:rFonts w:ascii="Calibri" w:eastAsia="Times New Roman" w:hAnsi="Calibri" w:cs="Calibri"/>
          <w:b/>
          <w:bCs/>
          <w:color w:val="000000"/>
          <w:sz w:val="24"/>
          <w:szCs w:val="24"/>
        </w:rPr>
      </w:pPr>
      <w:r w:rsidRPr="000E4046">
        <w:rPr>
          <w:rFonts w:ascii="Calibri" w:hAnsi="Calibri" w:cs="Calibri"/>
          <w:b/>
          <w:bCs/>
          <w:color w:val="000000"/>
          <w:sz w:val="24"/>
          <w:szCs w:val="24"/>
        </w:rPr>
        <w:t xml:space="preserve">Projeto de Decreto </w:t>
      </w:r>
      <w:r w:rsidR="00E03C71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n.</w:t>
      </w:r>
      <w:r w:rsidR="00E03C71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ab/>
      </w:r>
      <w:r w:rsidR="00E03C71" w:rsidRPr="00B96C72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/202</w:t>
      </w:r>
      <w:r w:rsidR="00181259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6</w:t>
      </w:r>
    </w:p>
    <w:p w14:paraId="0A352A18" w14:textId="77777777" w:rsidR="00447599" w:rsidRPr="000E4046" w:rsidRDefault="00447599" w:rsidP="002B1CC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both"/>
        <w:rPr>
          <w:rFonts w:ascii="Calibri" w:hAnsi="Calibri" w:cs="Calibri"/>
          <w:b/>
          <w:bCs/>
          <w:color w:val="000000"/>
          <w:sz w:val="24"/>
          <w:szCs w:val="24"/>
        </w:rPr>
      </w:pPr>
    </w:p>
    <w:p w14:paraId="349C90D1" w14:textId="77777777" w:rsidR="00447599" w:rsidRPr="000E4046" w:rsidRDefault="00447599" w:rsidP="002B1CC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/>
        <w:ind w:left="3969"/>
        <w:jc w:val="both"/>
        <w:rPr>
          <w:rFonts w:ascii="Calibri" w:hAnsi="Calibri" w:cs="Calibri"/>
          <w:b/>
          <w:bCs/>
          <w:color w:val="000000"/>
          <w:sz w:val="24"/>
          <w:szCs w:val="24"/>
        </w:rPr>
      </w:pPr>
    </w:p>
    <w:p w14:paraId="399958A3" w14:textId="0D19E340" w:rsidR="00615652" w:rsidRDefault="00181259" w:rsidP="002B1CC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/>
        <w:ind w:left="3969" w:firstLine="2"/>
        <w:jc w:val="both"/>
        <w:rPr>
          <w:rFonts w:ascii="Calibri" w:hAnsi="Calibri" w:cs="Calibri"/>
          <w:sz w:val="24"/>
          <w:szCs w:val="24"/>
          <w:lang w:eastAsia="pt-BR"/>
        </w:rPr>
      </w:pPr>
      <w:r w:rsidRPr="00181259">
        <w:rPr>
          <w:rFonts w:ascii="Calibri" w:hAnsi="Calibri" w:cs="Calibri"/>
          <w:b/>
          <w:bCs/>
          <w:color w:val="000000"/>
          <w:sz w:val="24"/>
          <w:szCs w:val="24"/>
          <w:lang w:eastAsia="pt-BR"/>
        </w:rPr>
        <w:t>CONCEDE A COMENDA DO MÉRITO D</w:t>
      </w:r>
      <w:r w:rsidR="002B1CCC">
        <w:rPr>
          <w:rFonts w:ascii="Calibri" w:hAnsi="Calibri" w:cs="Calibri"/>
          <w:b/>
          <w:bCs/>
          <w:color w:val="000000"/>
          <w:sz w:val="24"/>
          <w:szCs w:val="24"/>
          <w:lang w:eastAsia="pt-BR"/>
        </w:rPr>
        <w:t>E</w:t>
      </w:r>
      <w:r w:rsidRPr="00181259">
        <w:rPr>
          <w:rFonts w:ascii="Calibri" w:hAnsi="Calibri" w:cs="Calibri"/>
          <w:b/>
          <w:bCs/>
          <w:color w:val="000000"/>
          <w:sz w:val="24"/>
          <w:szCs w:val="24"/>
          <w:lang w:eastAsia="pt-BR"/>
        </w:rPr>
        <w:t xml:space="preserve"> MEDICINA E SAÚDE MUNICIPAL</w:t>
      </w:r>
      <w:r w:rsidR="002B1CCC">
        <w:rPr>
          <w:rFonts w:ascii="Calibri" w:hAnsi="Calibri" w:cs="Calibri"/>
          <w:b/>
          <w:bCs/>
          <w:color w:val="000000"/>
          <w:sz w:val="24"/>
          <w:szCs w:val="24"/>
          <w:lang w:eastAsia="pt-BR"/>
        </w:rPr>
        <w:t xml:space="preserve"> - </w:t>
      </w:r>
      <w:r w:rsidR="002B1CCC" w:rsidRPr="002B1CCC">
        <w:rPr>
          <w:rFonts w:ascii="Calibri" w:hAnsi="Calibri" w:cs="Calibri"/>
          <w:b/>
          <w:bCs/>
          <w:color w:val="000000"/>
          <w:sz w:val="24"/>
          <w:szCs w:val="24"/>
          <w:lang w:eastAsia="pt-BR"/>
        </w:rPr>
        <w:t>DR. FERNANDO EUGÊNIO PIRES DO PRADO</w:t>
      </w:r>
    </w:p>
    <w:p w14:paraId="1559E697" w14:textId="77777777" w:rsidR="00615652" w:rsidRDefault="00615652" w:rsidP="002B1CC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/>
        <w:ind w:firstLine="1418"/>
        <w:jc w:val="both"/>
        <w:rPr>
          <w:rFonts w:ascii="Calibri" w:hAnsi="Calibri" w:cs="Calibri"/>
          <w:sz w:val="24"/>
          <w:szCs w:val="24"/>
          <w:lang w:eastAsia="pt-BR"/>
        </w:rPr>
      </w:pPr>
    </w:p>
    <w:p w14:paraId="57AD54EA" w14:textId="77777777" w:rsidR="002B1CCC" w:rsidRDefault="002B1CCC" w:rsidP="002B1CC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/>
        <w:ind w:firstLine="1418"/>
        <w:jc w:val="both"/>
        <w:rPr>
          <w:rFonts w:ascii="Calibri" w:hAnsi="Calibri" w:cs="Calibri"/>
          <w:sz w:val="24"/>
          <w:szCs w:val="24"/>
          <w:lang w:eastAsia="pt-BR"/>
        </w:rPr>
      </w:pPr>
    </w:p>
    <w:p w14:paraId="58CDE9D1" w14:textId="4AEA30AB" w:rsidR="00447599" w:rsidRPr="00447599" w:rsidRDefault="00447599" w:rsidP="002B1CC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/>
        <w:ind w:firstLine="1418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  <w:r w:rsidRPr="00447599">
        <w:rPr>
          <w:rFonts w:ascii="Calibri" w:hAnsi="Calibri" w:cs="Calibri"/>
          <w:sz w:val="24"/>
          <w:szCs w:val="24"/>
          <w:lang w:eastAsia="pt-BR"/>
        </w:rPr>
        <w:t>A C</w:t>
      </w:r>
      <w:r w:rsidRPr="00447599">
        <w:rPr>
          <w:rFonts w:ascii="Calibri" w:eastAsia="Times New Roman" w:hAnsi="Calibri" w:cs="Calibri"/>
          <w:sz w:val="24"/>
          <w:szCs w:val="24"/>
          <w:lang w:eastAsia="pt-BR"/>
        </w:rPr>
        <w:t>âmara Municipal de Varginha, Estado de Minas Gerais, por seus representantes aprova o seguinte</w:t>
      </w:r>
    </w:p>
    <w:p w14:paraId="1DB067BB" w14:textId="77777777" w:rsidR="00447599" w:rsidRPr="00447599" w:rsidRDefault="00447599" w:rsidP="002B1CC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/>
        <w:ind w:hanging="566"/>
        <w:jc w:val="both"/>
        <w:rPr>
          <w:rFonts w:ascii="Calibri" w:hAnsi="Calibri" w:cs="Calibri"/>
          <w:sz w:val="24"/>
          <w:szCs w:val="24"/>
          <w:lang w:eastAsia="pt-BR"/>
        </w:rPr>
      </w:pPr>
    </w:p>
    <w:p w14:paraId="6CD7B48D" w14:textId="28137062" w:rsidR="00447599" w:rsidRPr="00447599" w:rsidRDefault="00447599" w:rsidP="002B1CC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/>
        <w:ind w:firstLine="1418"/>
        <w:jc w:val="both"/>
        <w:rPr>
          <w:rFonts w:ascii="Calibri" w:hAnsi="Calibri" w:cs="Calibri"/>
          <w:b/>
          <w:bCs/>
          <w:sz w:val="24"/>
          <w:szCs w:val="24"/>
          <w:lang w:eastAsia="pt-BR"/>
        </w:rPr>
      </w:pPr>
      <w:r w:rsidRPr="00447599">
        <w:rPr>
          <w:rFonts w:ascii="Calibri" w:hAnsi="Calibri" w:cs="Calibri"/>
          <w:b/>
          <w:bCs/>
          <w:sz w:val="24"/>
          <w:szCs w:val="24"/>
          <w:lang w:eastAsia="pt-BR"/>
        </w:rPr>
        <w:t>DECRETO LEGISLATIVO:</w:t>
      </w:r>
    </w:p>
    <w:p w14:paraId="0528A0B3" w14:textId="77777777" w:rsidR="00447599" w:rsidRPr="00447599" w:rsidRDefault="00447599" w:rsidP="002B1CC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/>
        <w:ind w:firstLine="1418"/>
        <w:jc w:val="both"/>
        <w:rPr>
          <w:rFonts w:ascii="Calibri" w:hAnsi="Calibri" w:cs="Calibri"/>
          <w:sz w:val="24"/>
          <w:szCs w:val="24"/>
          <w:lang w:eastAsia="pt-BR"/>
        </w:rPr>
      </w:pPr>
    </w:p>
    <w:p w14:paraId="02A99A72" w14:textId="09BE3818" w:rsidR="00447599" w:rsidRPr="002B1CCC" w:rsidRDefault="00447599" w:rsidP="002B1CC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/>
        <w:ind w:firstLine="1418"/>
        <w:jc w:val="both"/>
        <w:rPr>
          <w:rFonts w:ascii="Calibri" w:hAnsi="Calibri" w:cs="Calibri"/>
          <w:sz w:val="24"/>
          <w:szCs w:val="24"/>
          <w:lang w:eastAsia="pt-BR"/>
        </w:rPr>
      </w:pPr>
      <w:r w:rsidRPr="00447599">
        <w:rPr>
          <w:rFonts w:ascii="Calibri" w:hAnsi="Calibri" w:cs="Calibri"/>
          <w:b/>
          <w:bCs/>
          <w:sz w:val="24"/>
          <w:szCs w:val="24"/>
          <w:lang w:eastAsia="pt-BR"/>
        </w:rPr>
        <w:t>Art. 1</w:t>
      </w:r>
      <w:r w:rsidRPr="00447599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º</w:t>
      </w:r>
      <w:r w:rsidR="002B1CCC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.</w:t>
      </w:r>
      <w:r w:rsidRPr="00447599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 xml:space="preserve"> </w:t>
      </w:r>
      <w:r w:rsidR="00181259" w:rsidRPr="00181259">
        <w:rPr>
          <w:rFonts w:ascii="Calibri" w:hAnsi="Calibri" w:cs="Calibri"/>
          <w:sz w:val="24"/>
          <w:szCs w:val="24"/>
          <w:lang w:eastAsia="pt-BR"/>
        </w:rPr>
        <w:t xml:space="preserve">Fica concedida </w:t>
      </w:r>
      <w:r w:rsidR="002B1CCC" w:rsidRPr="00181259">
        <w:rPr>
          <w:rFonts w:ascii="Calibri" w:hAnsi="Calibri" w:cs="Calibri"/>
          <w:sz w:val="24"/>
          <w:szCs w:val="24"/>
          <w:lang w:eastAsia="pt-BR"/>
        </w:rPr>
        <w:t xml:space="preserve">à </w:t>
      </w:r>
      <w:r w:rsidR="002B1CCC" w:rsidRPr="00181259">
        <w:rPr>
          <w:rFonts w:ascii="Calibri" w:hAnsi="Calibri" w:cs="Calibri"/>
          <w:b/>
          <w:bCs/>
          <w:sz w:val="24"/>
          <w:szCs w:val="24"/>
          <w:lang w:eastAsia="pt-BR"/>
        </w:rPr>
        <w:t>DRA. MIRELA FARIA SILVA</w:t>
      </w:r>
      <w:r w:rsidR="002B1CCC">
        <w:rPr>
          <w:rFonts w:ascii="Calibri" w:hAnsi="Calibri" w:cs="Calibri"/>
          <w:b/>
          <w:bCs/>
          <w:sz w:val="24"/>
          <w:szCs w:val="24"/>
          <w:lang w:eastAsia="pt-BR"/>
        </w:rPr>
        <w:t xml:space="preserve">, </w:t>
      </w:r>
      <w:r w:rsidR="002B1CCC" w:rsidRPr="002B1CCC">
        <w:rPr>
          <w:rFonts w:ascii="Calibri" w:hAnsi="Calibri" w:cs="Calibri"/>
          <w:sz w:val="24"/>
          <w:szCs w:val="24"/>
          <w:lang w:eastAsia="pt-BR"/>
        </w:rPr>
        <w:t>a honraria de</w:t>
      </w:r>
      <w:r w:rsidR="002B1CCC">
        <w:rPr>
          <w:rFonts w:ascii="Calibri" w:hAnsi="Calibri" w:cs="Calibri"/>
          <w:b/>
          <w:bCs/>
          <w:sz w:val="24"/>
          <w:szCs w:val="24"/>
          <w:lang w:eastAsia="pt-BR"/>
        </w:rPr>
        <w:t xml:space="preserve"> </w:t>
      </w:r>
      <w:r w:rsidR="002B1CCC" w:rsidRPr="002B1CCC">
        <w:rPr>
          <w:rFonts w:ascii="Calibri" w:hAnsi="Calibri" w:cs="Calibri"/>
          <w:b/>
          <w:bCs/>
          <w:sz w:val="24"/>
          <w:szCs w:val="24"/>
          <w:lang w:eastAsia="pt-BR"/>
        </w:rPr>
        <w:t>“COMENDA DO MÉRITO DE MEDICINA E SAÚDE MUNICIPAL -</w:t>
      </w:r>
      <w:r w:rsidR="002B1CCC">
        <w:rPr>
          <w:rFonts w:ascii="Calibri" w:hAnsi="Calibri" w:cs="Calibri"/>
          <w:sz w:val="24"/>
          <w:szCs w:val="24"/>
          <w:lang w:eastAsia="pt-BR"/>
        </w:rPr>
        <w:t xml:space="preserve"> </w:t>
      </w:r>
      <w:r w:rsidR="002B1CCC" w:rsidRPr="002B1CCC">
        <w:rPr>
          <w:rFonts w:ascii="Calibri" w:hAnsi="Calibri" w:cs="Calibri"/>
          <w:b/>
          <w:bCs/>
          <w:color w:val="000000"/>
          <w:sz w:val="24"/>
          <w:szCs w:val="24"/>
          <w:lang w:eastAsia="pt-BR"/>
        </w:rPr>
        <w:t>DR. FERNANDO EUGÊNIO PIRES DO PRADO</w:t>
      </w:r>
      <w:r w:rsidR="002B1CCC">
        <w:rPr>
          <w:rFonts w:ascii="Calibri" w:hAnsi="Calibri" w:cs="Calibri"/>
          <w:b/>
          <w:bCs/>
          <w:color w:val="000000"/>
          <w:sz w:val="24"/>
          <w:szCs w:val="24"/>
          <w:lang w:eastAsia="pt-BR"/>
        </w:rPr>
        <w:t>”</w:t>
      </w:r>
      <w:r w:rsidR="00181259" w:rsidRPr="00181259">
        <w:rPr>
          <w:rFonts w:ascii="Calibri" w:hAnsi="Calibri" w:cs="Calibri"/>
          <w:sz w:val="24"/>
          <w:szCs w:val="24"/>
          <w:lang w:eastAsia="pt-BR"/>
        </w:rPr>
        <w:t>, em reconhecimento pelos relevantes serviços prestados à saúde pública do Município de Varginha, especialmente pela sua destacada atuação na assistência neonatal e pediátrica, bem como pela idealização e coordenação de importantes serviços voltados ao cuidado de recém-nascidos e crianças no âmbito do Sistema Único de Saúde</w:t>
      </w:r>
      <w:r w:rsidRPr="00447599">
        <w:rPr>
          <w:rFonts w:ascii="Calibri" w:eastAsia="Times New Roman" w:hAnsi="Calibri" w:cs="Calibri"/>
          <w:sz w:val="24"/>
          <w:szCs w:val="24"/>
          <w:lang w:eastAsia="pt-BR"/>
        </w:rPr>
        <w:t>.</w:t>
      </w:r>
    </w:p>
    <w:p w14:paraId="11EBECC5" w14:textId="02B4FEEE" w:rsidR="00447599" w:rsidRDefault="00447599" w:rsidP="002B1CC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/>
        <w:ind w:firstLine="1418"/>
        <w:jc w:val="both"/>
        <w:rPr>
          <w:rFonts w:ascii="Calibri" w:hAnsi="Calibri" w:cs="Calibri"/>
          <w:sz w:val="24"/>
          <w:szCs w:val="24"/>
          <w:lang w:eastAsia="pt-BR"/>
        </w:rPr>
      </w:pPr>
      <w:r w:rsidRPr="00447599">
        <w:rPr>
          <w:rFonts w:ascii="Calibri" w:hAnsi="Calibri" w:cs="Calibri"/>
          <w:b/>
          <w:bCs/>
          <w:sz w:val="24"/>
          <w:szCs w:val="24"/>
          <w:lang w:eastAsia="pt-BR"/>
        </w:rPr>
        <w:t>Art. 2</w:t>
      </w:r>
      <w:r w:rsidRPr="00447599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º</w:t>
      </w:r>
      <w:r w:rsidR="002B1CCC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.</w:t>
      </w:r>
      <w:r w:rsidRPr="00447599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 xml:space="preserve"> </w:t>
      </w:r>
      <w:r w:rsidR="00181259" w:rsidRPr="00181259">
        <w:rPr>
          <w:rFonts w:ascii="Calibri" w:hAnsi="Calibri" w:cs="Calibri"/>
          <w:sz w:val="24"/>
          <w:szCs w:val="24"/>
          <w:lang w:eastAsia="pt-BR"/>
        </w:rPr>
        <w:t>A homenagem será entregue em Sessã</w:t>
      </w:r>
      <w:r w:rsidR="00181259">
        <w:rPr>
          <w:rFonts w:ascii="Calibri" w:hAnsi="Calibri" w:cs="Calibri"/>
          <w:sz w:val="24"/>
          <w:szCs w:val="24"/>
          <w:lang w:eastAsia="pt-BR"/>
        </w:rPr>
        <w:t>o</w:t>
      </w:r>
      <w:r w:rsidR="00181259" w:rsidRPr="00181259">
        <w:rPr>
          <w:rFonts w:ascii="Calibri" w:hAnsi="Calibri" w:cs="Calibri"/>
          <w:sz w:val="24"/>
          <w:szCs w:val="24"/>
          <w:lang w:eastAsia="pt-BR"/>
        </w:rPr>
        <w:t xml:space="preserve"> Solene da Câmara Municipal de Varginha, em data a ser definida pela Mesa Diretora.</w:t>
      </w:r>
    </w:p>
    <w:p w14:paraId="0FBE2AE8" w14:textId="74A49E04" w:rsidR="00447599" w:rsidRPr="00447599" w:rsidRDefault="00447599" w:rsidP="002B1CC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/>
        <w:ind w:firstLine="1418"/>
        <w:jc w:val="both"/>
        <w:rPr>
          <w:rFonts w:ascii="Calibri" w:hAnsi="Calibri" w:cs="Calibri"/>
          <w:sz w:val="24"/>
          <w:szCs w:val="24"/>
          <w:lang w:eastAsia="pt-BR"/>
        </w:rPr>
      </w:pPr>
      <w:r w:rsidRPr="00447599">
        <w:rPr>
          <w:rFonts w:ascii="Calibri" w:hAnsi="Calibri" w:cs="Calibri"/>
          <w:b/>
          <w:bCs/>
          <w:sz w:val="24"/>
          <w:szCs w:val="24"/>
          <w:lang w:eastAsia="pt-BR"/>
        </w:rPr>
        <w:t>Art. 3</w:t>
      </w:r>
      <w:r w:rsidRPr="00447599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º</w:t>
      </w:r>
      <w:r w:rsidR="002B1CCC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.</w:t>
      </w:r>
      <w:r w:rsidRPr="00447599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 xml:space="preserve"> </w:t>
      </w:r>
      <w:r w:rsidRPr="00447599">
        <w:rPr>
          <w:rFonts w:ascii="Calibri" w:hAnsi="Calibri" w:cs="Calibri"/>
          <w:sz w:val="24"/>
          <w:szCs w:val="24"/>
          <w:lang w:eastAsia="pt-BR"/>
        </w:rPr>
        <w:t>Este Decreto Legislativo entra em vigor na data de sua publica</w:t>
      </w:r>
      <w:r w:rsidRPr="00447599">
        <w:rPr>
          <w:rFonts w:ascii="Calibri" w:eastAsia="Times New Roman" w:hAnsi="Calibri" w:cs="Calibri"/>
          <w:sz w:val="24"/>
          <w:szCs w:val="24"/>
          <w:lang w:eastAsia="pt-BR"/>
        </w:rPr>
        <w:t>ção, revogadas as disposições em contrário.</w:t>
      </w:r>
    </w:p>
    <w:p w14:paraId="13C32AA7" w14:textId="77777777" w:rsidR="00447599" w:rsidRPr="00447599" w:rsidRDefault="00447599" w:rsidP="002B1CC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/>
        <w:jc w:val="both"/>
        <w:rPr>
          <w:rFonts w:ascii="Calibri" w:hAnsi="Calibri" w:cs="Calibri"/>
          <w:sz w:val="24"/>
          <w:szCs w:val="24"/>
          <w:shd w:val="clear" w:color="auto" w:fill="FFFFFF"/>
          <w:lang w:eastAsia="pt-BR"/>
        </w:rPr>
      </w:pPr>
    </w:p>
    <w:p w14:paraId="4BB7EE37" w14:textId="15EB7FC6" w:rsidR="00615652" w:rsidRPr="00916655" w:rsidRDefault="00615652" w:rsidP="002B1CCC">
      <w:pPr>
        <w:spacing w:after="0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t xml:space="preserve">Sala das Sessões da Câmara Municipal de Varginha, em </w:t>
      </w:r>
      <w:r w:rsidR="00181259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15</w:t>
      </w:r>
      <w:r w:rsidRPr="00B96C72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de </w:t>
      </w:r>
      <w:r w:rsidR="00181259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abril</w:t>
      </w:r>
      <w:r w:rsidRPr="00B96C72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de 202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5</w:t>
      </w:r>
      <w:r w:rsidRPr="00916655">
        <w:rPr>
          <w:rFonts w:cstheme="minorHAnsi"/>
          <w:b/>
          <w:sz w:val="24"/>
          <w:szCs w:val="24"/>
        </w:rPr>
        <w:t>.</w:t>
      </w:r>
    </w:p>
    <w:p w14:paraId="6A3A7E75" w14:textId="77777777" w:rsidR="00615652" w:rsidRPr="00916655" w:rsidRDefault="00615652" w:rsidP="002B1CCC">
      <w:pPr>
        <w:spacing w:after="0"/>
        <w:jc w:val="both"/>
        <w:rPr>
          <w:rFonts w:cstheme="minorHAnsi"/>
          <w:b/>
          <w:sz w:val="24"/>
          <w:szCs w:val="24"/>
        </w:rPr>
      </w:pPr>
    </w:p>
    <w:p w14:paraId="61123D79" w14:textId="77777777" w:rsidR="00615652" w:rsidRPr="00916655" w:rsidRDefault="00615652" w:rsidP="002B1CCC">
      <w:pPr>
        <w:spacing w:after="0"/>
        <w:jc w:val="both"/>
        <w:rPr>
          <w:rFonts w:cstheme="minorHAnsi"/>
          <w:b/>
          <w:sz w:val="24"/>
          <w:szCs w:val="24"/>
        </w:rPr>
      </w:pPr>
    </w:p>
    <w:p w14:paraId="13CD252C" w14:textId="77777777" w:rsidR="00615652" w:rsidRDefault="00615652" w:rsidP="002B1CCC">
      <w:pPr>
        <w:spacing w:after="0"/>
        <w:jc w:val="both"/>
        <w:rPr>
          <w:rFonts w:cstheme="minorHAnsi"/>
          <w:b/>
          <w:sz w:val="24"/>
          <w:szCs w:val="24"/>
        </w:rPr>
      </w:pPr>
    </w:p>
    <w:p w14:paraId="4017D723" w14:textId="77777777" w:rsidR="00615652" w:rsidRPr="00916655" w:rsidRDefault="00615652" w:rsidP="002B1CCC">
      <w:pPr>
        <w:spacing w:after="0"/>
        <w:jc w:val="both"/>
        <w:rPr>
          <w:rFonts w:cstheme="minorHAnsi"/>
          <w:b/>
          <w:sz w:val="24"/>
          <w:szCs w:val="24"/>
        </w:rPr>
      </w:pPr>
    </w:p>
    <w:p w14:paraId="0A5608CB" w14:textId="219C14A3" w:rsidR="00181259" w:rsidRDefault="00181259" w:rsidP="002B1CCC">
      <w:pPr>
        <w:spacing w:after="0"/>
        <w:jc w:val="center"/>
        <w:rPr>
          <w:rFonts w:cstheme="minorHAnsi"/>
          <w:b/>
          <w:bCs/>
          <w:color w:val="000000"/>
          <w:sz w:val="24"/>
          <w:szCs w:val="24"/>
          <w:lang w:eastAsia="pt-BR"/>
        </w:rPr>
      </w:pPr>
      <w:r w:rsidRPr="00181259">
        <w:rPr>
          <w:rFonts w:cstheme="minorHAnsi"/>
          <w:b/>
          <w:bCs/>
          <w:color w:val="000000"/>
          <w:sz w:val="24"/>
          <w:szCs w:val="24"/>
          <w:lang w:eastAsia="pt-BR"/>
        </w:rPr>
        <w:t>PROFESSORA MÔNICA CARDOSO</w:t>
      </w:r>
    </w:p>
    <w:p w14:paraId="2EBE64A4" w14:textId="4A53C269" w:rsidR="00615652" w:rsidRPr="00181259" w:rsidRDefault="00181259" w:rsidP="002B1CCC">
      <w:pPr>
        <w:spacing w:after="0"/>
        <w:jc w:val="center"/>
        <w:rPr>
          <w:rFonts w:cstheme="minorHAnsi"/>
          <w:b/>
          <w:bCs/>
          <w:color w:val="000000"/>
          <w:sz w:val="24"/>
          <w:szCs w:val="24"/>
          <w:lang w:eastAsia="pt-BR"/>
        </w:rPr>
      </w:pPr>
      <w:r w:rsidRPr="00181259">
        <w:rPr>
          <w:rFonts w:cstheme="minorHAnsi"/>
          <w:b/>
          <w:bCs/>
          <w:color w:val="000000"/>
          <w:sz w:val="24"/>
          <w:szCs w:val="24"/>
          <w:lang w:eastAsia="pt-BR"/>
        </w:rPr>
        <w:t>Vereadora</w:t>
      </w:r>
      <w:r w:rsidR="00615652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br w:type="page"/>
      </w:r>
    </w:p>
    <w:p w14:paraId="206884BD" w14:textId="77777777" w:rsidR="00447599" w:rsidRPr="00447599" w:rsidRDefault="00447599" w:rsidP="002B1CC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/>
        <w:jc w:val="center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  <w:r w:rsidRPr="00447599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lastRenderedPageBreak/>
        <w:t>JUSTIFICATIVA</w:t>
      </w:r>
    </w:p>
    <w:p w14:paraId="228F55EB" w14:textId="77777777" w:rsidR="00447599" w:rsidRPr="00447599" w:rsidRDefault="00447599" w:rsidP="002B1CC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/>
        <w:jc w:val="both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219F8B96" w14:textId="77777777" w:rsidR="00634DE8" w:rsidRDefault="00181259" w:rsidP="00634DE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ind w:firstLine="1418"/>
        <w:jc w:val="both"/>
        <w:rPr>
          <w:rFonts w:cstheme="minorHAnsi"/>
          <w:sz w:val="24"/>
          <w:szCs w:val="24"/>
        </w:rPr>
      </w:pPr>
      <w:r w:rsidRPr="00181259">
        <w:rPr>
          <w:rFonts w:cstheme="minorHAnsi"/>
          <w:sz w:val="24"/>
          <w:szCs w:val="24"/>
        </w:rPr>
        <w:t xml:space="preserve">O presente Projeto de Decreto Legislativo tem como objetivo conceder a Comenda do Mérito da Medicina e da Saúde Municipal à Dra. Mirela Faria Silva, em reconhecimento à sua expressiva contribuição à saúde pública do Município de Varginha, especialmente nas áreas de pediatria, neonatologia, alergologia e imunologia clínica. </w:t>
      </w:r>
    </w:p>
    <w:p w14:paraId="1816CEE7" w14:textId="77777777" w:rsidR="00634DE8" w:rsidRDefault="00181259" w:rsidP="00634DE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ind w:firstLine="1418"/>
        <w:jc w:val="both"/>
        <w:rPr>
          <w:rFonts w:cstheme="minorHAnsi"/>
          <w:sz w:val="24"/>
          <w:szCs w:val="24"/>
        </w:rPr>
      </w:pPr>
      <w:r w:rsidRPr="00181259">
        <w:rPr>
          <w:rFonts w:cstheme="minorHAnsi"/>
          <w:sz w:val="24"/>
          <w:szCs w:val="24"/>
        </w:rPr>
        <w:t xml:space="preserve">Graduada em Medicina pela Faculdade de Medicina de Itajubá em 1995, concluiu Residência Médica em Pediatria em 1998 pelo Hospital Municipal Odilon Behrens, em Belo Horizonte, e Residência em Alergologia, Imunologia Clínica e Pneumologia Pediátrica em 2000 pelo Hospital Felício Rocho, também em Belo Horizonte. </w:t>
      </w:r>
    </w:p>
    <w:p w14:paraId="738F6804" w14:textId="77777777" w:rsidR="00634DE8" w:rsidRDefault="00181259" w:rsidP="00634DE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ind w:firstLine="1418"/>
        <w:jc w:val="both"/>
        <w:rPr>
          <w:rFonts w:cstheme="minorHAnsi"/>
          <w:sz w:val="24"/>
          <w:szCs w:val="24"/>
        </w:rPr>
      </w:pPr>
      <w:r w:rsidRPr="00181259">
        <w:rPr>
          <w:rFonts w:cstheme="minorHAnsi"/>
          <w:sz w:val="24"/>
          <w:szCs w:val="24"/>
        </w:rPr>
        <w:t xml:space="preserve">Posteriormente, realizou pós-graduação em Neonatologia pela Faculdade de Ciências Médicas de Minas Gerais, consolidando sua formação técnica altamente qualificada. Recebeu o título de Especialista em Pediatria pela Sociedade Brasileira de Pediatria e o título de Especialista em Alergologia e Imunologia Clínica pela Sociedade Brasileira de Alergia e Imunopatologia, evidenciando reconhecimento institucional de sua competência profissional. </w:t>
      </w:r>
    </w:p>
    <w:p w14:paraId="2735DB78" w14:textId="77777777" w:rsidR="00634DE8" w:rsidRDefault="00181259" w:rsidP="00634DE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ind w:firstLine="1418"/>
        <w:jc w:val="both"/>
        <w:rPr>
          <w:rFonts w:cstheme="minorHAnsi"/>
          <w:sz w:val="24"/>
          <w:szCs w:val="24"/>
        </w:rPr>
      </w:pPr>
      <w:r w:rsidRPr="00181259">
        <w:rPr>
          <w:rFonts w:cstheme="minorHAnsi"/>
          <w:sz w:val="24"/>
          <w:szCs w:val="24"/>
        </w:rPr>
        <w:t xml:space="preserve">No Município de Varginha, sua atuação se destaca pela idealização e coordenação, desde 2003, da UTI Neonatal do Hospital Regional do Sul de Minas, serviço essencial para a assistência a recém-nascidos em estado crítico e referência regional no atendimento de alta complexidade. Também idealizou e coordena, desde 2003, o Ambulatório da Criança Asmática – Projeto Catavento, importante iniciativa da Prefeitura Municipal de Varginha voltada ao acompanhamento contínuo e humanizado de crianças com doenças respiratórias crônicas, contribuindo significativamente para a melhoria da qualidade de vida desses pacientes e de suas famílias. </w:t>
      </w:r>
    </w:p>
    <w:p w14:paraId="74522845" w14:textId="77777777" w:rsidR="00634DE8" w:rsidRDefault="00181259" w:rsidP="00634DE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ind w:firstLine="1418"/>
        <w:jc w:val="both"/>
        <w:rPr>
          <w:rFonts w:cstheme="minorHAnsi"/>
          <w:sz w:val="24"/>
          <w:szCs w:val="24"/>
        </w:rPr>
      </w:pPr>
      <w:r w:rsidRPr="00181259">
        <w:rPr>
          <w:rFonts w:cstheme="minorHAnsi"/>
          <w:sz w:val="24"/>
          <w:szCs w:val="24"/>
        </w:rPr>
        <w:t xml:space="preserve">Além disso, idealizou e coordenou o Centro Ambulatorial de Especialidades Pediátricas de Varginha até o ano de 2025, fortalecendo a rede municipal de atenção especializada à saúde infantil. </w:t>
      </w:r>
    </w:p>
    <w:p w14:paraId="39F034FE" w14:textId="77777777" w:rsidR="00634DE8" w:rsidRDefault="00181259" w:rsidP="00634DE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ind w:firstLine="1418"/>
        <w:jc w:val="both"/>
        <w:rPr>
          <w:rFonts w:cstheme="minorHAnsi"/>
          <w:sz w:val="24"/>
          <w:szCs w:val="24"/>
        </w:rPr>
      </w:pPr>
      <w:r w:rsidRPr="00181259">
        <w:rPr>
          <w:rFonts w:cstheme="minorHAnsi"/>
          <w:sz w:val="24"/>
          <w:szCs w:val="24"/>
        </w:rPr>
        <w:t xml:space="preserve">Sua trajetória profissional evidencia sólida formação técnica, elevada competência na organização e implantação de serviços públicos de saúde e profundo compromisso com o cuidado humanizado, especialmente voltado à população infantil e neonatal, segmentos que demandam atenção especializada e contínua. </w:t>
      </w:r>
    </w:p>
    <w:p w14:paraId="797B44E4" w14:textId="0EDFC75F" w:rsidR="00181259" w:rsidRPr="00181259" w:rsidRDefault="00181259" w:rsidP="00634DE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ind w:firstLine="1418"/>
        <w:jc w:val="both"/>
        <w:rPr>
          <w:rFonts w:cstheme="minorHAnsi"/>
          <w:sz w:val="24"/>
          <w:szCs w:val="24"/>
        </w:rPr>
      </w:pPr>
      <w:r w:rsidRPr="00181259">
        <w:rPr>
          <w:rFonts w:cstheme="minorHAnsi"/>
          <w:sz w:val="24"/>
          <w:szCs w:val="24"/>
        </w:rPr>
        <w:t>Ao longo de mais de duas décadas de atuação no serviço público municipal e regional, manteve-se como médica plantonista e coordenadora de importantes estruturas assistenciais, contribuindo de forma decisiva para o fortalecimento da rede pública de saúde e para a consolidação de Varginha como referência regional no atendimento pediátrico e neonatal. Diante da relevância de sua atuação profissional e do impacto positivo de seus serviços prestados à comunidade varginhense, mostra-se justa e merecida a concessão da Comenda do Mérito da Medicina e da Saúde Municipal à Dra. Mirela Faria Silva.</w:t>
      </w:r>
    </w:p>
    <w:p w14:paraId="4955D31D" w14:textId="77777777" w:rsidR="00634DE8" w:rsidRDefault="00634DE8" w:rsidP="00634DE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ind w:firstLine="1418"/>
        <w:jc w:val="both"/>
        <w:rPr>
          <w:rFonts w:cstheme="minorHAnsi"/>
          <w:sz w:val="24"/>
          <w:szCs w:val="24"/>
        </w:rPr>
      </w:pPr>
    </w:p>
    <w:p w14:paraId="5E0F681B" w14:textId="77777777" w:rsidR="00634DE8" w:rsidRDefault="00634DE8" w:rsidP="00634DE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ind w:firstLine="1418"/>
        <w:jc w:val="both"/>
        <w:rPr>
          <w:rFonts w:cstheme="minorHAnsi"/>
          <w:sz w:val="24"/>
          <w:szCs w:val="24"/>
        </w:rPr>
      </w:pPr>
    </w:p>
    <w:p w14:paraId="46C26CF9" w14:textId="77777777" w:rsidR="00634DE8" w:rsidRDefault="00634DE8" w:rsidP="00634DE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ind w:firstLine="1418"/>
        <w:jc w:val="both"/>
        <w:rPr>
          <w:rFonts w:cstheme="minorHAnsi"/>
          <w:sz w:val="24"/>
          <w:szCs w:val="24"/>
        </w:rPr>
      </w:pPr>
    </w:p>
    <w:p w14:paraId="1B51FEE3" w14:textId="77777777" w:rsidR="00634DE8" w:rsidRDefault="00634DE8" w:rsidP="00634DE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ind w:firstLine="1418"/>
        <w:jc w:val="both"/>
        <w:rPr>
          <w:rFonts w:cstheme="minorHAnsi"/>
          <w:sz w:val="24"/>
          <w:szCs w:val="24"/>
        </w:rPr>
      </w:pPr>
    </w:p>
    <w:p w14:paraId="6A2841FA" w14:textId="77777777" w:rsidR="00634DE8" w:rsidRDefault="00634DE8" w:rsidP="00634DE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ind w:firstLine="1418"/>
        <w:jc w:val="both"/>
        <w:rPr>
          <w:rFonts w:cstheme="minorHAnsi"/>
          <w:sz w:val="24"/>
          <w:szCs w:val="24"/>
        </w:rPr>
      </w:pPr>
    </w:p>
    <w:p w14:paraId="090ED3DF" w14:textId="33AC0AD4" w:rsidR="00181259" w:rsidRPr="00181259" w:rsidRDefault="00181259" w:rsidP="00634DE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ind w:firstLine="1418"/>
        <w:jc w:val="both"/>
        <w:rPr>
          <w:rFonts w:cstheme="minorHAnsi"/>
          <w:sz w:val="24"/>
          <w:szCs w:val="24"/>
        </w:rPr>
      </w:pPr>
      <w:r w:rsidRPr="00181259">
        <w:rPr>
          <w:rFonts w:cstheme="minorHAnsi"/>
          <w:sz w:val="24"/>
          <w:szCs w:val="24"/>
        </w:rPr>
        <w:lastRenderedPageBreak/>
        <w:t>Por todo o exposto, conta a autora com o apoio dos nobres pares para aprovação desta homenagem.</w:t>
      </w:r>
    </w:p>
    <w:p w14:paraId="19CC8442" w14:textId="77777777" w:rsidR="00447599" w:rsidRPr="00447599" w:rsidRDefault="00447599" w:rsidP="002B1CC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both"/>
        <w:rPr>
          <w:rFonts w:ascii="Calibri" w:hAnsi="Calibri" w:cs="Calibri"/>
          <w:sz w:val="24"/>
          <w:szCs w:val="24"/>
          <w:shd w:val="clear" w:color="auto" w:fill="FFFFFF"/>
          <w:lang w:eastAsia="pt-BR"/>
        </w:rPr>
      </w:pPr>
    </w:p>
    <w:p w14:paraId="7E5B65D7" w14:textId="480E1DF7" w:rsidR="00615652" w:rsidRPr="00916655" w:rsidRDefault="00615652" w:rsidP="002B1CCC">
      <w:pPr>
        <w:spacing w:after="0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t xml:space="preserve">Sala das Sessões da Câmara Municipal de Varginha, em </w:t>
      </w:r>
      <w:r w:rsidR="00181259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15</w:t>
      </w:r>
      <w:r w:rsidRPr="00B96C72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de </w:t>
      </w:r>
      <w:r w:rsidR="00181259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abril</w:t>
      </w:r>
      <w:r w:rsidRPr="00B96C72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de 202</w:t>
      </w:r>
      <w:r w:rsidR="00181259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6</w:t>
      </w:r>
      <w:r w:rsidRPr="00916655">
        <w:rPr>
          <w:rFonts w:cstheme="minorHAnsi"/>
          <w:b/>
          <w:sz w:val="24"/>
          <w:szCs w:val="24"/>
        </w:rPr>
        <w:t>.</w:t>
      </w:r>
    </w:p>
    <w:p w14:paraId="135EDF6C" w14:textId="77777777" w:rsidR="00615652" w:rsidRPr="00916655" w:rsidRDefault="00615652" w:rsidP="002B1CCC">
      <w:pPr>
        <w:spacing w:after="0"/>
        <w:jc w:val="both"/>
        <w:rPr>
          <w:rFonts w:cstheme="minorHAnsi"/>
          <w:b/>
          <w:sz w:val="24"/>
          <w:szCs w:val="24"/>
        </w:rPr>
      </w:pPr>
    </w:p>
    <w:p w14:paraId="39ADDE85" w14:textId="77777777" w:rsidR="00615652" w:rsidRPr="00916655" w:rsidRDefault="00615652" w:rsidP="002B1CCC">
      <w:pPr>
        <w:spacing w:after="0"/>
        <w:jc w:val="both"/>
        <w:rPr>
          <w:rFonts w:cstheme="minorHAnsi"/>
          <w:b/>
          <w:sz w:val="24"/>
          <w:szCs w:val="24"/>
        </w:rPr>
      </w:pPr>
    </w:p>
    <w:p w14:paraId="5E3E5534" w14:textId="77777777" w:rsidR="00615652" w:rsidRDefault="00615652" w:rsidP="002B1CCC">
      <w:pPr>
        <w:spacing w:after="0"/>
        <w:jc w:val="both"/>
        <w:rPr>
          <w:rFonts w:cstheme="minorHAnsi"/>
          <w:b/>
          <w:sz w:val="24"/>
          <w:szCs w:val="24"/>
        </w:rPr>
      </w:pPr>
    </w:p>
    <w:p w14:paraId="07D65C30" w14:textId="77777777" w:rsidR="00634DE8" w:rsidRDefault="00634DE8" w:rsidP="002B1CCC">
      <w:pPr>
        <w:spacing w:after="0"/>
        <w:jc w:val="center"/>
        <w:rPr>
          <w:rFonts w:cstheme="minorHAnsi"/>
          <w:b/>
          <w:sz w:val="24"/>
          <w:szCs w:val="24"/>
        </w:rPr>
      </w:pPr>
    </w:p>
    <w:p w14:paraId="2823B708" w14:textId="2578014B" w:rsidR="00181259" w:rsidRDefault="00181259" w:rsidP="002B1CCC">
      <w:pPr>
        <w:spacing w:after="0"/>
        <w:jc w:val="center"/>
        <w:rPr>
          <w:rFonts w:cstheme="minorHAnsi"/>
          <w:b/>
          <w:sz w:val="24"/>
          <w:szCs w:val="24"/>
        </w:rPr>
      </w:pPr>
      <w:r w:rsidRPr="00181259">
        <w:rPr>
          <w:rFonts w:cstheme="minorHAnsi"/>
          <w:b/>
          <w:sz w:val="24"/>
          <w:szCs w:val="24"/>
        </w:rPr>
        <w:t>PROFESSORA MÔNICA CARDOSO</w:t>
      </w:r>
    </w:p>
    <w:p w14:paraId="1163C5E1" w14:textId="0DD10E71" w:rsidR="008C6B6F" w:rsidRPr="00615652" w:rsidRDefault="00181259" w:rsidP="002B1CCC">
      <w:pPr>
        <w:spacing w:after="0"/>
        <w:jc w:val="center"/>
        <w:rPr>
          <w:rFonts w:cstheme="minorHAnsi"/>
          <w:b/>
          <w:sz w:val="24"/>
          <w:szCs w:val="24"/>
        </w:rPr>
      </w:pPr>
      <w:r w:rsidRPr="00181259">
        <w:rPr>
          <w:rFonts w:cstheme="minorHAnsi"/>
          <w:b/>
          <w:sz w:val="24"/>
          <w:szCs w:val="24"/>
        </w:rPr>
        <w:t>Vereadora</w:t>
      </w:r>
    </w:p>
    <w:sectPr w:rsidR="008C6B6F" w:rsidRPr="00615652" w:rsidSect="00F21303">
      <w:headerReference w:type="default" r:id="rId6"/>
      <w:footerReference w:type="default" r:id="rId7"/>
      <w:pgSz w:w="11907" w:h="16840" w:code="9"/>
      <w:pgMar w:top="2552" w:right="1134" w:bottom="1418" w:left="1418" w:header="851" w:footer="624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CF84EE" w14:textId="77777777" w:rsidR="001D7E5F" w:rsidRDefault="001D7E5F">
      <w:pPr>
        <w:spacing w:after="0"/>
      </w:pPr>
      <w:r>
        <w:separator/>
      </w:r>
    </w:p>
  </w:endnote>
  <w:endnote w:type="continuationSeparator" w:id="0">
    <w:p w14:paraId="1D7B259C" w14:textId="77777777" w:rsidR="001D7E5F" w:rsidRDefault="001D7E5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323A75" w14:textId="3BBD902A" w:rsidR="006F773E" w:rsidRPr="00036EDA" w:rsidRDefault="00447599" w:rsidP="00036EDA">
    <w:pPr>
      <w:pStyle w:val="Standard"/>
      <w:tabs>
        <w:tab w:val="center" w:pos="4419"/>
        <w:tab w:val="right" w:pos="9071"/>
      </w:tabs>
      <w:jc w:val="center"/>
      <w:rPr>
        <w:rFonts w:asciiTheme="minorHAnsi" w:hAnsiTheme="minorHAnsi" w:cstheme="minorHAnsi"/>
        <w:lang w:val="en-US"/>
      </w:rPr>
    </w:pPr>
    <w:r w:rsidRPr="00036EDA">
      <w:rPr>
        <w:rFonts w:asciiTheme="minorHAnsi" w:hAnsiTheme="minorHAnsi" w:cstheme="minorHAnsi"/>
        <w:lang w:val="en-US"/>
      </w:rPr>
      <w:fldChar w:fldCharType="begin"/>
    </w:r>
    <w:r w:rsidRPr="00036EDA">
      <w:rPr>
        <w:rFonts w:asciiTheme="minorHAnsi" w:hAnsiTheme="minorHAnsi" w:cstheme="minorHAnsi"/>
        <w:lang w:val="en-US"/>
      </w:rPr>
      <w:instrText xml:space="preserve"> PAGE \* Arabic </w:instrText>
    </w:r>
    <w:r w:rsidRPr="00036EDA">
      <w:rPr>
        <w:rFonts w:asciiTheme="minorHAnsi" w:hAnsiTheme="minorHAnsi" w:cstheme="minorHAnsi"/>
        <w:lang w:val="en-US"/>
      </w:rPr>
      <w:fldChar w:fldCharType="separate"/>
    </w:r>
    <w:r w:rsidR="00C01857" w:rsidRPr="00036EDA">
      <w:rPr>
        <w:rFonts w:asciiTheme="minorHAnsi" w:hAnsiTheme="minorHAnsi" w:cstheme="minorHAnsi"/>
        <w:noProof/>
        <w:lang w:val="en-US"/>
      </w:rPr>
      <w:t>2</w:t>
    </w:r>
    <w:r w:rsidRPr="00036EDA">
      <w:rPr>
        <w:rFonts w:asciiTheme="minorHAnsi" w:hAnsiTheme="minorHAnsi" w:cstheme="minorHAnsi"/>
        <w:lang w:val="en-U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B68AAB" w14:textId="77777777" w:rsidR="001D7E5F" w:rsidRDefault="001D7E5F">
      <w:pPr>
        <w:spacing w:after="0"/>
      </w:pPr>
      <w:r>
        <w:separator/>
      </w:r>
    </w:p>
  </w:footnote>
  <w:footnote w:type="continuationSeparator" w:id="0">
    <w:p w14:paraId="3319753F" w14:textId="77777777" w:rsidR="001D7E5F" w:rsidRDefault="001D7E5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E07C35" w14:textId="77777777" w:rsidR="006F773E" w:rsidRPr="00036EDA" w:rsidRDefault="006F773E">
    <w:pPr>
      <w:pStyle w:val="Standard"/>
      <w:tabs>
        <w:tab w:val="center" w:pos="4419"/>
        <w:tab w:val="right" w:pos="9071"/>
      </w:tabs>
      <w:rPr>
        <w:rFonts w:asciiTheme="minorHAnsi" w:hAnsiTheme="minorHAnsi" w:cstheme="minorHAnsi"/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7599"/>
    <w:rsid w:val="00036EDA"/>
    <w:rsid w:val="000A0BE2"/>
    <w:rsid w:val="000E4046"/>
    <w:rsid w:val="00181259"/>
    <w:rsid w:val="001D7E5F"/>
    <w:rsid w:val="0027302D"/>
    <w:rsid w:val="002B1CCC"/>
    <w:rsid w:val="00447599"/>
    <w:rsid w:val="004815D3"/>
    <w:rsid w:val="004D0590"/>
    <w:rsid w:val="00572680"/>
    <w:rsid w:val="00615652"/>
    <w:rsid w:val="00634DE8"/>
    <w:rsid w:val="006A7BC0"/>
    <w:rsid w:val="006F773E"/>
    <w:rsid w:val="007264B4"/>
    <w:rsid w:val="00730ACF"/>
    <w:rsid w:val="00812118"/>
    <w:rsid w:val="008A7562"/>
    <w:rsid w:val="008C6B6F"/>
    <w:rsid w:val="00965E1E"/>
    <w:rsid w:val="009901AA"/>
    <w:rsid w:val="00B31226"/>
    <w:rsid w:val="00C01857"/>
    <w:rsid w:val="00E03C71"/>
    <w:rsid w:val="00E214A4"/>
    <w:rsid w:val="00EB3435"/>
    <w:rsid w:val="00F21303"/>
    <w:rsid w:val="00F95A56"/>
    <w:rsid w:val="00FF0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84291"/>
  <w15:chartTrackingRefBased/>
  <w15:docId w15:val="{C811E831-C4AC-478E-93E7-D189AF7D8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447599"/>
    <w:pPr>
      <w:autoSpaceDE w:val="0"/>
      <w:autoSpaceDN w:val="0"/>
      <w:adjustRightInd w:val="0"/>
      <w:spacing w:after="0"/>
    </w:pPr>
    <w:rPr>
      <w:rFonts w:ascii="Times New Roman" w:hAnsi="Times New Roman" w:cs="Times New Roman"/>
      <w:sz w:val="20"/>
      <w:szCs w:val="20"/>
      <w:lang w:val="x-none"/>
    </w:rPr>
  </w:style>
  <w:style w:type="paragraph" w:customStyle="1" w:styleId="Normal0">
    <w:name w:val="[Normal]"/>
    <w:uiPriority w:val="99"/>
    <w:rsid w:val="00447599"/>
    <w:pPr>
      <w:widowControl w:val="0"/>
      <w:autoSpaceDE w:val="0"/>
      <w:autoSpaceDN w:val="0"/>
      <w:adjustRightInd w:val="0"/>
      <w:spacing w:after="0"/>
    </w:pPr>
    <w:rPr>
      <w:rFonts w:ascii="Arial" w:hAnsi="Arial" w:cs="Arial"/>
      <w:sz w:val="24"/>
      <w:szCs w:val="24"/>
      <w:lang w:val="x-none"/>
    </w:rPr>
  </w:style>
  <w:style w:type="character" w:styleId="nfase">
    <w:name w:val="Emphasis"/>
    <w:basedOn w:val="Fontepargpadro"/>
    <w:uiPriority w:val="99"/>
    <w:qFormat/>
    <w:rsid w:val="00447599"/>
    <w:rPr>
      <w:i/>
      <w:iCs/>
    </w:rPr>
  </w:style>
  <w:style w:type="paragraph" w:styleId="PargrafodaLista">
    <w:name w:val="List Paragraph"/>
    <w:basedOn w:val="Normal"/>
    <w:uiPriority w:val="99"/>
    <w:qFormat/>
    <w:rsid w:val="00447599"/>
    <w:pPr>
      <w:autoSpaceDE w:val="0"/>
      <w:autoSpaceDN w:val="0"/>
      <w:adjustRightInd w:val="0"/>
      <w:spacing w:after="200" w:line="276" w:lineRule="auto"/>
      <w:ind w:left="720"/>
    </w:pPr>
    <w:rPr>
      <w:rFonts w:ascii="Calibri" w:hAnsi="Calibri" w:cs="Calibri"/>
      <w:lang w:val="x-none"/>
    </w:rPr>
  </w:style>
  <w:style w:type="paragraph" w:styleId="Cabealho">
    <w:name w:val="header"/>
    <w:basedOn w:val="Normal"/>
    <w:link w:val="CabealhoChar"/>
    <w:uiPriority w:val="99"/>
    <w:unhideWhenUsed/>
    <w:rsid w:val="00EB3435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EB3435"/>
  </w:style>
  <w:style w:type="paragraph" w:styleId="Rodap">
    <w:name w:val="footer"/>
    <w:basedOn w:val="Normal"/>
    <w:link w:val="RodapChar"/>
    <w:uiPriority w:val="99"/>
    <w:unhideWhenUsed/>
    <w:rsid w:val="00EB3435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rsid w:val="00EB34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644</Words>
  <Characters>3480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Varginha</dc:creator>
  <cp:keywords/>
  <dc:description/>
  <cp:lastModifiedBy>Assessoria Técnica 2</cp:lastModifiedBy>
  <cp:revision>4</cp:revision>
  <dcterms:created xsi:type="dcterms:W3CDTF">2026-04-14T11:53:00Z</dcterms:created>
  <dcterms:modified xsi:type="dcterms:W3CDTF">2026-04-14T17:21:00Z</dcterms:modified>
</cp:coreProperties>
</file>