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A51736" w:rsidRDefault="00574CFE" w:rsidP="00A51736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3189593A" w:rsidR="00DE3614" w:rsidRDefault="00DE3614" w:rsidP="00A51736">
      <w:pPr>
        <w:spacing w:line="276" w:lineRule="auto"/>
        <w:rPr>
          <w:rFonts w:ascii="Arial" w:hAnsi="Arial" w:cs="Arial"/>
          <w:sz w:val="24"/>
          <w:szCs w:val="24"/>
        </w:rPr>
      </w:pPr>
    </w:p>
    <w:p w14:paraId="7D30CB87" w14:textId="77777777" w:rsidR="00A51736" w:rsidRPr="00A51736" w:rsidRDefault="00A51736" w:rsidP="00A51736">
      <w:pPr>
        <w:spacing w:line="276" w:lineRule="auto"/>
        <w:rPr>
          <w:rFonts w:ascii="Arial" w:hAnsi="Arial" w:cs="Arial"/>
          <w:sz w:val="24"/>
          <w:szCs w:val="24"/>
        </w:rPr>
      </w:pPr>
    </w:p>
    <w:p w14:paraId="2A1A2DF9" w14:textId="71188635" w:rsidR="00B91CE3" w:rsidRPr="00A51736" w:rsidRDefault="005F2015" w:rsidP="00A51736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51736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A51736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5136C9" w:rsidRPr="00A51736">
        <w:rPr>
          <w:rFonts w:ascii="Arial" w:hAnsi="Arial" w:cs="Arial"/>
          <w:b/>
          <w:sz w:val="24"/>
          <w:szCs w:val="24"/>
          <w:lang w:val="pt-BR"/>
        </w:rPr>
        <w:t>º</w:t>
      </w:r>
      <w:r w:rsidR="00AD5649">
        <w:rPr>
          <w:rFonts w:ascii="Arial" w:hAnsi="Arial" w:cs="Arial"/>
          <w:b/>
          <w:sz w:val="24"/>
          <w:szCs w:val="24"/>
          <w:lang w:val="pt-BR"/>
        </w:rPr>
        <w:t xml:space="preserve"> 546</w:t>
      </w:r>
      <w:r w:rsidR="00DE3614" w:rsidRPr="00A51736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A51736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7802E246" w:rsidR="00DE3614" w:rsidRPr="00A51736" w:rsidRDefault="00A51736" w:rsidP="00A51736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C76D577" wp14:editId="6CB90898">
            <wp:simplePos x="0" y="0"/>
            <wp:positionH relativeFrom="column">
              <wp:posOffset>3777615</wp:posOffset>
            </wp:positionH>
            <wp:positionV relativeFrom="paragraph">
              <wp:posOffset>8890</wp:posOffset>
            </wp:positionV>
            <wp:extent cx="1800225" cy="752821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752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CE3" w:rsidRPr="00A5173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0F54A2" w:rsidRPr="00A51736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91CE3" w:rsidRPr="00A5173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9C3798" w:rsidRPr="00A51736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60DA554C" w:rsidR="00DE3614" w:rsidRPr="00A51736" w:rsidRDefault="00DE3614" w:rsidP="00A51736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5173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3FDE4E32" w:rsidR="00DE3614" w:rsidRPr="00A51736" w:rsidRDefault="00DE3614" w:rsidP="00A517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06E4F02D" w:rsidR="00DE3614" w:rsidRPr="00A51736" w:rsidRDefault="00DE3614" w:rsidP="00A51736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5173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53D4BF6" w:rsidR="00DE3614" w:rsidRPr="00A51736" w:rsidRDefault="00DE3614" w:rsidP="00A517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A51736" w:rsidRDefault="00DE3614" w:rsidP="00A517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A51736" w:rsidRDefault="00DE3614" w:rsidP="00A5173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5055432D" w:rsidR="00DE3614" w:rsidRDefault="00DE3614" w:rsidP="00A517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1FEE358" w14:textId="77777777" w:rsidR="00A51736" w:rsidRPr="00A51736" w:rsidRDefault="00A51736" w:rsidP="00A517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0B4E900" w14:textId="248C7E03" w:rsidR="00A51736" w:rsidRDefault="007D248B" w:rsidP="00A51736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O Vereador(a) que esta subscreve, no uso de suas atribuições legais e regimentais, </w:t>
      </w:r>
      <w:r w:rsidRPr="00A51736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A51736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A51736">
        <w:rPr>
          <w:rFonts w:ascii="Arial" w:hAnsi="Arial" w:cs="Arial"/>
          <w:sz w:val="24"/>
          <w:szCs w:val="24"/>
          <w:lang w:val="pt-BR"/>
        </w:rPr>
        <w:t xml:space="preserve">ao </w:t>
      </w:r>
      <w:r w:rsidR="005A5FCE" w:rsidRPr="00A51736">
        <w:rPr>
          <w:rFonts w:ascii="Arial" w:hAnsi="Arial" w:cs="Arial"/>
          <w:sz w:val="24"/>
          <w:szCs w:val="24"/>
          <w:lang w:val="pt-BR"/>
        </w:rPr>
        <w:t>Executivo Municipal, para que através do setor competente</w:t>
      </w:r>
      <w:r w:rsidR="00A51736" w:rsidRPr="00A51736">
        <w:rPr>
          <w:rFonts w:ascii="Arial" w:hAnsi="Arial" w:cs="Arial"/>
          <w:sz w:val="24"/>
          <w:szCs w:val="24"/>
          <w:lang w:val="pt-BR"/>
        </w:rPr>
        <w:t xml:space="preserve"> proceda revitalização da pracinha situada na Praça Eduardo Virmond Suplicy, com manutenção dos vidros, brinquedos, bancos, iluminação, além de possíveis melhorias paisagísticas e de acessibilidade</w:t>
      </w:r>
    </w:p>
    <w:p w14:paraId="3CCAEF90" w14:textId="77777777" w:rsidR="00A51736" w:rsidRPr="00A51736" w:rsidRDefault="00A51736" w:rsidP="00A51736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</w:p>
    <w:p w14:paraId="5181B9D2" w14:textId="3EDAF34F" w:rsidR="00CB061B" w:rsidRPr="00A51736" w:rsidRDefault="00DE3614" w:rsidP="00A51736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A5173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FDEC86F" w14:textId="5D48606E" w:rsidR="00A51736" w:rsidRPr="00A51736" w:rsidRDefault="00A51736" w:rsidP="00A51736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A51736">
        <w:rPr>
          <w:rFonts w:ascii="Arial" w:hAnsi="Arial" w:cs="Arial"/>
        </w:rPr>
        <w:t>A Praça Eduardo Virmond Suplicy abriga uma pracinha que há anos serve como ponto de encontro para moradores da região, especialmente crianças, jovens e idosos que utilizam o local para recreação e convivência comunitária. No entanto, a estrutura atual encontra-se deteriorada: vidros quebrados, brinquedos estão danificados ou quebrados, bancos em más condições, iluminação deficiente, oferecendo risco à segurança dos frequentadores.</w:t>
      </w:r>
    </w:p>
    <w:p w14:paraId="40BC1ADF" w14:textId="77777777" w:rsidR="00A51736" w:rsidRPr="00A51736" w:rsidRDefault="00A51736" w:rsidP="00A51736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A51736">
        <w:rPr>
          <w:rFonts w:ascii="Arial" w:hAnsi="Arial" w:cs="Arial"/>
        </w:rPr>
        <w:t>A revitalização da pracinha não apenas contribuirá para a valorização do espaço público, mas também estimulará hábitos saudáveis, a socialização entre os moradores e a preservação do ambiente urbano. A proposta visa atender diretamente às demandas da população local, que há tempos solicita atenção para este ponto de lazer e convivência, atualmente esquecido pelo poder público.</w:t>
      </w:r>
    </w:p>
    <w:p w14:paraId="09F572D6" w14:textId="2A6CF896" w:rsidR="008E77D2" w:rsidRDefault="00DE3614" w:rsidP="00A51736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A51736">
        <w:rPr>
          <w:rFonts w:ascii="Arial" w:hAnsi="Arial" w:cs="Arial"/>
        </w:rPr>
        <w:t xml:space="preserve">Sala das Sessões da Câmara Municipal de Vereadores de Francisco Beltrão, em </w:t>
      </w:r>
      <w:r w:rsidR="007D248B" w:rsidRPr="00A51736">
        <w:rPr>
          <w:rFonts w:ascii="Arial" w:hAnsi="Arial" w:cs="Arial"/>
        </w:rPr>
        <w:t>1</w:t>
      </w:r>
      <w:r w:rsidR="00A51736">
        <w:rPr>
          <w:rFonts w:ascii="Arial" w:hAnsi="Arial" w:cs="Arial"/>
        </w:rPr>
        <w:t>6</w:t>
      </w:r>
      <w:r w:rsidR="00740600" w:rsidRPr="00A51736">
        <w:rPr>
          <w:rFonts w:ascii="Arial" w:hAnsi="Arial" w:cs="Arial"/>
        </w:rPr>
        <w:t xml:space="preserve"> de ju</w:t>
      </w:r>
      <w:r w:rsidR="007D248B" w:rsidRPr="00A51736">
        <w:rPr>
          <w:rFonts w:ascii="Arial" w:hAnsi="Arial" w:cs="Arial"/>
        </w:rPr>
        <w:t>lho</w:t>
      </w:r>
      <w:r w:rsidR="00740600" w:rsidRPr="00A51736">
        <w:rPr>
          <w:rFonts w:ascii="Arial" w:hAnsi="Arial" w:cs="Arial"/>
        </w:rPr>
        <w:t xml:space="preserve"> </w:t>
      </w:r>
      <w:r w:rsidR="00CB061B" w:rsidRPr="00A51736">
        <w:rPr>
          <w:rFonts w:ascii="Arial" w:hAnsi="Arial" w:cs="Arial"/>
        </w:rPr>
        <w:t xml:space="preserve">de 2025. </w:t>
      </w:r>
    </w:p>
    <w:p w14:paraId="62EF6ED6" w14:textId="77777777" w:rsidR="00A51736" w:rsidRPr="00A51736" w:rsidRDefault="00A51736" w:rsidP="00A51736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</w:p>
    <w:p w14:paraId="2EFD2D9D" w14:textId="7131FC21" w:rsidR="00291221" w:rsidRPr="00A51736" w:rsidRDefault="000F54A2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5173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510DD1DA" w14:textId="459F6F5F" w:rsidR="00CB7F72" w:rsidRPr="00A51736" w:rsidRDefault="00961302" w:rsidP="00A51736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51736">
        <w:rPr>
          <w:rFonts w:ascii="Arial" w:hAnsi="Arial" w:cs="Arial"/>
          <w:b/>
          <w:bCs/>
          <w:color w:val="000000"/>
          <w:sz w:val="24"/>
          <w:szCs w:val="24"/>
        </w:rPr>
        <w:t>VEREADO</w:t>
      </w:r>
      <w:r w:rsidR="00CC5418" w:rsidRPr="00A51736">
        <w:rPr>
          <w:rFonts w:ascii="Arial" w:hAnsi="Arial" w:cs="Arial"/>
          <w:b/>
          <w:bCs/>
          <w:color w:val="000000"/>
          <w:sz w:val="24"/>
          <w:szCs w:val="24"/>
        </w:rPr>
        <w:t>R</w:t>
      </w:r>
    </w:p>
    <w:sectPr w:rsidR="00CB7F72" w:rsidRPr="00A517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AD564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AD564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AD564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2232ED"/>
    <w:rsid w:val="0023769D"/>
    <w:rsid w:val="00291221"/>
    <w:rsid w:val="0042640A"/>
    <w:rsid w:val="004D255E"/>
    <w:rsid w:val="00500059"/>
    <w:rsid w:val="005136C9"/>
    <w:rsid w:val="00574CFE"/>
    <w:rsid w:val="005A5FCE"/>
    <w:rsid w:val="005F2015"/>
    <w:rsid w:val="005F43BE"/>
    <w:rsid w:val="006C010F"/>
    <w:rsid w:val="00710139"/>
    <w:rsid w:val="00740600"/>
    <w:rsid w:val="007D248B"/>
    <w:rsid w:val="007E3189"/>
    <w:rsid w:val="007E528E"/>
    <w:rsid w:val="00827F4A"/>
    <w:rsid w:val="008963FD"/>
    <w:rsid w:val="008E77D2"/>
    <w:rsid w:val="00961302"/>
    <w:rsid w:val="009C3798"/>
    <w:rsid w:val="00A51736"/>
    <w:rsid w:val="00AD5649"/>
    <w:rsid w:val="00B14240"/>
    <w:rsid w:val="00B651D0"/>
    <w:rsid w:val="00B91CE3"/>
    <w:rsid w:val="00C536D0"/>
    <w:rsid w:val="00CA1A39"/>
    <w:rsid w:val="00CB061B"/>
    <w:rsid w:val="00CB7F72"/>
    <w:rsid w:val="00CC5418"/>
    <w:rsid w:val="00CF79F2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2025-07-15T11:53:00Z</cp:lastPrinted>
  <dcterms:created xsi:type="dcterms:W3CDTF">2025-07-16T17:13:00Z</dcterms:created>
  <dcterms:modified xsi:type="dcterms:W3CDTF">2025-08-20T19:04:00Z</dcterms:modified>
</cp:coreProperties>
</file>