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8D14C4">
        <w:rPr>
          <w:b w:val="0"/>
          <w:sz w:val="48"/>
        </w:rPr>
        <w:t>6</w:t>
      </w:r>
      <w:r w:rsidR="00522356">
        <w:rPr>
          <w:b w:val="0"/>
          <w:sz w:val="48"/>
        </w:rPr>
        <w:t>94</w:t>
      </w:r>
      <w:r>
        <w:rPr>
          <w:b w:val="0"/>
          <w:sz w:val="48"/>
        </w:rPr>
        <w:t>/2017</w:t>
      </w:r>
    </w:p>
    <w:p w:rsidR="00C443C3" w:rsidRDefault="00C443C3" w:rsidP="00C443C3"/>
    <w:p w:rsidR="00C443C3" w:rsidRDefault="00C443C3" w:rsidP="00C443C3"/>
    <w:p w:rsidR="000862E8" w:rsidRDefault="000862E8" w:rsidP="00C443C3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</w:p>
    <w:p w:rsidR="00C443C3" w:rsidRDefault="000862E8" w:rsidP="00C443C3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 xml:space="preserve"> </w:t>
      </w:r>
      <w:r w:rsidR="00C443C3">
        <w:rPr>
          <w:rFonts w:ascii="Times New Roman" w:hAnsi="Times New Roman"/>
          <w:color w:val="auto"/>
        </w:rPr>
        <w:t xml:space="preserve">Exmo. Sr. Presidente da Câmara Municipal, Vereador Agildo Bacelar </w:t>
      </w:r>
      <w:r w:rsidR="00E114B4">
        <w:rPr>
          <w:rFonts w:ascii="Times New Roman" w:hAnsi="Times New Roman"/>
          <w:color w:val="auto"/>
        </w:rPr>
        <w:t>D</w:t>
      </w:r>
      <w:r w:rsidR="00C443C3">
        <w:rPr>
          <w:rFonts w:ascii="Times New Roman" w:hAnsi="Times New Roman"/>
          <w:color w:val="auto"/>
        </w:rPr>
        <w:t>a Silva.</w:t>
      </w:r>
    </w:p>
    <w:p w:rsidR="00C443C3" w:rsidRPr="00C443C3" w:rsidRDefault="00C443C3" w:rsidP="00C443C3"/>
    <w:p w:rsidR="00F96328" w:rsidRDefault="001B09F8" w:rsidP="00F96328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21581">
        <w:rPr>
          <w:sz w:val="28"/>
          <w:szCs w:val="28"/>
        </w:rPr>
        <w:t>O</w:t>
      </w:r>
      <w:r w:rsidR="00A276E4">
        <w:rPr>
          <w:sz w:val="28"/>
          <w:szCs w:val="28"/>
        </w:rPr>
        <w:t xml:space="preserve"> Vereador que esta subscreve, nos termos regimentais vigentes INDICA</w:t>
      </w:r>
      <w:r w:rsidR="00F62EB6" w:rsidRPr="00F62EB6">
        <w:rPr>
          <w:sz w:val="28"/>
          <w:szCs w:val="28"/>
        </w:rPr>
        <w:t xml:space="preserve"> </w:t>
      </w:r>
      <w:bookmarkStart w:id="0" w:name="_GoBack"/>
      <w:r w:rsidR="00522356">
        <w:rPr>
          <w:sz w:val="28"/>
          <w:szCs w:val="28"/>
        </w:rPr>
        <w:t>à</w:t>
      </w:r>
      <w:r w:rsidR="00BF32B6">
        <w:rPr>
          <w:sz w:val="28"/>
          <w:szCs w:val="28"/>
        </w:rPr>
        <w:t xml:space="preserve"> </w:t>
      </w:r>
      <w:r w:rsidR="007364CB">
        <w:rPr>
          <w:sz w:val="28"/>
          <w:szCs w:val="28"/>
        </w:rPr>
        <w:t xml:space="preserve">Prefeita do Município, </w:t>
      </w:r>
      <w:r w:rsidR="005164B8" w:rsidRPr="00133008">
        <w:rPr>
          <w:sz w:val="28"/>
          <w:szCs w:val="28"/>
        </w:rPr>
        <w:t>que se digne determinar a empresa que prestar serviços de manutenção na rede de iluminação pública, incluir no cronograma de serviços em caráter de urgência</w:t>
      </w:r>
      <w:r w:rsidR="00E114B4">
        <w:rPr>
          <w:sz w:val="28"/>
          <w:szCs w:val="28"/>
        </w:rPr>
        <w:t xml:space="preserve">, </w:t>
      </w:r>
      <w:r w:rsidR="00BF3B68">
        <w:rPr>
          <w:sz w:val="28"/>
          <w:szCs w:val="28"/>
        </w:rPr>
        <w:t>a</w:t>
      </w:r>
      <w:r w:rsidR="00E114B4">
        <w:rPr>
          <w:sz w:val="28"/>
          <w:szCs w:val="28"/>
        </w:rPr>
        <w:t xml:space="preserve"> Rua </w:t>
      </w:r>
      <w:r w:rsidR="00522356">
        <w:rPr>
          <w:sz w:val="28"/>
          <w:szCs w:val="28"/>
        </w:rPr>
        <w:t>Joaquim Pedroso de Moraes</w:t>
      </w:r>
      <w:r w:rsidR="00E114B4">
        <w:rPr>
          <w:sz w:val="28"/>
          <w:szCs w:val="28"/>
        </w:rPr>
        <w:t>, bairro C</w:t>
      </w:r>
      <w:r w:rsidR="00522356">
        <w:rPr>
          <w:sz w:val="28"/>
          <w:szCs w:val="28"/>
        </w:rPr>
        <w:t>hácara Flórida</w:t>
      </w:r>
      <w:r w:rsidR="00E114B4">
        <w:rPr>
          <w:sz w:val="28"/>
          <w:szCs w:val="28"/>
        </w:rPr>
        <w:t xml:space="preserve">. </w:t>
      </w:r>
    </w:p>
    <w:bookmarkEnd w:id="0"/>
    <w:p w:rsidR="00CB5C72" w:rsidRDefault="00AA4E0D" w:rsidP="00AA4E0D">
      <w:p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276E4" w:rsidRPr="00256CDD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BF3B68">
        <w:rPr>
          <w:sz w:val="28"/>
          <w:szCs w:val="28"/>
        </w:rPr>
        <w:t>2</w:t>
      </w:r>
      <w:r w:rsidR="00755FFC">
        <w:rPr>
          <w:sz w:val="28"/>
          <w:szCs w:val="28"/>
        </w:rPr>
        <w:t>6</w:t>
      </w:r>
      <w:r w:rsidR="00BF3B68">
        <w:rPr>
          <w:sz w:val="28"/>
          <w:szCs w:val="28"/>
        </w:rPr>
        <w:t xml:space="preserve"> (vinte</w:t>
      </w:r>
      <w:r w:rsidR="00755FFC">
        <w:rPr>
          <w:sz w:val="28"/>
          <w:szCs w:val="28"/>
        </w:rPr>
        <w:t xml:space="preserve"> e seis</w:t>
      </w:r>
      <w:r w:rsidR="00BF3B68">
        <w:rPr>
          <w:sz w:val="28"/>
          <w:szCs w:val="28"/>
        </w:rPr>
        <w:t>)</w:t>
      </w:r>
      <w:r w:rsidRPr="00256CDD">
        <w:rPr>
          <w:sz w:val="28"/>
          <w:szCs w:val="28"/>
        </w:rPr>
        <w:t xml:space="preserve"> dias do mês </w:t>
      </w:r>
      <w:r>
        <w:rPr>
          <w:sz w:val="28"/>
          <w:szCs w:val="28"/>
        </w:rPr>
        <w:t xml:space="preserve">de </w:t>
      </w:r>
      <w:r w:rsidR="00F846E7">
        <w:rPr>
          <w:sz w:val="28"/>
          <w:szCs w:val="28"/>
        </w:rPr>
        <w:t>outubro</w:t>
      </w:r>
      <w:r>
        <w:rPr>
          <w:sz w:val="28"/>
          <w:szCs w:val="28"/>
        </w:rPr>
        <w:t xml:space="preserve"> de 2017.</w:t>
      </w:r>
    </w:p>
    <w:p w:rsidR="00A276E4" w:rsidRDefault="00A276E4" w:rsidP="00A276E4">
      <w:pPr>
        <w:jc w:val="both"/>
        <w:rPr>
          <w:sz w:val="28"/>
        </w:rPr>
      </w:pPr>
    </w:p>
    <w:p w:rsidR="008B25B0" w:rsidRPr="00FE66A5" w:rsidRDefault="00B97777" w:rsidP="008B25B0">
      <w:pPr>
        <w:pStyle w:val="PargrafodaLista"/>
        <w:spacing w:before="100" w:beforeAutospacing="1" w:after="100" w:afterAutospacing="1"/>
        <w:ind w:left="0" w:firstLine="1080"/>
        <w:jc w:val="both"/>
        <w:rPr>
          <w:color w:val="000000"/>
          <w:sz w:val="28"/>
          <w:szCs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8B25B0" w:rsidRDefault="00522356" w:rsidP="008B25B0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Carlos Alberto da Silva</w:t>
      </w:r>
    </w:p>
    <w:p w:rsidR="00522356" w:rsidRDefault="00522356" w:rsidP="008B25B0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Carlinhos</w:t>
      </w:r>
    </w:p>
    <w:p w:rsidR="00A276E4" w:rsidRPr="00F846E7" w:rsidRDefault="008B25B0" w:rsidP="00F846E7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 w:rsidRPr="00FE66A5">
        <w:rPr>
          <w:color w:val="000000"/>
          <w:sz w:val="28"/>
          <w:szCs w:val="28"/>
        </w:rPr>
        <w:t>Vereador-</w:t>
      </w:r>
      <w:r w:rsidR="00F96328">
        <w:rPr>
          <w:color w:val="000000"/>
          <w:sz w:val="28"/>
          <w:szCs w:val="28"/>
        </w:rPr>
        <w:t>P</w:t>
      </w:r>
      <w:r w:rsidR="00522356">
        <w:rPr>
          <w:color w:val="000000"/>
          <w:sz w:val="28"/>
          <w:szCs w:val="28"/>
        </w:rPr>
        <w:t>RB</w:t>
      </w:r>
    </w:p>
    <w:sectPr w:rsidR="00A276E4" w:rsidRPr="00F846E7" w:rsidSect="00947C71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14B4" w:rsidRDefault="00E114B4">
      <w:r>
        <w:separator/>
      </w:r>
    </w:p>
  </w:endnote>
  <w:endnote w:type="continuationSeparator" w:id="0">
    <w:p w:rsidR="00E114B4" w:rsidRDefault="00E114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14B4" w:rsidRDefault="00E114B4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14B4" w:rsidRDefault="00E114B4">
      <w:r>
        <w:separator/>
      </w:r>
    </w:p>
  </w:footnote>
  <w:footnote w:type="continuationSeparator" w:id="0">
    <w:p w:rsidR="00E114B4" w:rsidRDefault="00E114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14B4" w:rsidRDefault="00E114B4">
    <w:pPr>
      <w:pStyle w:val="Ttulo2"/>
    </w:pPr>
    <w:r>
      <w:t>PODER LEGISLATIVO</w:t>
    </w:r>
  </w:p>
  <w:p w:rsidR="00E114B4" w:rsidRDefault="00E114B4">
    <w:pPr>
      <w:jc w:val="center"/>
    </w:pPr>
    <w:r>
      <w:rPr>
        <w:noProof/>
        <w:lang w:eastAsia="pt-BR"/>
      </w:rPr>
      <w:drawing>
        <wp:inline distT="0" distB="0" distL="0" distR="0" wp14:anchorId="60F88252" wp14:editId="38AC78D4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114B4" w:rsidRDefault="00E114B4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114B4" w:rsidRDefault="00E114B4">
    <w:pPr>
      <w:pStyle w:val="Ttulo3"/>
    </w:pPr>
    <w:r>
      <w:t>PALÁCIO VEREADOR ALBERTO RIBEIRO PINTO</w:t>
    </w:r>
  </w:p>
  <w:p w:rsidR="00E114B4" w:rsidRDefault="00E114B4" w:rsidP="006F4FD9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  <w:r w:rsidRPr="006F4FD9">
      <w:rPr>
        <w:rFonts w:ascii="Arial" w:hAnsi="Arial"/>
        <w:b/>
        <w:color w:val="000000"/>
        <w:spacing w:val="30"/>
        <w:sz w:val="16"/>
      </w:rPr>
      <w:t xml:space="preserve"> </w:t>
    </w: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A553C1"/>
    <w:multiLevelType w:val="hybridMultilevel"/>
    <w:tmpl w:val="B476AF3C"/>
    <w:lvl w:ilvl="0" w:tplc="7560750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17E3053C"/>
    <w:multiLevelType w:val="hybridMultilevel"/>
    <w:tmpl w:val="12A6A772"/>
    <w:lvl w:ilvl="0" w:tplc="03FEAB1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19144C78"/>
    <w:multiLevelType w:val="hybridMultilevel"/>
    <w:tmpl w:val="85849CD6"/>
    <w:lvl w:ilvl="0" w:tplc="DBD2A88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3D1D3215"/>
    <w:multiLevelType w:val="hybridMultilevel"/>
    <w:tmpl w:val="BCB292BC"/>
    <w:lvl w:ilvl="0" w:tplc="7F2AF070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">
    <w:nsid w:val="546F7808"/>
    <w:multiLevelType w:val="hybridMultilevel"/>
    <w:tmpl w:val="98662884"/>
    <w:lvl w:ilvl="0" w:tplc="88D4ADE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62872AAC"/>
    <w:multiLevelType w:val="hybridMultilevel"/>
    <w:tmpl w:val="C9AEC906"/>
    <w:lvl w:ilvl="0" w:tplc="BDBC816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6A01071A"/>
    <w:multiLevelType w:val="hybridMultilevel"/>
    <w:tmpl w:val="CE54063A"/>
    <w:lvl w:ilvl="0" w:tplc="47E802F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6"/>
  </w:num>
  <w:num w:numId="5">
    <w:abstractNumId w:val="1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6E4"/>
    <w:rsid w:val="00005FAD"/>
    <w:rsid w:val="00051EB9"/>
    <w:rsid w:val="000668CA"/>
    <w:rsid w:val="00067533"/>
    <w:rsid w:val="00073E46"/>
    <w:rsid w:val="000862E8"/>
    <w:rsid w:val="000937FB"/>
    <w:rsid w:val="000F3C96"/>
    <w:rsid w:val="001439AA"/>
    <w:rsid w:val="00144CC7"/>
    <w:rsid w:val="001514B3"/>
    <w:rsid w:val="00196381"/>
    <w:rsid w:val="001B09F8"/>
    <w:rsid w:val="001F7107"/>
    <w:rsid w:val="0021092F"/>
    <w:rsid w:val="002370B5"/>
    <w:rsid w:val="002679D1"/>
    <w:rsid w:val="003462B9"/>
    <w:rsid w:val="003870AF"/>
    <w:rsid w:val="003B3A42"/>
    <w:rsid w:val="003C3993"/>
    <w:rsid w:val="00403850"/>
    <w:rsid w:val="00425D3A"/>
    <w:rsid w:val="0044794F"/>
    <w:rsid w:val="0045492D"/>
    <w:rsid w:val="0047313D"/>
    <w:rsid w:val="00480E89"/>
    <w:rsid w:val="00490522"/>
    <w:rsid w:val="005161DF"/>
    <w:rsid w:val="005164B8"/>
    <w:rsid w:val="00522356"/>
    <w:rsid w:val="005229F8"/>
    <w:rsid w:val="0052518C"/>
    <w:rsid w:val="00535D68"/>
    <w:rsid w:val="005468C9"/>
    <w:rsid w:val="00555322"/>
    <w:rsid w:val="005659B2"/>
    <w:rsid w:val="005956AE"/>
    <w:rsid w:val="005A583E"/>
    <w:rsid w:val="005A6959"/>
    <w:rsid w:val="005E0647"/>
    <w:rsid w:val="006048FC"/>
    <w:rsid w:val="006926F0"/>
    <w:rsid w:val="00694F59"/>
    <w:rsid w:val="00696D63"/>
    <w:rsid w:val="006D7014"/>
    <w:rsid w:val="006F4FD9"/>
    <w:rsid w:val="00717D01"/>
    <w:rsid w:val="00721581"/>
    <w:rsid w:val="007364CB"/>
    <w:rsid w:val="00755FFC"/>
    <w:rsid w:val="00780728"/>
    <w:rsid w:val="0078235D"/>
    <w:rsid w:val="0078791A"/>
    <w:rsid w:val="007E43C2"/>
    <w:rsid w:val="00807BDA"/>
    <w:rsid w:val="00895487"/>
    <w:rsid w:val="008B25B0"/>
    <w:rsid w:val="008D14C4"/>
    <w:rsid w:val="008F14DD"/>
    <w:rsid w:val="00947C71"/>
    <w:rsid w:val="009562DC"/>
    <w:rsid w:val="00994DA2"/>
    <w:rsid w:val="00996822"/>
    <w:rsid w:val="009D0825"/>
    <w:rsid w:val="00A151B2"/>
    <w:rsid w:val="00A24604"/>
    <w:rsid w:val="00A276E4"/>
    <w:rsid w:val="00A36E8F"/>
    <w:rsid w:val="00A40E82"/>
    <w:rsid w:val="00A7513E"/>
    <w:rsid w:val="00AA28B2"/>
    <w:rsid w:val="00AA4E0D"/>
    <w:rsid w:val="00AA6660"/>
    <w:rsid w:val="00B26240"/>
    <w:rsid w:val="00B2787E"/>
    <w:rsid w:val="00B87EF4"/>
    <w:rsid w:val="00B97777"/>
    <w:rsid w:val="00BA0A4B"/>
    <w:rsid w:val="00BF32B6"/>
    <w:rsid w:val="00BF3B68"/>
    <w:rsid w:val="00C105CC"/>
    <w:rsid w:val="00C25782"/>
    <w:rsid w:val="00C30236"/>
    <w:rsid w:val="00C3789C"/>
    <w:rsid w:val="00C37A8D"/>
    <w:rsid w:val="00C443C3"/>
    <w:rsid w:val="00C44589"/>
    <w:rsid w:val="00C871E1"/>
    <w:rsid w:val="00C94F47"/>
    <w:rsid w:val="00CB5C72"/>
    <w:rsid w:val="00CE575C"/>
    <w:rsid w:val="00D06E0A"/>
    <w:rsid w:val="00DD239B"/>
    <w:rsid w:val="00E02314"/>
    <w:rsid w:val="00E114B4"/>
    <w:rsid w:val="00E272F5"/>
    <w:rsid w:val="00E907EE"/>
    <w:rsid w:val="00EA27F0"/>
    <w:rsid w:val="00EB420A"/>
    <w:rsid w:val="00EE589A"/>
    <w:rsid w:val="00F075F1"/>
    <w:rsid w:val="00F1376F"/>
    <w:rsid w:val="00F60BA5"/>
    <w:rsid w:val="00F62EB6"/>
    <w:rsid w:val="00F846E7"/>
    <w:rsid w:val="00F956D6"/>
    <w:rsid w:val="00F96328"/>
    <w:rsid w:val="00FB0EF3"/>
    <w:rsid w:val="00FD04A8"/>
    <w:rsid w:val="00FE518B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docId w15:val="{037127CA-D275-4C44-AFB4-DE48AB8E8C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52518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2518C"/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Hyperlink">
    <w:name w:val="Hyperlink"/>
    <w:basedOn w:val="Fontepargpadro"/>
    <w:uiPriority w:val="99"/>
    <w:unhideWhenUsed/>
    <w:rsid w:val="0052518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87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Agente</cp:lastModifiedBy>
  <cp:revision>4</cp:revision>
  <cp:lastPrinted>2017-09-25T19:59:00Z</cp:lastPrinted>
  <dcterms:created xsi:type="dcterms:W3CDTF">2017-10-26T10:46:00Z</dcterms:created>
  <dcterms:modified xsi:type="dcterms:W3CDTF">2017-10-26T10:49:00Z</dcterms:modified>
</cp:coreProperties>
</file>