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99A86A" w14:textId="77777777" w:rsidR="00E23438" w:rsidRDefault="00E23438" w:rsidP="006E2DC3">
      <w:pPr>
        <w:pStyle w:val="SemEspaamento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4A8DD899" w14:textId="51DDC1D0" w:rsidR="00852A07" w:rsidRDefault="001960C6" w:rsidP="006E2DC3">
      <w:pPr>
        <w:pStyle w:val="SemEspaamento"/>
        <w:spacing w:line="360" w:lineRule="auto"/>
        <w:rPr>
          <w:rFonts w:ascii="Times New Roman" w:hAnsi="Times New Roman"/>
          <w:b/>
          <w:sz w:val="24"/>
          <w:szCs w:val="24"/>
        </w:rPr>
      </w:pPr>
      <w:r w:rsidRPr="00DD6980">
        <w:rPr>
          <w:rFonts w:ascii="Times New Roman" w:hAnsi="Times New Roman"/>
          <w:b/>
          <w:sz w:val="24"/>
          <w:szCs w:val="24"/>
        </w:rPr>
        <w:t>RE</w:t>
      </w:r>
      <w:r w:rsidR="008F351A">
        <w:rPr>
          <w:rFonts w:ascii="Times New Roman" w:hAnsi="Times New Roman"/>
          <w:b/>
          <w:sz w:val="24"/>
          <w:szCs w:val="24"/>
        </w:rPr>
        <w:t>QUERIMENTO DE INFORMAÇÃO Nº</w:t>
      </w:r>
      <w:r w:rsidR="006473B9">
        <w:rPr>
          <w:rFonts w:ascii="Times New Roman" w:hAnsi="Times New Roman"/>
          <w:b/>
          <w:sz w:val="24"/>
          <w:szCs w:val="24"/>
        </w:rPr>
        <w:t xml:space="preserve"> 0</w:t>
      </w:r>
      <w:r w:rsidR="00522542">
        <w:rPr>
          <w:rFonts w:ascii="Times New Roman" w:hAnsi="Times New Roman"/>
          <w:b/>
          <w:sz w:val="24"/>
          <w:szCs w:val="24"/>
        </w:rPr>
        <w:t>09</w:t>
      </w:r>
      <w:r w:rsidR="006E2DC3">
        <w:rPr>
          <w:rFonts w:ascii="Times New Roman" w:hAnsi="Times New Roman"/>
          <w:b/>
          <w:sz w:val="24"/>
          <w:szCs w:val="24"/>
        </w:rPr>
        <w:t>/</w:t>
      </w:r>
      <w:r w:rsidRPr="00DD6980">
        <w:rPr>
          <w:rFonts w:ascii="Times New Roman" w:hAnsi="Times New Roman"/>
          <w:b/>
          <w:sz w:val="24"/>
          <w:szCs w:val="24"/>
        </w:rPr>
        <w:t>202</w:t>
      </w:r>
      <w:r w:rsidR="00852A07">
        <w:rPr>
          <w:rFonts w:ascii="Times New Roman" w:hAnsi="Times New Roman"/>
          <w:b/>
          <w:sz w:val="24"/>
          <w:szCs w:val="24"/>
        </w:rPr>
        <w:t>4</w:t>
      </w:r>
      <w:proofErr w:type="gramStart"/>
      <w:r w:rsidR="00E23438">
        <w:rPr>
          <w:rFonts w:ascii="Times New Roman" w:hAnsi="Times New Roman"/>
          <w:b/>
          <w:sz w:val="24"/>
          <w:szCs w:val="24"/>
        </w:rPr>
        <w:t xml:space="preserve">  </w:t>
      </w:r>
    </w:p>
    <w:p w14:paraId="41857AEC" w14:textId="3EBB5287" w:rsidR="001960C6" w:rsidRPr="006E2DC3" w:rsidRDefault="006E2DC3" w:rsidP="006E2DC3">
      <w:pPr>
        <w:pStyle w:val="SemEspaamento"/>
        <w:spacing w:line="360" w:lineRule="auto"/>
        <w:rPr>
          <w:rFonts w:ascii="Times New Roman" w:hAnsi="Times New Roman"/>
          <w:b/>
          <w:sz w:val="24"/>
          <w:szCs w:val="24"/>
        </w:rPr>
      </w:pPr>
      <w:proofErr w:type="gramEnd"/>
      <w:r>
        <w:rPr>
          <w:rFonts w:ascii="Times New Roman" w:hAnsi="Times New Roman"/>
          <w:b/>
          <w:sz w:val="24"/>
          <w:szCs w:val="24"/>
        </w:rPr>
        <w:t xml:space="preserve">       </w:t>
      </w:r>
    </w:p>
    <w:p w14:paraId="38C97EC9" w14:textId="1409A324" w:rsidR="001960C6" w:rsidRDefault="007428C3" w:rsidP="007428C3">
      <w:pPr>
        <w:pStyle w:val="SemEspaamento"/>
        <w:spacing w:line="276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65A5">
        <w:rPr>
          <w:rFonts w:ascii="Arial" w:hAnsi="Arial" w:cs="Arial"/>
          <w:b/>
          <w:sz w:val="24"/>
          <w:szCs w:val="24"/>
        </w:rPr>
        <w:t>REQUERER A SOLICITAÇÃO DE EXTRATO ATUALIZADO DA</w:t>
      </w:r>
      <w:r w:rsidR="005365A5">
        <w:rPr>
          <w:rFonts w:ascii="Arial" w:hAnsi="Arial" w:cs="Arial"/>
          <w:b/>
          <w:sz w:val="24"/>
          <w:szCs w:val="24"/>
        </w:rPr>
        <w:t>S</w:t>
      </w:r>
      <w:r w:rsidRPr="005365A5">
        <w:rPr>
          <w:rFonts w:ascii="Arial" w:hAnsi="Arial" w:cs="Arial"/>
          <w:b/>
          <w:sz w:val="24"/>
          <w:szCs w:val="24"/>
        </w:rPr>
        <w:t xml:space="preserve"> CONTA</w:t>
      </w:r>
      <w:r w:rsidR="005365A5">
        <w:rPr>
          <w:rFonts w:ascii="Arial" w:hAnsi="Arial" w:cs="Arial"/>
          <w:b/>
          <w:sz w:val="24"/>
          <w:szCs w:val="24"/>
        </w:rPr>
        <w:t>S</w:t>
      </w:r>
      <w:r w:rsidR="00FA6566">
        <w:rPr>
          <w:rFonts w:ascii="Arial" w:hAnsi="Arial" w:cs="Arial"/>
          <w:b/>
          <w:sz w:val="24"/>
          <w:szCs w:val="24"/>
        </w:rPr>
        <w:t xml:space="preserve"> BANCARIA </w:t>
      </w:r>
      <w:r w:rsidR="00FA6566">
        <w:rPr>
          <w:rFonts w:ascii="Arial" w:hAnsi="Arial" w:cs="Arial"/>
          <w:b/>
          <w:sz w:val="24"/>
          <w:szCs w:val="24"/>
        </w:rPr>
        <w:tab/>
        <w:t>EM QUE FORAM DEPOSITADOS OS RECURSOS PROVENIENTES DO PRECATÓRIO DO FUNDEF.</w:t>
      </w:r>
      <w:r w:rsidRPr="005365A5">
        <w:rPr>
          <w:rFonts w:ascii="Arial" w:hAnsi="Arial" w:cs="Arial"/>
          <w:b/>
          <w:sz w:val="24"/>
          <w:szCs w:val="24"/>
        </w:rPr>
        <w:t xml:space="preserve"> </w:t>
      </w:r>
    </w:p>
    <w:p w14:paraId="1AC34FEC" w14:textId="77777777" w:rsidR="00522542" w:rsidRPr="005365A5" w:rsidRDefault="00522542" w:rsidP="007428C3">
      <w:pPr>
        <w:pStyle w:val="SemEspaamento"/>
        <w:spacing w:line="276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14:paraId="2511B0B3" w14:textId="77777777" w:rsidR="006E2DC3" w:rsidRPr="006E2DC3" w:rsidRDefault="006E2DC3" w:rsidP="00522542">
      <w:pPr>
        <w:pStyle w:val="SemEspaament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B4880A" w14:textId="77777777" w:rsidR="001960C6" w:rsidRPr="006473B9" w:rsidRDefault="001960C6" w:rsidP="006E2DC3">
      <w:pPr>
        <w:pStyle w:val="SemEspaamento"/>
        <w:spacing w:line="360" w:lineRule="auto"/>
        <w:ind w:firstLine="851"/>
        <w:rPr>
          <w:rFonts w:ascii="Arial" w:hAnsi="Arial" w:cs="Arial"/>
          <w:sz w:val="24"/>
          <w:szCs w:val="24"/>
        </w:rPr>
      </w:pPr>
      <w:r w:rsidRPr="006473B9">
        <w:rPr>
          <w:rFonts w:ascii="Arial" w:hAnsi="Arial" w:cs="Arial"/>
          <w:sz w:val="24"/>
          <w:szCs w:val="24"/>
        </w:rPr>
        <w:t>Senhor Presidente da Câmara Municipal de Jatobá-PE,</w:t>
      </w:r>
    </w:p>
    <w:p w14:paraId="07F8F6E8" w14:textId="04737924" w:rsidR="00C96D4A" w:rsidRDefault="006473B9" w:rsidP="00C96D4A">
      <w:pPr>
        <w:pStyle w:val="SemEspaamento"/>
        <w:spacing w:line="360" w:lineRule="auto"/>
        <w:ind w:firstLine="851"/>
        <w:jc w:val="both"/>
        <w:rPr>
          <w:rFonts w:ascii="Arial" w:hAnsi="Arial" w:cs="Arial"/>
          <w:color w:val="333333"/>
          <w:sz w:val="24"/>
          <w:szCs w:val="24"/>
        </w:rPr>
      </w:pPr>
      <w:r w:rsidRPr="006473B9">
        <w:rPr>
          <w:rFonts w:ascii="Arial" w:hAnsi="Arial" w:cs="Arial"/>
          <w:sz w:val="24"/>
          <w:szCs w:val="24"/>
        </w:rPr>
        <w:t>Requeremos</w:t>
      </w:r>
      <w:r w:rsidR="00F054D9" w:rsidRPr="006473B9">
        <w:rPr>
          <w:rFonts w:ascii="Arial" w:hAnsi="Arial" w:cs="Arial"/>
          <w:sz w:val="24"/>
          <w:szCs w:val="24"/>
        </w:rPr>
        <w:t xml:space="preserve"> à Mesa Diretora da Câmara, ouvido o Plenário e cumpridas </w:t>
      </w:r>
      <w:r w:rsidR="00E23438" w:rsidRPr="006473B9">
        <w:rPr>
          <w:rFonts w:ascii="Arial" w:hAnsi="Arial" w:cs="Arial"/>
          <w:sz w:val="24"/>
          <w:szCs w:val="24"/>
        </w:rPr>
        <w:t>às</w:t>
      </w:r>
      <w:r w:rsidR="00F054D9" w:rsidRPr="006473B9">
        <w:rPr>
          <w:rFonts w:ascii="Arial" w:hAnsi="Arial" w:cs="Arial"/>
          <w:sz w:val="24"/>
          <w:szCs w:val="24"/>
        </w:rPr>
        <w:t xml:space="preserve"> formalidades legais, </w:t>
      </w:r>
      <w:r w:rsidRPr="006473B9">
        <w:rPr>
          <w:rFonts w:ascii="Arial" w:hAnsi="Arial" w:cs="Arial"/>
          <w:sz w:val="24"/>
          <w:szCs w:val="24"/>
        </w:rPr>
        <w:t>que</w:t>
      </w:r>
      <w:r w:rsidR="00C96D4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96D4A" w:rsidRPr="00C96D4A">
        <w:rPr>
          <w:rFonts w:ascii="Arial" w:hAnsi="Arial" w:cs="Arial"/>
          <w:color w:val="333333"/>
          <w:sz w:val="24"/>
          <w:szCs w:val="24"/>
          <w:shd w:val="clear" w:color="auto" w:fill="FFFFFF"/>
        </w:rPr>
        <w:t>com base na Lei de Acesso a Informação 12.527/2011, que seja solicitado ao Senhor Prefeito providências junto ao setor competente da administração municipal para o envio a esta Casa Legislativa</w:t>
      </w:r>
      <w:r w:rsidR="00FA656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do extrato da conta bancária que foram depositados os precatórios do Fundef</w:t>
      </w:r>
      <w:r w:rsidR="00CF00E8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5C959211" w14:textId="77777777" w:rsidR="003877FA" w:rsidRDefault="003877FA" w:rsidP="006E2DC3">
      <w:pPr>
        <w:spacing w:line="276" w:lineRule="auto"/>
        <w:rPr>
          <w:rFonts w:ascii="Arial" w:hAnsi="Arial" w:cs="Arial"/>
          <w:b/>
          <w:color w:val="222222"/>
        </w:rPr>
      </w:pPr>
    </w:p>
    <w:p w14:paraId="1DB80EFD" w14:textId="6F3CA5B4" w:rsidR="001960C6" w:rsidRDefault="006E2DC3" w:rsidP="006E2DC3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  <w:color w:val="222222"/>
        </w:rPr>
        <w:t xml:space="preserve">     </w:t>
      </w:r>
      <w:r w:rsidR="00F86E8D">
        <w:rPr>
          <w:rFonts w:ascii="Arial" w:hAnsi="Arial" w:cs="Arial"/>
          <w:b/>
          <w:color w:val="222222"/>
        </w:rPr>
        <w:t xml:space="preserve">                              </w:t>
      </w:r>
      <w:r>
        <w:rPr>
          <w:rFonts w:ascii="Arial" w:hAnsi="Arial" w:cs="Arial"/>
          <w:b/>
          <w:color w:val="222222"/>
        </w:rPr>
        <w:t xml:space="preserve">             </w:t>
      </w:r>
      <w:r>
        <w:rPr>
          <w:rFonts w:ascii="Arial" w:hAnsi="Arial" w:cs="Arial"/>
          <w:b/>
        </w:rPr>
        <w:t>JUSTIFICATIVA</w:t>
      </w:r>
    </w:p>
    <w:p w14:paraId="14268DBA" w14:textId="77777777" w:rsidR="00E23438" w:rsidRDefault="00E23438" w:rsidP="006E2DC3">
      <w:pPr>
        <w:spacing w:line="276" w:lineRule="auto"/>
        <w:rPr>
          <w:rFonts w:ascii="Arial" w:hAnsi="Arial" w:cs="Arial"/>
          <w:b/>
        </w:rPr>
      </w:pPr>
    </w:p>
    <w:p w14:paraId="1256C3ED" w14:textId="44244466" w:rsidR="00CF00E8" w:rsidRDefault="00931C36" w:rsidP="005365A5">
      <w:pPr>
        <w:pStyle w:val="col-md-12"/>
        <w:shd w:val="clear" w:color="auto" w:fill="FFFFFF"/>
        <w:spacing w:before="0" w:beforeAutospacing="0" w:after="150" w:afterAutospacing="0" w:line="360" w:lineRule="auto"/>
        <w:ind w:firstLine="360"/>
        <w:jc w:val="both"/>
        <w:rPr>
          <w:rFonts w:ascii="Arial" w:hAnsi="Arial" w:cs="Arial"/>
          <w:color w:val="333333"/>
        </w:rPr>
      </w:pPr>
      <w:r w:rsidRPr="00931C36">
        <w:rPr>
          <w:rFonts w:ascii="Arial" w:hAnsi="Arial" w:cs="Arial"/>
          <w:color w:val="333333"/>
        </w:rPr>
        <w:t>Solicitamos as informaç</w:t>
      </w:r>
      <w:r w:rsidR="00FA6566">
        <w:rPr>
          <w:rFonts w:ascii="Arial" w:hAnsi="Arial" w:cs="Arial"/>
          <w:color w:val="333333"/>
        </w:rPr>
        <w:t>ões referentes aos recursos recebidos pelo Poder executivo referente aos precatórios do Fundef</w:t>
      </w:r>
      <w:r w:rsidRPr="00931C36">
        <w:rPr>
          <w:rFonts w:ascii="Arial" w:hAnsi="Arial" w:cs="Arial"/>
          <w:color w:val="333333"/>
        </w:rPr>
        <w:t>. A solicitação está sustentada na Lei nº 12.527, de 2011, que regula o acesso à informação e de acordo com o artigo 32 da referida lei.</w:t>
      </w:r>
      <w:r w:rsidR="00CF00E8">
        <w:rPr>
          <w:rFonts w:ascii="Arial" w:hAnsi="Arial" w:cs="Arial"/>
          <w:color w:val="333333"/>
        </w:rPr>
        <w:t xml:space="preserve"> Por tanto, </w:t>
      </w:r>
      <w:r w:rsidRPr="00931C36">
        <w:rPr>
          <w:rFonts w:ascii="Arial" w:hAnsi="Arial" w:cs="Arial"/>
          <w:color w:val="333333"/>
        </w:rPr>
        <w:t>Senhor Pres</w:t>
      </w:r>
      <w:r w:rsidR="00C446D9">
        <w:rPr>
          <w:rFonts w:ascii="Arial" w:hAnsi="Arial" w:cs="Arial"/>
          <w:color w:val="333333"/>
        </w:rPr>
        <w:t xml:space="preserve">idente, Requeremos à V.Exa. </w:t>
      </w:r>
      <w:proofErr w:type="gramStart"/>
      <w:r w:rsidRPr="00931C36">
        <w:rPr>
          <w:rFonts w:ascii="Arial" w:hAnsi="Arial" w:cs="Arial"/>
          <w:color w:val="333333"/>
        </w:rPr>
        <w:t>que</w:t>
      </w:r>
      <w:proofErr w:type="gramEnd"/>
      <w:r w:rsidRPr="00931C36">
        <w:rPr>
          <w:rFonts w:ascii="Arial" w:hAnsi="Arial" w:cs="Arial"/>
          <w:color w:val="333333"/>
        </w:rPr>
        <w:t xml:space="preserve"> seja solicitado ao Senhor Prefeito providências junto ao setor competente da administração municipal para o envio a esta Casa Legislativa das seguintes informações e documentos: </w:t>
      </w:r>
    </w:p>
    <w:p w14:paraId="33BD729F" w14:textId="7041D2DD" w:rsidR="00344727" w:rsidRDefault="00522542" w:rsidP="00344727">
      <w:pPr>
        <w:pStyle w:val="col-md-12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Extrat</w:t>
      </w:r>
      <w:r w:rsidRPr="00931C36">
        <w:rPr>
          <w:rFonts w:ascii="Arial" w:hAnsi="Arial" w:cs="Arial"/>
          <w:color w:val="333333"/>
        </w:rPr>
        <w:t xml:space="preserve">os </w:t>
      </w:r>
      <w:r w:rsidR="00C446D9">
        <w:rPr>
          <w:rFonts w:ascii="Arial" w:hAnsi="Arial" w:cs="Arial"/>
          <w:color w:val="333333"/>
        </w:rPr>
        <w:t xml:space="preserve">atualizados da conta bancária em que foram depositados os recursos provenientes dos precatórios do </w:t>
      </w:r>
      <w:proofErr w:type="spellStart"/>
      <w:proofErr w:type="gramStart"/>
      <w:r w:rsidR="00C446D9">
        <w:rPr>
          <w:rFonts w:ascii="Arial" w:hAnsi="Arial" w:cs="Arial"/>
          <w:color w:val="333333"/>
        </w:rPr>
        <w:t>fundef</w:t>
      </w:r>
      <w:proofErr w:type="spellEnd"/>
      <w:proofErr w:type="gramEnd"/>
      <w:r w:rsidR="00C446D9">
        <w:rPr>
          <w:rFonts w:ascii="Arial" w:hAnsi="Arial" w:cs="Arial"/>
          <w:color w:val="333333"/>
        </w:rPr>
        <w:t xml:space="preserve"> recebidos</w:t>
      </w:r>
      <w:r>
        <w:rPr>
          <w:rFonts w:ascii="Arial" w:hAnsi="Arial" w:cs="Arial"/>
          <w:color w:val="333333"/>
        </w:rPr>
        <w:t xml:space="preserve"> pelo município</w:t>
      </w:r>
      <w:r w:rsidR="00C446D9">
        <w:rPr>
          <w:rFonts w:ascii="Arial" w:hAnsi="Arial" w:cs="Arial"/>
          <w:color w:val="333333"/>
        </w:rPr>
        <w:t xml:space="preserve"> de Jatobá.</w:t>
      </w:r>
      <w:r w:rsidR="005365A5">
        <w:rPr>
          <w:rFonts w:ascii="Arial" w:hAnsi="Arial" w:cs="Arial"/>
          <w:color w:val="333333"/>
        </w:rPr>
        <w:t xml:space="preserve"> </w:t>
      </w:r>
    </w:p>
    <w:p w14:paraId="5AD05E35" w14:textId="77777777" w:rsidR="00344727" w:rsidRDefault="00344727" w:rsidP="00344727">
      <w:pPr>
        <w:pStyle w:val="col-md-12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 w:rsidR="00931C36" w:rsidRPr="00931C36">
        <w:rPr>
          <w:rFonts w:ascii="Arial" w:hAnsi="Arial" w:cs="Arial"/>
          <w:color w:val="333333"/>
        </w:rPr>
        <w:t>Como e em quais atividades</w:t>
      </w:r>
      <w:r>
        <w:rPr>
          <w:rFonts w:ascii="Arial" w:hAnsi="Arial" w:cs="Arial"/>
          <w:color w:val="333333"/>
        </w:rPr>
        <w:t xml:space="preserve"> foram aplicados esses recursos;</w:t>
      </w:r>
    </w:p>
    <w:p w14:paraId="3D4FB4D1" w14:textId="040B29C5" w:rsidR="00344727" w:rsidRDefault="00931C36" w:rsidP="00344727">
      <w:pPr>
        <w:pStyle w:val="col-md-12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333333"/>
        </w:rPr>
      </w:pPr>
      <w:r w:rsidRPr="00931C36">
        <w:rPr>
          <w:rFonts w:ascii="Arial" w:hAnsi="Arial" w:cs="Arial"/>
          <w:color w:val="333333"/>
        </w:rPr>
        <w:t xml:space="preserve"> Cópias das prestações de contas desses recursos, bem como os extratos bancários das movimentações da conta</w:t>
      </w:r>
      <w:r w:rsidR="00344727">
        <w:rPr>
          <w:rFonts w:ascii="Arial" w:hAnsi="Arial" w:cs="Arial"/>
          <w:color w:val="333333"/>
        </w:rPr>
        <w:t xml:space="preserve"> do</w:t>
      </w:r>
      <w:r w:rsidR="00D36C8D">
        <w:rPr>
          <w:rFonts w:ascii="Arial" w:hAnsi="Arial" w:cs="Arial"/>
          <w:color w:val="333333"/>
        </w:rPr>
        <w:t xml:space="preserve"> precatório do</w:t>
      </w:r>
      <w:r w:rsidR="00344727">
        <w:rPr>
          <w:rFonts w:ascii="Arial" w:hAnsi="Arial" w:cs="Arial"/>
          <w:color w:val="333333"/>
        </w:rPr>
        <w:t xml:space="preserve"> </w:t>
      </w:r>
      <w:r w:rsidR="00D36C8D">
        <w:rPr>
          <w:rFonts w:ascii="Arial" w:hAnsi="Arial" w:cs="Arial"/>
          <w:color w:val="333333"/>
        </w:rPr>
        <w:t>FUNDEF.</w:t>
      </w:r>
    </w:p>
    <w:p w14:paraId="0569ACD7" w14:textId="740337A1" w:rsidR="00344727" w:rsidRPr="00522542" w:rsidRDefault="00931C36" w:rsidP="00344727">
      <w:pPr>
        <w:pStyle w:val="col-md-12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 w:rsidRPr="00522542">
        <w:rPr>
          <w:rFonts w:ascii="Arial" w:hAnsi="Arial" w:cs="Arial"/>
        </w:rPr>
        <w:t xml:space="preserve"> Informar qual o saldo</w:t>
      </w:r>
      <w:r w:rsidR="00344727" w:rsidRPr="00522542">
        <w:rPr>
          <w:rFonts w:ascii="Arial" w:hAnsi="Arial" w:cs="Arial"/>
        </w:rPr>
        <w:t xml:space="preserve"> da conta bancária do</w:t>
      </w:r>
      <w:r w:rsidR="00D36C8D">
        <w:rPr>
          <w:rFonts w:ascii="Arial" w:hAnsi="Arial" w:cs="Arial"/>
        </w:rPr>
        <w:t xml:space="preserve"> precatório do</w:t>
      </w:r>
      <w:r w:rsidR="00344727" w:rsidRPr="00522542">
        <w:rPr>
          <w:rFonts w:ascii="Arial" w:hAnsi="Arial" w:cs="Arial"/>
        </w:rPr>
        <w:t xml:space="preserve"> </w:t>
      </w:r>
      <w:r w:rsidR="00522542" w:rsidRPr="00522542">
        <w:rPr>
          <w:rFonts w:ascii="Arial" w:hAnsi="Arial" w:cs="Arial"/>
        </w:rPr>
        <w:t xml:space="preserve">FUNDEF </w:t>
      </w:r>
      <w:r w:rsidR="00D36C8D">
        <w:rPr>
          <w:rFonts w:ascii="Arial" w:hAnsi="Arial" w:cs="Arial"/>
        </w:rPr>
        <w:t>a</w:t>
      </w:r>
      <w:r w:rsidR="00A07EFE">
        <w:rPr>
          <w:rFonts w:ascii="Arial" w:hAnsi="Arial" w:cs="Arial"/>
        </w:rPr>
        <w:t>tualizado ate o presente ano;</w:t>
      </w:r>
    </w:p>
    <w:p w14:paraId="3EF40B30" w14:textId="77777777" w:rsidR="00F86E8D" w:rsidRDefault="00F86E8D" w:rsidP="00E23438">
      <w:pPr>
        <w:spacing w:line="276" w:lineRule="auto"/>
        <w:jc w:val="both"/>
        <w:rPr>
          <w:rFonts w:ascii="Arial" w:hAnsi="Arial" w:cs="Arial"/>
        </w:rPr>
      </w:pPr>
    </w:p>
    <w:p w14:paraId="28FDAEF1" w14:textId="77777777" w:rsidR="00A07EFE" w:rsidRPr="008F351A" w:rsidRDefault="00A07EFE" w:rsidP="00E23438">
      <w:pPr>
        <w:spacing w:line="276" w:lineRule="auto"/>
        <w:jc w:val="both"/>
        <w:rPr>
          <w:rFonts w:ascii="Arial" w:hAnsi="Arial" w:cs="Arial"/>
        </w:rPr>
      </w:pPr>
    </w:p>
    <w:p w14:paraId="5363A223" w14:textId="61F699AC" w:rsidR="003877FA" w:rsidRDefault="003877FA" w:rsidP="00D61B57">
      <w:pPr>
        <w:spacing w:line="360" w:lineRule="auto"/>
        <w:ind w:firstLine="170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Nos termos do que estabelece o Regimento desta Casa</w:t>
      </w:r>
      <w:r w:rsidR="00E901FD">
        <w:rPr>
          <w:rFonts w:ascii="Arial" w:hAnsi="Arial" w:cs="Arial"/>
        </w:rPr>
        <w:t xml:space="preserve">, </w:t>
      </w:r>
      <w:r w:rsidR="00E901FD" w:rsidRPr="00E901FD">
        <w:rPr>
          <w:rFonts w:ascii="Arial" w:hAnsi="Arial" w:cs="Arial"/>
          <w:b/>
        </w:rPr>
        <w:t>solicitamos ainda</w:t>
      </w:r>
      <w:r w:rsidRPr="00E901FD">
        <w:rPr>
          <w:rFonts w:ascii="Arial" w:hAnsi="Arial" w:cs="Arial"/>
          <w:b/>
        </w:rPr>
        <w:t xml:space="preserve"> </w:t>
      </w:r>
      <w:r w:rsidR="00E901FD" w:rsidRPr="00E901FD">
        <w:rPr>
          <w:rFonts w:ascii="Arial" w:hAnsi="Arial" w:cs="Arial"/>
          <w:b/>
        </w:rPr>
        <w:t>que o presente requerimento seja submetido ao Plenário p</w:t>
      </w:r>
      <w:r w:rsidR="00E23438">
        <w:rPr>
          <w:rFonts w:ascii="Arial" w:hAnsi="Arial" w:cs="Arial"/>
          <w:b/>
        </w:rPr>
        <w:t>ara que sua tramitação entre em</w:t>
      </w:r>
      <w:r w:rsidR="00E901FD" w:rsidRPr="00E901FD">
        <w:rPr>
          <w:rFonts w:ascii="Arial" w:hAnsi="Arial" w:cs="Arial"/>
          <w:b/>
        </w:rPr>
        <w:t xml:space="preserve"> Regime</w:t>
      </w:r>
      <w:r w:rsidRPr="00E901FD">
        <w:rPr>
          <w:rFonts w:ascii="Arial" w:hAnsi="Arial" w:cs="Arial"/>
          <w:b/>
        </w:rPr>
        <w:t xml:space="preserve"> </w:t>
      </w:r>
      <w:r w:rsidR="00E901FD" w:rsidRPr="00E901FD">
        <w:rPr>
          <w:rFonts w:ascii="Arial" w:hAnsi="Arial" w:cs="Arial"/>
          <w:b/>
        </w:rPr>
        <w:t xml:space="preserve">de Urgência Especial. </w:t>
      </w:r>
    </w:p>
    <w:p w14:paraId="0781A86A" w14:textId="77777777" w:rsidR="00E23438" w:rsidRPr="00E901FD" w:rsidRDefault="00E23438" w:rsidP="00D61B57">
      <w:pPr>
        <w:spacing w:line="360" w:lineRule="auto"/>
        <w:ind w:firstLine="1701"/>
        <w:jc w:val="both"/>
        <w:rPr>
          <w:rFonts w:ascii="Arial" w:hAnsi="Arial" w:cs="Arial"/>
          <w:b/>
        </w:rPr>
      </w:pPr>
    </w:p>
    <w:p w14:paraId="5DABB42F" w14:textId="50CA002F" w:rsidR="001960C6" w:rsidRPr="008F351A" w:rsidRDefault="003877FA" w:rsidP="006E2DC3">
      <w:pPr>
        <w:pStyle w:val="SemEspaamento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exposto, s</w:t>
      </w:r>
      <w:r w:rsidR="001960C6" w:rsidRPr="008F351A">
        <w:rPr>
          <w:rFonts w:ascii="Arial" w:hAnsi="Arial" w:cs="Arial"/>
          <w:sz w:val="24"/>
          <w:szCs w:val="24"/>
        </w:rPr>
        <w:t>olicito o apoio dos nobres vereadores para aprovação do pres</w:t>
      </w:r>
      <w:r>
        <w:rPr>
          <w:rFonts w:ascii="Arial" w:hAnsi="Arial" w:cs="Arial"/>
          <w:sz w:val="24"/>
          <w:szCs w:val="24"/>
        </w:rPr>
        <w:t>ente Requerimento</w:t>
      </w:r>
      <w:r w:rsidR="001960C6" w:rsidRPr="008F351A">
        <w:rPr>
          <w:rFonts w:ascii="Arial" w:hAnsi="Arial" w:cs="Arial"/>
          <w:sz w:val="24"/>
          <w:szCs w:val="24"/>
        </w:rPr>
        <w:t>.</w:t>
      </w:r>
    </w:p>
    <w:p w14:paraId="1F2C4B3D" w14:textId="6DB355D8" w:rsidR="001960C6" w:rsidRDefault="006E2DC3" w:rsidP="006E2DC3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1960C6" w:rsidRPr="008F351A">
        <w:rPr>
          <w:rFonts w:ascii="Arial" w:hAnsi="Arial" w:cs="Arial"/>
          <w:sz w:val="24"/>
          <w:szCs w:val="24"/>
        </w:rPr>
        <w:t>Sala de Sessões</w:t>
      </w:r>
      <w:r w:rsidR="00E901FD">
        <w:rPr>
          <w:rFonts w:ascii="Arial" w:hAnsi="Arial" w:cs="Arial"/>
          <w:sz w:val="24"/>
          <w:szCs w:val="24"/>
        </w:rPr>
        <w:t>,</w:t>
      </w:r>
      <w:r w:rsidR="001960C6" w:rsidRPr="008F351A">
        <w:rPr>
          <w:rFonts w:ascii="Arial" w:hAnsi="Arial" w:cs="Arial"/>
          <w:sz w:val="24"/>
          <w:szCs w:val="24"/>
        </w:rPr>
        <w:t xml:space="preserve"> </w:t>
      </w:r>
      <w:r w:rsidR="00C96D4A">
        <w:rPr>
          <w:rFonts w:ascii="Arial" w:hAnsi="Arial" w:cs="Arial"/>
          <w:sz w:val="24"/>
          <w:szCs w:val="24"/>
        </w:rPr>
        <w:t>02 de maio</w:t>
      </w:r>
      <w:r w:rsidR="00852A07">
        <w:rPr>
          <w:rFonts w:ascii="Arial" w:hAnsi="Arial" w:cs="Arial"/>
          <w:sz w:val="24"/>
          <w:szCs w:val="24"/>
        </w:rPr>
        <w:t xml:space="preserve"> de 2024</w:t>
      </w:r>
      <w:r>
        <w:rPr>
          <w:rFonts w:ascii="Arial" w:hAnsi="Arial" w:cs="Arial"/>
          <w:sz w:val="24"/>
          <w:szCs w:val="24"/>
        </w:rPr>
        <w:t>.</w:t>
      </w:r>
    </w:p>
    <w:p w14:paraId="093C9E95" w14:textId="77777777" w:rsidR="00E901FD" w:rsidRDefault="00E901FD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90BE3C" w14:textId="77777777" w:rsidR="00E23438" w:rsidRDefault="00E23438" w:rsidP="00E23438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71205C" w14:textId="77777777" w:rsidR="00956DD7" w:rsidRPr="00E901FD" w:rsidRDefault="00956DD7" w:rsidP="00E23438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8DEA2F8" w14:textId="77777777" w:rsidR="00E23438" w:rsidRPr="00E901FD" w:rsidRDefault="00E23438" w:rsidP="00E23438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MAYÊNIO TAILLON BARBOSA DE LIMA</w:t>
      </w:r>
    </w:p>
    <w:p w14:paraId="5FBD7079" w14:textId="14BFBD06" w:rsidR="00E23438" w:rsidRDefault="00E23438" w:rsidP="00522542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 xml:space="preserve">VEREADOR </w:t>
      </w:r>
      <w:r>
        <w:rPr>
          <w:rFonts w:ascii="Arial" w:hAnsi="Arial" w:cs="Arial"/>
          <w:b/>
          <w:sz w:val="24"/>
          <w:szCs w:val="24"/>
        </w:rPr>
        <w:t>–</w:t>
      </w:r>
      <w:r w:rsidRPr="00E901FD">
        <w:rPr>
          <w:rFonts w:ascii="Arial" w:hAnsi="Arial" w:cs="Arial"/>
          <w:b/>
          <w:sz w:val="24"/>
          <w:szCs w:val="24"/>
        </w:rPr>
        <w:t xml:space="preserve"> PDT</w:t>
      </w:r>
    </w:p>
    <w:p w14:paraId="1C9AF729" w14:textId="77777777" w:rsidR="00F86E8D" w:rsidRDefault="00F86E8D" w:rsidP="00956DD7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11F34D9B" w14:textId="77777777" w:rsidR="00956DD7" w:rsidRDefault="00956DD7" w:rsidP="00956DD7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075A7A2" w14:textId="63CEF832" w:rsid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DORILÂNDIA ALVES </w:t>
      </w:r>
    </w:p>
    <w:p w14:paraId="16149073" w14:textId="2034F9E2" w:rsid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– SD</w:t>
      </w:r>
    </w:p>
    <w:p w14:paraId="0008A9EE" w14:textId="77777777" w:rsidR="00F86E8D" w:rsidRDefault="00F86E8D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DF4E12A" w14:textId="77777777" w:rsidR="00956DD7" w:rsidRDefault="00956DD7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047D070" w14:textId="1A48E1A8" w:rsidR="00E901FD" w:rsidRP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 xml:space="preserve">ÉDER RODRIGO N. DE </w:t>
      </w:r>
      <w:proofErr w:type="gramStart"/>
      <w:r w:rsidRPr="00E901FD">
        <w:rPr>
          <w:rFonts w:ascii="Arial" w:hAnsi="Arial" w:cs="Arial"/>
          <w:b/>
          <w:sz w:val="24"/>
          <w:szCs w:val="24"/>
        </w:rPr>
        <w:t>CARVALHO</w:t>
      </w:r>
      <w:proofErr w:type="gramEnd"/>
    </w:p>
    <w:p w14:paraId="4E142A6F" w14:textId="77777777" w:rsidR="00E901FD" w:rsidRP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VEREADOR - PDT</w:t>
      </w:r>
    </w:p>
    <w:p w14:paraId="5E68E415" w14:textId="77777777" w:rsidR="00F86E8D" w:rsidRDefault="00F86E8D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66EE863" w14:textId="77777777" w:rsidR="00956DD7" w:rsidRPr="00E901FD" w:rsidRDefault="00956DD7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7D0E0FFA" w14:textId="77777777" w:rsidR="00E901FD" w:rsidRP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MARDÔNIO TOLENTINO VARJÃO</w:t>
      </w:r>
    </w:p>
    <w:p w14:paraId="548B6136" w14:textId="1F87E707" w:rsidR="00CE0FCD" w:rsidRPr="006E2DC3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VEREADOR - SD</w:t>
      </w:r>
      <w:r w:rsidR="006E2DC3">
        <w:rPr>
          <w:rFonts w:ascii="Arial" w:hAnsi="Arial" w:cs="Arial"/>
          <w:b/>
          <w:sz w:val="24"/>
          <w:szCs w:val="24"/>
        </w:rPr>
        <w:t>T</w:t>
      </w:r>
    </w:p>
    <w:sectPr w:rsidR="00CE0FCD" w:rsidRPr="006E2DC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831AFE" w14:textId="77777777" w:rsidR="003F0EE1" w:rsidRDefault="003F0EE1">
      <w:r>
        <w:separator/>
      </w:r>
    </w:p>
  </w:endnote>
  <w:endnote w:type="continuationSeparator" w:id="0">
    <w:p w14:paraId="4E124863" w14:textId="77777777" w:rsidR="003F0EE1" w:rsidRDefault="003F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C144E6" w14:textId="67B9F0CE" w:rsidR="00013E91" w:rsidRDefault="00F12D50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>
        <w:rPr>
          <w:rStyle w:val="Hyperlink"/>
          <w:rFonts w:ascii="Arial" w:hAnsi="Arial" w:cs="Arial"/>
          <w:noProof/>
          <w:color w:val="auto"/>
          <w:sz w:val="20"/>
        </w:rPr>
        <w:t>contato@camaradejatoba.pe.gov.br</w:t>
      </w:r>
    </w:hyperlink>
    <w:r>
      <w:rPr>
        <w:rStyle w:val="Hyperlink"/>
        <w:rFonts w:ascii="Arial" w:hAnsi="Arial" w:cs="Arial"/>
        <w:noProof/>
        <w:color w:val="auto"/>
        <w:sz w:val="20"/>
      </w:rPr>
      <w:t xml:space="preserve"> </w:t>
    </w:r>
    <w:r>
      <w:rPr>
        <w:rFonts w:ascii="Arial" w:hAnsi="Arial" w:cs="Arial"/>
        <w:b/>
        <w:i/>
        <w:noProof/>
        <w:sz w:val="20"/>
        <w:u w:val="single"/>
      </w:rPr>
      <w:fldChar w:fldCharType="begin"/>
    </w:r>
    <w:r>
      <w:rPr>
        <w:rFonts w:ascii="Arial" w:hAnsi="Arial" w:cs="Arial"/>
        <w:b/>
        <w:i/>
        <w:noProof/>
        <w:sz w:val="20"/>
        <w:u w:val="single"/>
      </w:rPr>
      <w:instrText xml:space="preserve"> PAGE    \* MERGEFORMAT </w:instrText>
    </w:r>
    <w:r>
      <w:rPr>
        <w:rFonts w:ascii="Arial" w:hAnsi="Arial" w:cs="Arial"/>
        <w:b/>
        <w:i/>
        <w:noProof/>
        <w:sz w:val="20"/>
        <w:u w:val="single"/>
      </w:rPr>
      <w:fldChar w:fldCharType="separate"/>
    </w:r>
    <w:r w:rsidR="00956DD7" w:rsidRPr="00956DD7">
      <w:rPr>
        <w:rFonts w:ascii="Cambria" w:hAnsi="Cambria" w:cs="Arial"/>
        <w:b/>
        <w:i/>
        <w:noProof/>
        <w:sz w:val="28"/>
        <w:szCs w:val="28"/>
        <w:u w:val="single"/>
      </w:rPr>
      <w:t>-</w:t>
    </w:r>
    <w:r w:rsidR="00956DD7">
      <w:rPr>
        <w:rFonts w:ascii="Arial" w:hAnsi="Arial" w:cs="Arial"/>
        <w:b/>
        <w:i/>
        <w:noProof/>
        <w:sz w:val="20"/>
        <w:u w:val="single"/>
      </w:rPr>
      <w:t xml:space="preserve"> 2 -</w:t>
    </w:r>
    <w:r>
      <w:rPr>
        <w:rFonts w:ascii="Arial" w:hAnsi="Arial" w:cs="Arial"/>
        <w:b/>
        <w:i/>
        <w:noProof/>
        <w:sz w:val="20"/>
        <w:u w:val="single"/>
      </w:rPr>
      <w:fldChar w:fldCharType="end"/>
    </w:r>
  </w:p>
  <w:p w14:paraId="7F7D064A" w14:textId="77777777" w:rsidR="00013E91" w:rsidRDefault="00013E91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9304AB" w14:textId="77777777" w:rsidR="003F0EE1" w:rsidRDefault="003F0EE1">
      <w:r>
        <w:separator/>
      </w:r>
    </w:p>
  </w:footnote>
  <w:footnote w:type="continuationSeparator" w:id="0">
    <w:p w14:paraId="55F51390" w14:textId="77777777" w:rsidR="003F0EE1" w:rsidRDefault="003F0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454984" w14:textId="77777777" w:rsidR="00013E91" w:rsidRDefault="00F12D50">
    <w:pPr>
      <w:pStyle w:val="Cabealho"/>
    </w:pPr>
    <w:r>
      <w:rPr>
        <w:noProof/>
      </w:rPr>
      <w:drawing>
        <wp:anchor distT="0" distB="0" distL="0" distR="0" simplePos="0" relativeHeight="4" behindDoc="1" locked="0" layoutInCell="0" allowOverlap="1" wp14:anchorId="5D604CAE" wp14:editId="526A9FE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8180" cy="5378450"/>
          <wp:effectExtent l="0" t="0" r="0" b="0"/>
          <wp:wrapNone/>
          <wp:docPr id="4097" name="_x0000_t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/>
                  <a:stretch/>
                </pic:blipFill>
                <pic:spPr>
                  <a:xfrm>
                    <a:off x="0" y="0"/>
                    <a:ext cx="5758180" cy="53784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6076C" w14:textId="77777777" w:rsidR="00013E91" w:rsidRDefault="00F12D50">
    <w:pPr>
      <w:pStyle w:val="Cabealho"/>
      <w:ind w:firstLine="1418"/>
      <w:jc w:val="center"/>
      <w:rPr>
        <w:rFonts w:ascii="Arial" w:hAnsi="Arial" w:cs="Arial"/>
        <w:spacing w:val="40"/>
        <w:sz w:val="36"/>
        <w:szCs w:val="36"/>
      </w:rPr>
    </w:pPr>
    <w:r>
      <w:rPr>
        <w:rFonts w:ascii="Arial" w:hAnsi="Arial" w:cs="Arial"/>
        <w:spacing w:val="40"/>
        <w:sz w:val="36"/>
        <w:szCs w:val="36"/>
      </w:rPr>
      <w:t>CÂMARA MUNICIPAL DE JATOBÁ-PE.</w:t>
    </w:r>
  </w:p>
  <w:p w14:paraId="37677B59" w14:textId="77777777" w:rsidR="00013E91" w:rsidRDefault="00F12D50">
    <w:pPr>
      <w:pStyle w:val="Ttulo1"/>
      <w:spacing w:after="240"/>
      <w:ind w:firstLine="1418"/>
      <w:rPr>
        <w:rStyle w:val="nfase"/>
        <w:rFonts w:ascii="Arial" w:eastAsia="BatangChe" w:hAnsi="Arial" w:cs="Arial"/>
        <w:b w:val="0"/>
        <w:sz w:val="32"/>
        <w:szCs w:val="32"/>
      </w:rPr>
    </w:pPr>
    <w:r>
      <w:rPr>
        <w:rFonts w:ascii="Arial" w:hAnsi="Arial" w:cs="Arial"/>
        <w:noProof/>
        <w:sz w:val="36"/>
        <w:szCs w:val="36"/>
      </w:rPr>
      <w:drawing>
        <wp:anchor distT="0" distB="0" distL="0" distR="0" simplePos="0" relativeHeight="2" behindDoc="0" locked="0" layoutInCell="1" allowOverlap="1" wp14:anchorId="5F8541F3" wp14:editId="163FE9BC">
          <wp:simplePos x="0" y="0"/>
          <wp:positionH relativeFrom="margin">
            <wp:posOffset>129540</wp:posOffset>
          </wp:positionH>
          <wp:positionV relativeFrom="margin">
            <wp:posOffset>-901700</wp:posOffset>
          </wp:positionV>
          <wp:extent cx="809624" cy="755015"/>
          <wp:effectExtent l="0" t="0" r="9525" b="6985"/>
          <wp:wrapNone/>
          <wp:docPr id="4098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809624" cy="755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Style w:val="nfase"/>
        <w:rFonts w:ascii="Arial" w:eastAsia="BatangChe" w:hAnsi="Arial" w:cs="Arial"/>
        <w:b w:val="0"/>
        <w:sz w:val="32"/>
        <w:szCs w:val="32"/>
      </w:rPr>
      <w:t>Casa Legislativa Irani Felix da Silva</w:t>
    </w:r>
  </w:p>
  <w:p w14:paraId="17F3D941" w14:textId="77777777" w:rsidR="00013E91" w:rsidRDefault="00F12D50">
    <w:pPr>
      <w:pStyle w:val="Cabealho"/>
      <w:spacing w:line="276" w:lineRule="auto"/>
      <w:ind w:left="2926" w:firstLine="14"/>
      <w:rPr>
        <w:rStyle w:val="nfase"/>
        <w:rFonts w:ascii="Arial" w:eastAsia="Batang" w:hAnsi="Arial" w:cs="Arial"/>
        <w:sz w:val="20"/>
        <w:szCs w:val="20"/>
      </w:rPr>
    </w:pPr>
    <w:r>
      <w:rPr>
        <w:rStyle w:val="nfase"/>
        <w:rFonts w:ascii="Arial" w:eastAsia="Batang" w:hAnsi="Arial" w:cs="Arial"/>
        <w:sz w:val="20"/>
        <w:szCs w:val="20"/>
      </w:rPr>
      <w:t>Rua Rio Formoso, nº 21, Centro de Jatobá - Pernambuco.</w:t>
    </w:r>
  </w:p>
  <w:p w14:paraId="00E256E1" w14:textId="77777777" w:rsidR="00013E91" w:rsidRDefault="00F12D50">
    <w:pPr>
      <w:pStyle w:val="Cabealho"/>
      <w:ind w:left="3119" w:firstLine="14"/>
      <w:rPr>
        <w:rStyle w:val="nfase"/>
        <w:rFonts w:ascii="Arial" w:eastAsia="Batang" w:hAnsi="Arial" w:cs="Arial"/>
        <w:sz w:val="20"/>
        <w:szCs w:val="20"/>
      </w:rPr>
    </w:pPr>
    <w:r>
      <w:rPr>
        <w:rStyle w:val="nfase"/>
        <w:rFonts w:ascii="Arial" w:eastAsia="Batang" w:hAnsi="Arial" w:cs="Arial"/>
        <w:sz w:val="20"/>
        <w:szCs w:val="20"/>
      </w:rPr>
      <w:t>CEP-56.470-000CNPJ - 01.615.668/0001-06</w:t>
    </w:r>
  </w:p>
  <w:p w14:paraId="062B9510" w14:textId="77777777" w:rsidR="00013E91" w:rsidRDefault="00013E91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51023771" w14:textId="77777777" w:rsidR="00013E91" w:rsidRDefault="00013E91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D15CAF7" w14:textId="77777777" w:rsidR="00013E91" w:rsidRDefault="00013E91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15103" w14:textId="77777777" w:rsidR="00013E91" w:rsidRDefault="00F12D50">
    <w:pPr>
      <w:pStyle w:val="Cabealho"/>
    </w:pPr>
    <w:r>
      <w:rPr>
        <w:noProof/>
      </w:rPr>
      <w:drawing>
        <wp:anchor distT="0" distB="0" distL="0" distR="0" simplePos="0" relativeHeight="3" behindDoc="1" locked="0" layoutInCell="0" allowOverlap="1" wp14:anchorId="2CF69EB3" wp14:editId="0C3304D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8180" cy="5378450"/>
          <wp:effectExtent l="0" t="0" r="0" b="0"/>
          <wp:wrapNone/>
          <wp:docPr id="4099" name="_x0000_t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/>
                  <a:stretch/>
                </pic:blipFill>
                <pic:spPr>
                  <a:xfrm>
                    <a:off x="0" y="0"/>
                    <a:ext cx="5758180" cy="53784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DDDE15D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23D4DC5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54BE5018"/>
    <w:lvl w:ilvl="0" w:tplc="0416000F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5">
    <w:nsid w:val="00000006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left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left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left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left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left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left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left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left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left" w:pos="7821"/>
        </w:tabs>
        <w:ind w:left="7821" w:hanging="360"/>
      </w:pPr>
      <w:rPr>
        <w:rFonts w:ascii="Wingdings" w:hAnsi="Wingdings" w:hint="default"/>
      </w:rPr>
    </w:lvl>
  </w:abstractNum>
  <w:abstractNum w:abstractNumId="7">
    <w:nsid w:val="00000008"/>
    <w:multiLevelType w:val="singleLevel"/>
    <w:tmpl w:val="04160001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00000009"/>
    <w:multiLevelType w:val="hybridMultilevel"/>
    <w:tmpl w:val="803861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2A9E3B82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B1473E5"/>
    <w:multiLevelType w:val="hybridMultilevel"/>
    <w:tmpl w:val="343890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EF118F"/>
    <w:multiLevelType w:val="hybridMultilevel"/>
    <w:tmpl w:val="28AE1904"/>
    <w:lvl w:ilvl="0" w:tplc="0416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5AE49DE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3C5715"/>
    <w:multiLevelType w:val="hybridMultilevel"/>
    <w:tmpl w:val="8B860206"/>
    <w:lvl w:ilvl="0" w:tplc="A5EE1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8"/>
  </w:num>
  <w:num w:numId="11">
    <w:abstractNumId w:val="9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E91"/>
    <w:rsid w:val="00013E91"/>
    <w:rsid w:val="00067E7B"/>
    <w:rsid w:val="00114291"/>
    <w:rsid w:val="001960C6"/>
    <w:rsid w:val="001A5172"/>
    <w:rsid w:val="002023AD"/>
    <w:rsid w:val="002B6FEE"/>
    <w:rsid w:val="00344727"/>
    <w:rsid w:val="003877FA"/>
    <w:rsid w:val="003F0EE1"/>
    <w:rsid w:val="004F6A46"/>
    <w:rsid w:val="00522542"/>
    <w:rsid w:val="005365A5"/>
    <w:rsid w:val="006473B9"/>
    <w:rsid w:val="006D4519"/>
    <w:rsid w:val="006E0226"/>
    <w:rsid w:val="006E2DC3"/>
    <w:rsid w:val="007428C3"/>
    <w:rsid w:val="007B3A73"/>
    <w:rsid w:val="00821567"/>
    <w:rsid w:val="00852A07"/>
    <w:rsid w:val="008E7391"/>
    <w:rsid w:val="008F077F"/>
    <w:rsid w:val="008F351A"/>
    <w:rsid w:val="0092083A"/>
    <w:rsid w:val="00931C36"/>
    <w:rsid w:val="00956DD7"/>
    <w:rsid w:val="00965AC6"/>
    <w:rsid w:val="009F165D"/>
    <w:rsid w:val="00A07EFE"/>
    <w:rsid w:val="00A33E10"/>
    <w:rsid w:val="00AC091D"/>
    <w:rsid w:val="00B33F9F"/>
    <w:rsid w:val="00B517D7"/>
    <w:rsid w:val="00BF73D4"/>
    <w:rsid w:val="00C446D9"/>
    <w:rsid w:val="00C565D9"/>
    <w:rsid w:val="00C96D4A"/>
    <w:rsid w:val="00CC488D"/>
    <w:rsid w:val="00CE0FCD"/>
    <w:rsid w:val="00CF00E8"/>
    <w:rsid w:val="00CF2D70"/>
    <w:rsid w:val="00D007A4"/>
    <w:rsid w:val="00D36C8D"/>
    <w:rsid w:val="00D42406"/>
    <w:rsid w:val="00D61B57"/>
    <w:rsid w:val="00DC5385"/>
    <w:rsid w:val="00E227D8"/>
    <w:rsid w:val="00E23438"/>
    <w:rsid w:val="00E7293C"/>
    <w:rsid w:val="00E901FD"/>
    <w:rsid w:val="00EB55AD"/>
    <w:rsid w:val="00EF49ED"/>
    <w:rsid w:val="00F054D9"/>
    <w:rsid w:val="00F12D50"/>
    <w:rsid w:val="00F86E8D"/>
    <w:rsid w:val="00FA106F"/>
    <w:rsid w:val="00FA65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EE9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Pr>
      <w:rFonts w:ascii="Century Schoolbook" w:hAnsi="Century Schoolbook"/>
      <w:sz w:val="24"/>
      <w:szCs w:val="24"/>
    </w:rPr>
  </w:style>
  <w:style w:type="character" w:styleId="Forte">
    <w:name w:val="Strong"/>
    <w:uiPriority w:val="22"/>
    <w:qFormat/>
    <w:rPr>
      <w:b/>
      <w:bCs/>
    </w:rPr>
  </w:style>
  <w:style w:type="paragraph" w:styleId="Textodebalo">
    <w:name w:val="Balloon Text"/>
    <w:basedOn w:val="Normal"/>
    <w:link w:val="TextodebaloChar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pPr>
      <w:numPr>
        <w:numId w:val="1"/>
      </w:numPr>
      <w:contextualSpacing/>
    </w:pPr>
  </w:style>
  <w:style w:type="character" w:styleId="Hyperlink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Fontepargpadro"/>
  </w:style>
  <w:style w:type="character" w:customStyle="1" w:styleId="RodapChar">
    <w:name w:val="Rodapé Char"/>
    <w:link w:val="Rodap"/>
    <w:uiPriority w:val="99"/>
    <w:rPr>
      <w:rFonts w:ascii="Century Schoolbook" w:hAnsi="Century Schoolbook"/>
      <w:sz w:val="24"/>
      <w:szCs w:val="24"/>
    </w:rPr>
  </w:style>
  <w:style w:type="character" w:styleId="nfase">
    <w:name w:val="Emphasis"/>
    <w:qFormat/>
    <w:rPr>
      <w:i/>
      <w:i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link w:val="Corpodetexto"/>
    <w:rPr>
      <w:rFonts w:ascii="Century Schoolbook" w:hAnsi="Century Schoolbook"/>
      <w:sz w:val="24"/>
      <w:szCs w:val="24"/>
    </w:rPr>
  </w:style>
  <w:style w:type="character" w:customStyle="1" w:styleId="Ttulo4Char">
    <w:name w:val="Título 4 Char"/>
    <w:link w:val="Ttulo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92083A"/>
    <w:pPr>
      <w:ind w:left="720"/>
      <w:contextualSpacing/>
    </w:pPr>
  </w:style>
  <w:style w:type="paragraph" w:customStyle="1" w:styleId="col-md-12">
    <w:name w:val="col-md-12"/>
    <w:basedOn w:val="Normal"/>
    <w:rsid w:val="00931C36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Pr>
      <w:rFonts w:ascii="Century Schoolbook" w:hAnsi="Century Schoolbook"/>
      <w:sz w:val="24"/>
      <w:szCs w:val="24"/>
    </w:rPr>
  </w:style>
  <w:style w:type="character" w:styleId="Forte">
    <w:name w:val="Strong"/>
    <w:uiPriority w:val="22"/>
    <w:qFormat/>
    <w:rPr>
      <w:b/>
      <w:bCs/>
    </w:rPr>
  </w:style>
  <w:style w:type="paragraph" w:styleId="Textodebalo">
    <w:name w:val="Balloon Text"/>
    <w:basedOn w:val="Normal"/>
    <w:link w:val="TextodebaloChar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pPr>
      <w:numPr>
        <w:numId w:val="1"/>
      </w:numPr>
      <w:contextualSpacing/>
    </w:pPr>
  </w:style>
  <w:style w:type="character" w:styleId="Hyperlink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Fontepargpadro"/>
  </w:style>
  <w:style w:type="character" w:customStyle="1" w:styleId="RodapChar">
    <w:name w:val="Rodapé Char"/>
    <w:link w:val="Rodap"/>
    <w:uiPriority w:val="99"/>
    <w:rPr>
      <w:rFonts w:ascii="Century Schoolbook" w:hAnsi="Century Schoolbook"/>
      <w:sz w:val="24"/>
      <w:szCs w:val="24"/>
    </w:rPr>
  </w:style>
  <w:style w:type="character" w:styleId="nfase">
    <w:name w:val="Emphasis"/>
    <w:qFormat/>
    <w:rPr>
      <w:i/>
      <w:i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link w:val="Corpodetexto"/>
    <w:rPr>
      <w:rFonts w:ascii="Century Schoolbook" w:hAnsi="Century Schoolbook"/>
      <w:sz w:val="24"/>
      <w:szCs w:val="24"/>
    </w:rPr>
  </w:style>
  <w:style w:type="character" w:customStyle="1" w:styleId="Ttulo4Char">
    <w:name w:val="Título 4 Char"/>
    <w:link w:val="Ttulo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92083A"/>
    <w:pPr>
      <w:ind w:left="720"/>
      <w:contextualSpacing/>
    </w:pPr>
  </w:style>
  <w:style w:type="paragraph" w:customStyle="1" w:styleId="col-md-12">
    <w:name w:val="col-md-12"/>
    <w:basedOn w:val="Normal"/>
    <w:rsid w:val="00931C36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1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E7D14-D525-4E7D-8F0F-0FC1BE0D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Jatobá, 03 de janeiro de 2005</vt:lpstr>
    </vt:vector>
  </TitlesOfParts>
  <Company>Poder Legislativo Municipal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Jatobá, 03 de janeiro de 2005</dc:title>
  <dc:creator>Câmara de Vereadores de Jatobá</dc:creator>
  <cp:lastModifiedBy>Camara de Vereadores</cp:lastModifiedBy>
  <cp:revision>9</cp:revision>
  <cp:lastPrinted>2024-05-14T14:42:00Z</cp:lastPrinted>
  <dcterms:created xsi:type="dcterms:W3CDTF">2023-03-08T12:22:00Z</dcterms:created>
  <dcterms:modified xsi:type="dcterms:W3CDTF">2024-05-14T14:43:00Z</dcterms:modified>
</cp:coreProperties>
</file>