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F75" w:rsidRDefault="00744F75" w:rsidP="00C35A22">
      <w:pPr>
        <w:jc w:val="both"/>
        <w:rPr>
          <w:b/>
          <w:sz w:val="24"/>
          <w:u w:val="single"/>
        </w:rPr>
      </w:pPr>
    </w:p>
    <w:p w:rsidR="00744F75" w:rsidRPr="00744F75" w:rsidRDefault="00744F75" w:rsidP="00744F7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>PORTARIA Nº 55</w:t>
      </w:r>
      <w:r w:rsidR="00C35A22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/2020 DE  </w:t>
      </w:r>
      <w:r w:rsidR="00C35A22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</w:t>
      </w:r>
      <w:r w:rsidR="0039629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="00396294">
        <w:rPr>
          <w:rFonts w:ascii="Times New Roman" w:hAnsi="Times New Roman" w:cs="Times New Roman"/>
          <w:b/>
          <w:sz w:val="24"/>
          <w:szCs w:val="24"/>
          <w:u w:val="single"/>
        </w:rPr>
        <w:t>ABRIL</w:t>
      </w:r>
      <w:proofErr w:type="gramEnd"/>
      <w:r w:rsidR="00C35A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>DE 2020</w:t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744F75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Casa, e o DECRETO do Poder Executivo, Nº</w:t>
      </w:r>
      <w:r w:rsidR="00396294">
        <w:rPr>
          <w:rFonts w:ascii="Times New Roman" w:hAnsi="Times New Roman" w:cs="Times New Roman"/>
          <w:sz w:val="24"/>
          <w:szCs w:val="24"/>
        </w:rPr>
        <w:t xml:space="preserve"> 49/2020 de 18 de março de 2020 e suas alterações,</w:t>
      </w:r>
    </w:p>
    <w:p w:rsidR="00744F75" w:rsidRPr="00744F75" w:rsidRDefault="00744F75" w:rsidP="00744F75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03C" w:rsidRDefault="00C35A22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ALTERAR</w:t>
      </w:r>
      <w:r w:rsidR="0056603C">
        <w:rPr>
          <w:rFonts w:ascii="Times New Roman" w:hAnsi="Times New Roman" w:cs="Times New Roman"/>
          <w:sz w:val="24"/>
          <w:szCs w:val="24"/>
        </w:rPr>
        <w:t xml:space="preserve">, </w:t>
      </w:r>
      <w:r w:rsidR="0056603C" w:rsidRPr="00744F75">
        <w:rPr>
          <w:rFonts w:ascii="Times New Roman" w:hAnsi="Times New Roman" w:cs="Times New Roman"/>
          <w:sz w:val="24"/>
          <w:szCs w:val="24"/>
        </w:rPr>
        <w:t>o</w:t>
      </w:r>
      <w:r w:rsidR="00744F75" w:rsidRPr="00744F75">
        <w:rPr>
          <w:rFonts w:ascii="Times New Roman" w:hAnsi="Times New Roman" w:cs="Times New Roman"/>
          <w:sz w:val="24"/>
          <w:szCs w:val="24"/>
        </w:rPr>
        <w:t xml:space="preserve"> expediente da Câmara Municipal de Campo Novo do Parecis, </w:t>
      </w:r>
      <w:r>
        <w:rPr>
          <w:rFonts w:ascii="Times New Roman" w:hAnsi="Times New Roman" w:cs="Times New Roman"/>
          <w:sz w:val="24"/>
          <w:szCs w:val="24"/>
        </w:rPr>
        <w:t>a partir desta data, para prevenção do CORONAVIRUS (COVIDE-19) da seguinte forma:</w:t>
      </w:r>
    </w:p>
    <w:p w:rsidR="00C35A22" w:rsidRDefault="00C35A22" w:rsidP="00C35A22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7: 00 h às 11:00 h, com atendimento ao público</w:t>
      </w:r>
    </w:p>
    <w:p w:rsidR="00C35A22" w:rsidRDefault="00C35A22" w:rsidP="00C35A22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- 13:00 h às 17:00 h, somente expediente interno</w:t>
      </w:r>
      <w:r w:rsidR="009A1A01">
        <w:rPr>
          <w:rFonts w:ascii="Times New Roman" w:hAnsi="Times New Roman" w:cs="Times New Roman"/>
          <w:sz w:val="24"/>
          <w:szCs w:val="24"/>
        </w:rPr>
        <w:t>.</w:t>
      </w:r>
    </w:p>
    <w:p w:rsidR="0056603C" w:rsidRDefault="00C35A22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DETERMINAR, o escalonamento de turnos para os servidores</w:t>
      </w:r>
      <w:r w:rsidR="003962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afim de reduzir </w:t>
      </w:r>
      <w:r w:rsidR="00396294">
        <w:rPr>
          <w:rFonts w:ascii="Times New Roman" w:hAnsi="Times New Roman" w:cs="Times New Roman"/>
          <w:sz w:val="24"/>
          <w:szCs w:val="24"/>
        </w:rPr>
        <w:t>a aglomeração de pessoas nas dependências da Câmara Municipal</w:t>
      </w:r>
      <w:r w:rsidR="0056603C">
        <w:rPr>
          <w:rFonts w:ascii="Times New Roman" w:hAnsi="Times New Roman" w:cs="Times New Roman"/>
          <w:sz w:val="24"/>
          <w:szCs w:val="24"/>
        </w:rPr>
        <w:t>.</w:t>
      </w:r>
    </w:p>
    <w:p w:rsidR="00C35A22" w:rsidRPr="00396294" w:rsidRDefault="00C35A22" w:rsidP="0056603C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96294">
        <w:rPr>
          <w:rFonts w:ascii="Times New Roman" w:hAnsi="Times New Roman" w:cs="Times New Roman"/>
          <w:sz w:val="24"/>
          <w:szCs w:val="24"/>
        </w:rPr>
        <w:t>COMUNICAR, que a sessões ordinárias, permanecerão em horário normal.</w:t>
      </w:r>
    </w:p>
    <w:p w:rsidR="0056603C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4F75" w:rsidRPr="00744F7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744F75" w:rsidRPr="00744F75" w:rsidRDefault="00744F75" w:rsidP="00744F7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pStyle w:val="Recuodecorpodetexto"/>
        <w:ind w:left="0" w:firstLine="1410"/>
        <w:jc w:val="both"/>
      </w:pPr>
      <w:r w:rsidRPr="00744F75">
        <w:rPr>
          <w:b w:val="0"/>
        </w:rPr>
        <w:t xml:space="preserve">Gabinete da Presidência da Câmara Municipal de Campo Novo do Parecis, em </w:t>
      </w:r>
      <w:r w:rsidR="009B016F">
        <w:rPr>
          <w:b w:val="0"/>
        </w:rPr>
        <w:t>06</w:t>
      </w:r>
      <w:r w:rsidRPr="00744F75">
        <w:rPr>
          <w:b w:val="0"/>
        </w:rPr>
        <w:t xml:space="preserve"> de </w:t>
      </w:r>
      <w:r w:rsidR="009B016F">
        <w:rPr>
          <w:b w:val="0"/>
        </w:rPr>
        <w:t>abril</w:t>
      </w:r>
      <w:bookmarkStart w:id="0" w:name="_GoBack"/>
      <w:bookmarkEnd w:id="0"/>
      <w:r w:rsidRPr="00744F75">
        <w:rPr>
          <w:b w:val="0"/>
        </w:rPr>
        <w:t xml:space="preserve"> de 2020</w:t>
      </w:r>
      <w:r w:rsidRPr="00744F75">
        <w:t>.</w:t>
      </w:r>
    </w:p>
    <w:p w:rsidR="00744F75" w:rsidRPr="00744F75" w:rsidRDefault="00744F75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</w:pPr>
    </w:p>
    <w:p w:rsidR="00744F75" w:rsidRDefault="00744F75" w:rsidP="00744F75">
      <w:pPr>
        <w:pStyle w:val="Recuodecorpodetexto"/>
        <w:ind w:left="0" w:firstLine="1410"/>
      </w:pPr>
    </w:p>
    <w:p w:rsidR="00CA3480" w:rsidRPr="00744F75" w:rsidRDefault="00CA3480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  <w:rPr>
          <w:b w:val="0"/>
        </w:rPr>
      </w:pPr>
      <w:r w:rsidRPr="00744F75">
        <w:rPr>
          <w:b w:val="0"/>
        </w:rPr>
        <w:t>Ver. DIONARDO MENDES DA CONCEIÇÃO</w:t>
      </w:r>
    </w:p>
    <w:p w:rsidR="00744F75" w:rsidRPr="00744F75" w:rsidRDefault="00744F75" w:rsidP="00744F75">
      <w:pPr>
        <w:pStyle w:val="Recuodecorpodetexto"/>
        <w:ind w:left="0" w:firstLine="1410"/>
      </w:pPr>
      <w:r w:rsidRPr="00744F75">
        <w:t>Presidente</w:t>
      </w:r>
    </w:p>
    <w:p w:rsidR="00744F75" w:rsidRPr="00744F75" w:rsidRDefault="00744F75" w:rsidP="00744F75">
      <w:pPr>
        <w:rPr>
          <w:rFonts w:ascii="Times New Roman" w:hAnsi="Times New Roman" w:cs="Times New Roman"/>
        </w:rPr>
      </w:pPr>
      <w:r w:rsidRPr="00744F75">
        <w:rPr>
          <w:rFonts w:ascii="Times New Roman" w:hAnsi="Times New Roman" w:cs="Times New Roman"/>
          <w:noProof/>
          <w:color w:val="006600"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E9D4E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DC2368" w:rsidRPr="00744F75" w:rsidRDefault="00DC2368" w:rsidP="00DC2368">
      <w:pPr>
        <w:rPr>
          <w:rFonts w:ascii="Times New Roman" w:hAnsi="Times New Roman" w:cs="Times New Roman"/>
        </w:rPr>
      </w:pPr>
    </w:p>
    <w:sectPr w:rsidR="00DC2368" w:rsidRPr="00744F75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09F" w:rsidRDefault="0056109F" w:rsidP="004C6A93">
      <w:pPr>
        <w:spacing w:after="0" w:line="240" w:lineRule="auto"/>
      </w:pPr>
      <w:r>
        <w:separator/>
      </w:r>
    </w:p>
  </w:endnote>
  <w:endnote w:type="continuationSeparator" w:id="0">
    <w:p w:rsidR="0056109F" w:rsidRDefault="0056109F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09F" w:rsidRDefault="0056109F" w:rsidP="004C6A93">
      <w:pPr>
        <w:spacing w:after="0" w:line="240" w:lineRule="auto"/>
      </w:pPr>
      <w:r>
        <w:separator/>
      </w:r>
    </w:p>
  </w:footnote>
  <w:footnote w:type="continuationSeparator" w:id="0">
    <w:p w:rsidR="0056109F" w:rsidRDefault="0056109F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53471"/>
    <w:rsid w:val="00396294"/>
    <w:rsid w:val="003E681C"/>
    <w:rsid w:val="004C6A93"/>
    <w:rsid w:val="0052256C"/>
    <w:rsid w:val="0056109F"/>
    <w:rsid w:val="0056603C"/>
    <w:rsid w:val="005971D3"/>
    <w:rsid w:val="005A56E3"/>
    <w:rsid w:val="00621C56"/>
    <w:rsid w:val="006A53B7"/>
    <w:rsid w:val="006B04EA"/>
    <w:rsid w:val="006B7D76"/>
    <w:rsid w:val="006E25DC"/>
    <w:rsid w:val="00744F75"/>
    <w:rsid w:val="00745295"/>
    <w:rsid w:val="007A5032"/>
    <w:rsid w:val="008449B9"/>
    <w:rsid w:val="008A5BFB"/>
    <w:rsid w:val="00957E1A"/>
    <w:rsid w:val="009A1A01"/>
    <w:rsid w:val="009B016F"/>
    <w:rsid w:val="00B41166"/>
    <w:rsid w:val="00BC1C4D"/>
    <w:rsid w:val="00C32120"/>
    <w:rsid w:val="00C35A22"/>
    <w:rsid w:val="00C54F94"/>
    <w:rsid w:val="00C75F50"/>
    <w:rsid w:val="00C91FC5"/>
    <w:rsid w:val="00CA3480"/>
    <w:rsid w:val="00D92D7E"/>
    <w:rsid w:val="00DC2368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ROSANGELA RIBEIRO</cp:lastModifiedBy>
  <cp:revision>4</cp:revision>
  <cp:lastPrinted>2020-04-06T15:51:00Z</cp:lastPrinted>
  <dcterms:created xsi:type="dcterms:W3CDTF">2020-04-06T15:47:00Z</dcterms:created>
  <dcterms:modified xsi:type="dcterms:W3CDTF">2020-04-06T15:51:00Z</dcterms:modified>
</cp:coreProperties>
</file>