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37026" w14:textId="77777777" w:rsidR="00271D5E" w:rsidRPr="006A35F9" w:rsidRDefault="00271D5E" w:rsidP="007427E1">
      <w:pPr>
        <w:ind w:right="284"/>
        <w:rPr>
          <w:rStyle w:val="nfaseSutil"/>
        </w:rPr>
      </w:pPr>
    </w:p>
    <w:p w14:paraId="7E53C3A0" w14:textId="138B4172" w:rsidR="007C2446" w:rsidRPr="00BF425E" w:rsidRDefault="007C2446" w:rsidP="007C2446">
      <w:pPr>
        <w:ind w:left="706" w:right="284" w:firstLine="3"/>
        <w:jc w:val="center"/>
        <w:rPr>
          <w:b/>
          <w:bCs/>
          <w:sz w:val="28"/>
          <w:szCs w:val="28"/>
        </w:rPr>
      </w:pPr>
      <w:r w:rsidRPr="00BF425E">
        <w:rPr>
          <w:b/>
          <w:bCs/>
          <w:sz w:val="28"/>
          <w:szCs w:val="28"/>
        </w:rPr>
        <w:t>PROJETO DE LEI n</w:t>
      </w:r>
      <w:r>
        <w:rPr>
          <w:b/>
          <w:bCs/>
          <w:sz w:val="28"/>
          <w:szCs w:val="28"/>
        </w:rPr>
        <w:t>.</w:t>
      </w:r>
      <w:r w:rsidRPr="00BF425E">
        <w:rPr>
          <w:b/>
          <w:bCs/>
          <w:sz w:val="28"/>
          <w:szCs w:val="28"/>
        </w:rPr>
        <w:t xml:space="preserve">º </w:t>
      </w:r>
      <w:r w:rsidR="00171365">
        <w:rPr>
          <w:b/>
          <w:bCs/>
          <w:sz w:val="28"/>
          <w:szCs w:val="28"/>
        </w:rPr>
        <w:t>77</w:t>
      </w:r>
      <w:r w:rsidRPr="00BF425E">
        <w:rPr>
          <w:b/>
          <w:bCs/>
          <w:sz w:val="28"/>
          <w:szCs w:val="28"/>
        </w:rPr>
        <w:t>/202</w:t>
      </w:r>
      <w:r w:rsidR="007427E1">
        <w:rPr>
          <w:b/>
          <w:bCs/>
          <w:sz w:val="28"/>
          <w:szCs w:val="28"/>
        </w:rPr>
        <w:t>2</w:t>
      </w:r>
    </w:p>
    <w:p w14:paraId="6E84DD63" w14:textId="516D0D6B" w:rsidR="007C2446" w:rsidRDefault="007C2446" w:rsidP="007C2446">
      <w:pPr>
        <w:ind w:left="2127" w:right="284"/>
        <w:jc w:val="right"/>
        <w:rPr>
          <w:b/>
          <w:bCs/>
          <w:sz w:val="28"/>
          <w:szCs w:val="28"/>
        </w:rPr>
      </w:pPr>
    </w:p>
    <w:p w14:paraId="5FA898C9" w14:textId="77777777" w:rsidR="00B34CE4" w:rsidRPr="00BF425E" w:rsidRDefault="00B34CE4" w:rsidP="007C2446">
      <w:pPr>
        <w:ind w:left="2127" w:right="284"/>
        <w:jc w:val="right"/>
        <w:rPr>
          <w:b/>
          <w:bCs/>
          <w:sz w:val="28"/>
          <w:szCs w:val="28"/>
        </w:rPr>
      </w:pPr>
    </w:p>
    <w:p w14:paraId="7A2E205D" w14:textId="43F82991" w:rsidR="007C2446" w:rsidRPr="00942594" w:rsidRDefault="007C2446" w:rsidP="00B34CE4">
      <w:pPr>
        <w:ind w:left="3686"/>
        <w:jc w:val="both"/>
        <w:rPr>
          <w:bCs/>
          <w:i/>
          <w:iCs/>
          <w:sz w:val="28"/>
          <w:szCs w:val="28"/>
        </w:rPr>
      </w:pPr>
      <w:r w:rsidRPr="00942594">
        <w:rPr>
          <w:bCs/>
          <w:i/>
          <w:iCs/>
          <w:sz w:val="28"/>
          <w:szCs w:val="28"/>
        </w:rPr>
        <w:t>“</w:t>
      </w:r>
      <w:bookmarkStart w:id="0" w:name="_Hlk109398518"/>
      <w:r w:rsidR="00C05BC5" w:rsidRPr="00942594">
        <w:rPr>
          <w:bCs/>
          <w:i/>
          <w:iCs/>
          <w:sz w:val="28"/>
          <w:szCs w:val="28"/>
        </w:rPr>
        <w:t xml:space="preserve">Denomina logradouro público como Rua Hugo </w:t>
      </w:r>
      <w:proofErr w:type="spellStart"/>
      <w:r w:rsidR="00C05BC5" w:rsidRPr="00942594">
        <w:rPr>
          <w:bCs/>
          <w:i/>
          <w:iCs/>
          <w:sz w:val="28"/>
          <w:szCs w:val="28"/>
        </w:rPr>
        <w:t>Lurago</w:t>
      </w:r>
      <w:bookmarkEnd w:id="0"/>
      <w:proofErr w:type="spellEnd"/>
      <w:r w:rsidR="00CC3886" w:rsidRPr="00942594">
        <w:rPr>
          <w:bCs/>
          <w:i/>
          <w:iCs/>
          <w:sz w:val="28"/>
          <w:szCs w:val="28"/>
        </w:rPr>
        <w:t>.</w:t>
      </w:r>
      <w:r w:rsidRPr="00942594">
        <w:rPr>
          <w:bCs/>
          <w:i/>
          <w:iCs/>
          <w:sz w:val="28"/>
          <w:szCs w:val="28"/>
        </w:rPr>
        <w:t>”</w:t>
      </w:r>
    </w:p>
    <w:p w14:paraId="569C844C" w14:textId="77777777" w:rsidR="007C2446" w:rsidRPr="00942594" w:rsidRDefault="007C2446" w:rsidP="007C2446">
      <w:pPr>
        <w:ind w:left="2977" w:firstLine="567"/>
        <w:jc w:val="right"/>
        <w:rPr>
          <w:bCs/>
          <w:i/>
          <w:iCs/>
          <w:sz w:val="28"/>
          <w:szCs w:val="28"/>
        </w:rPr>
      </w:pPr>
    </w:p>
    <w:p w14:paraId="4D8C42D5" w14:textId="77777777" w:rsidR="007C2446" w:rsidRPr="00942594" w:rsidRDefault="007C2446" w:rsidP="007C2446">
      <w:pPr>
        <w:ind w:right="284"/>
        <w:jc w:val="center"/>
        <w:rPr>
          <w:sz w:val="28"/>
          <w:szCs w:val="28"/>
        </w:rPr>
      </w:pPr>
      <w:r w:rsidRPr="00942594">
        <w:rPr>
          <w:sz w:val="28"/>
          <w:szCs w:val="28"/>
        </w:rPr>
        <w:t>(Preâmbulo Usual)</w:t>
      </w:r>
    </w:p>
    <w:p w14:paraId="18ECBC73" w14:textId="77777777" w:rsidR="007C2446" w:rsidRPr="00942594" w:rsidRDefault="007C2446" w:rsidP="007C2446">
      <w:pPr>
        <w:ind w:right="284"/>
        <w:jc w:val="center"/>
        <w:rPr>
          <w:sz w:val="28"/>
          <w:szCs w:val="28"/>
        </w:rPr>
      </w:pPr>
    </w:p>
    <w:p w14:paraId="08452B63" w14:textId="77777777" w:rsidR="000232F6" w:rsidRDefault="00CC3886" w:rsidP="0040517F">
      <w:pPr>
        <w:ind w:firstLine="1418"/>
        <w:jc w:val="both"/>
        <w:rPr>
          <w:bCs/>
          <w:sz w:val="28"/>
          <w:szCs w:val="28"/>
        </w:rPr>
      </w:pPr>
      <w:r w:rsidRPr="00942594">
        <w:rPr>
          <w:b/>
          <w:bCs/>
          <w:sz w:val="28"/>
          <w:szCs w:val="28"/>
        </w:rPr>
        <w:t xml:space="preserve">Artigo 1º - </w:t>
      </w:r>
      <w:bookmarkStart w:id="1" w:name="_Hlk97284179"/>
      <w:r w:rsidR="00C05BC5" w:rsidRPr="00942594">
        <w:rPr>
          <w:sz w:val="28"/>
          <w:szCs w:val="28"/>
        </w:rPr>
        <w:t xml:space="preserve">Fica denominada “Rua Hugo </w:t>
      </w:r>
      <w:proofErr w:type="spellStart"/>
      <w:r w:rsidR="00C05BC5" w:rsidRPr="00942594">
        <w:rPr>
          <w:sz w:val="28"/>
          <w:szCs w:val="28"/>
        </w:rPr>
        <w:t>Lurago</w:t>
      </w:r>
      <w:proofErr w:type="spellEnd"/>
      <w:r w:rsidR="00C05BC5" w:rsidRPr="00942594">
        <w:rPr>
          <w:sz w:val="28"/>
          <w:szCs w:val="28"/>
        </w:rPr>
        <w:t xml:space="preserve">” a </w:t>
      </w:r>
      <w:r w:rsidR="00C05BC5" w:rsidRPr="00942594">
        <w:rPr>
          <w:bCs/>
          <w:sz w:val="28"/>
          <w:szCs w:val="28"/>
        </w:rPr>
        <w:t xml:space="preserve">via que se inicia na altura do km 0,097 da Rua </w:t>
      </w:r>
    </w:p>
    <w:p w14:paraId="2DB35209" w14:textId="77777777" w:rsidR="000232F6" w:rsidRDefault="000232F6" w:rsidP="0040517F">
      <w:pPr>
        <w:ind w:firstLine="1418"/>
        <w:jc w:val="both"/>
        <w:rPr>
          <w:bCs/>
          <w:sz w:val="28"/>
          <w:szCs w:val="28"/>
        </w:rPr>
      </w:pPr>
    </w:p>
    <w:p w14:paraId="4B8954A1" w14:textId="6EBC331A" w:rsidR="00C05BC5" w:rsidRPr="0040517F" w:rsidRDefault="00C05BC5" w:rsidP="0040517F">
      <w:pPr>
        <w:ind w:firstLine="1418"/>
        <w:jc w:val="both"/>
        <w:rPr>
          <w:sz w:val="28"/>
          <w:szCs w:val="28"/>
        </w:rPr>
      </w:pPr>
      <w:r w:rsidRPr="00942594">
        <w:rPr>
          <w:bCs/>
          <w:sz w:val="28"/>
          <w:szCs w:val="28"/>
        </w:rPr>
        <w:t>Vaz de Lima, lado direito, sentido centro-bairro, no Bairro dos Pereiras, com aproximadamente 240 metros</w:t>
      </w:r>
      <w:r w:rsidRPr="00942594">
        <w:rPr>
          <w:sz w:val="28"/>
          <w:szCs w:val="28"/>
        </w:rPr>
        <w:t>, conforme anexo.</w:t>
      </w:r>
    </w:p>
    <w:bookmarkEnd w:id="1"/>
    <w:p w14:paraId="3DD6E4B0" w14:textId="6659AC19" w:rsidR="00C05BC5" w:rsidRPr="00942594" w:rsidRDefault="00C05BC5" w:rsidP="00C05BC5">
      <w:pPr>
        <w:ind w:right="-1" w:firstLine="1418"/>
        <w:jc w:val="both"/>
        <w:rPr>
          <w:sz w:val="28"/>
          <w:szCs w:val="28"/>
        </w:rPr>
      </w:pPr>
      <w:r w:rsidRPr="00942594">
        <w:rPr>
          <w:b/>
          <w:bCs/>
          <w:sz w:val="28"/>
          <w:szCs w:val="28"/>
        </w:rPr>
        <w:t>Artigo 2º</w:t>
      </w:r>
      <w:r w:rsidRPr="00942594">
        <w:rPr>
          <w:sz w:val="28"/>
          <w:szCs w:val="28"/>
        </w:rPr>
        <w:t xml:space="preserve"> </w:t>
      </w:r>
      <w:r w:rsidRPr="00942594">
        <w:rPr>
          <w:b/>
          <w:bCs/>
          <w:sz w:val="28"/>
          <w:szCs w:val="28"/>
        </w:rPr>
        <w:t xml:space="preserve">- </w:t>
      </w:r>
      <w:r w:rsidRPr="00942594">
        <w:rPr>
          <w:sz w:val="28"/>
          <w:szCs w:val="28"/>
        </w:rPr>
        <w:t>Esta Lei entra em vigor na data de sua publicação, revogadas as disposições em contrário.</w:t>
      </w:r>
    </w:p>
    <w:p w14:paraId="7BCD4055" w14:textId="77777777" w:rsidR="00D46670" w:rsidRPr="00942594" w:rsidRDefault="00D46670" w:rsidP="006B3BCE">
      <w:pPr>
        <w:ind w:firstLine="1418"/>
        <w:jc w:val="both"/>
        <w:rPr>
          <w:sz w:val="28"/>
          <w:szCs w:val="28"/>
        </w:rPr>
      </w:pPr>
    </w:p>
    <w:p w14:paraId="063E7050" w14:textId="3E27C673" w:rsidR="007C2446" w:rsidRPr="00942594" w:rsidRDefault="007C2446" w:rsidP="006B3BCE">
      <w:pPr>
        <w:ind w:firstLine="1418"/>
        <w:jc w:val="both"/>
        <w:rPr>
          <w:sz w:val="28"/>
          <w:szCs w:val="28"/>
        </w:rPr>
      </w:pPr>
      <w:r w:rsidRPr="00942594">
        <w:rPr>
          <w:sz w:val="28"/>
          <w:szCs w:val="28"/>
        </w:rPr>
        <w:t xml:space="preserve">Câmara Municipal da Estância de Socorro, </w:t>
      </w:r>
      <w:r w:rsidR="006F420B" w:rsidRPr="00942594">
        <w:rPr>
          <w:sz w:val="28"/>
          <w:szCs w:val="28"/>
        </w:rPr>
        <w:t>1</w:t>
      </w:r>
      <w:r w:rsidR="00EA7850" w:rsidRPr="00942594">
        <w:rPr>
          <w:sz w:val="28"/>
          <w:szCs w:val="28"/>
        </w:rPr>
        <w:t>1</w:t>
      </w:r>
      <w:r w:rsidR="00741FA7" w:rsidRPr="00942594">
        <w:rPr>
          <w:sz w:val="28"/>
          <w:szCs w:val="28"/>
        </w:rPr>
        <w:t xml:space="preserve"> </w:t>
      </w:r>
      <w:r w:rsidRPr="00942594">
        <w:rPr>
          <w:sz w:val="28"/>
          <w:szCs w:val="28"/>
        </w:rPr>
        <w:t xml:space="preserve">de </w:t>
      </w:r>
      <w:r w:rsidR="00EA7850" w:rsidRPr="00942594">
        <w:rPr>
          <w:sz w:val="28"/>
          <w:szCs w:val="28"/>
        </w:rPr>
        <w:t>julho</w:t>
      </w:r>
      <w:r w:rsidRPr="00942594">
        <w:rPr>
          <w:sz w:val="28"/>
          <w:szCs w:val="28"/>
        </w:rPr>
        <w:t xml:space="preserve"> de 202</w:t>
      </w:r>
      <w:r w:rsidR="007427E1" w:rsidRPr="00942594">
        <w:rPr>
          <w:sz w:val="28"/>
          <w:szCs w:val="28"/>
        </w:rPr>
        <w:t>2</w:t>
      </w:r>
    </w:p>
    <w:p w14:paraId="24676F00" w14:textId="77777777" w:rsidR="007C2446" w:rsidRPr="00942594" w:rsidRDefault="007C2446" w:rsidP="006B3BCE">
      <w:pPr>
        <w:ind w:firstLine="1418"/>
        <w:jc w:val="both"/>
        <w:rPr>
          <w:sz w:val="28"/>
          <w:szCs w:val="28"/>
        </w:rPr>
      </w:pPr>
    </w:p>
    <w:p w14:paraId="30862A32" w14:textId="77777777" w:rsidR="007C2446" w:rsidRPr="00942594" w:rsidRDefault="007C2446" w:rsidP="006B3BCE">
      <w:pPr>
        <w:adjustRightInd w:val="0"/>
        <w:ind w:firstLine="1418"/>
        <w:jc w:val="both"/>
        <w:rPr>
          <w:b/>
          <w:bCs/>
          <w:sz w:val="28"/>
          <w:szCs w:val="28"/>
        </w:rPr>
      </w:pPr>
    </w:p>
    <w:p w14:paraId="260D8FD1" w14:textId="2AC45773" w:rsidR="007C2446" w:rsidRPr="00942594" w:rsidRDefault="00DF0D61" w:rsidP="006F420B">
      <w:pPr>
        <w:adjustRightInd w:val="0"/>
        <w:ind w:firstLine="1418"/>
        <w:jc w:val="center"/>
        <w:rPr>
          <w:b/>
          <w:bCs/>
          <w:sz w:val="28"/>
          <w:szCs w:val="28"/>
        </w:rPr>
      </w:pPr>
      <w:bookmarkStart w:id="2" w:name="_Hlk95210027"/>
      <w:r>
        <w:rPr>
          <w:b/>
          <w:bCs/>
          <w:sz w:val="28"/>
          <w:szCs w:val="28"/>
        </w:rPr>
        <w:t>Willhams Pereira de Morais</w:t>
      </w:r>
    </w:p>
    <w:p w14:paraId="178BF388" w14:textId="608CE6C7" w:rsidR="007C2446" w:rsidRPr="00942594" w:rsidRDefault="007C2446" w:rsidP="006F420B">
      <w:pPr>
        <w:adjustRightInd w:val="0"/>
        <w:ind w:firstLine="1418"/>
        <w:jc w:val="center"/>
        <w:rPr>
          <w:b/>
          <w:bCs/>
          <w:sz w:val="28"/>
          <w:szCs w:val="28"/>
        </w:rPr>
      </w:pPr>
      <w:r w:rsidRPr="00942594">
        <w:rPr>
          <w:b/>
          <w:bCs/>
          <w:sz w:val="28"/>
          <w:szCs w:val="28"/>
        </w:rPr>
        <w:t xml:space="preserve">Vereador – </w:t>
      </w:r>
      <w:r w:rsidR="00DF0D61">
        <w:rPr>
          <w:b/>
          <w:bCs/>
          <w:sz w:val="28"/>
          <w:szCs w:val="28"/>
        </w:rPr>
        <w:t>PT</w:t>
      </w:r>
      <w:r w:rsidR="006F54F1" w:rsidRPr="00942594">
        <w:rPr>
          <w:b/>
          <w:bCs/>
          <w:sz w:val="28"/>
          <w:szCs w:val="28"/>
        </w:rPr>
        <w:t>B</w:t>
      </w:r>
      <w:bookmarkEnd w:id="2"/>
    </w:p>
    <w:p w14:paraId="1B014F89" w14:textId="77777777" w:rsidR="00D46670" w:rsidRPr="00942594" w:rsidRDefault="00D46670" w:rsidP="006F420B">
      <w:pPr>
        <w:adjustRightInd w:val="0"/>
        <w:ind w:firstLine="1418"/>
        <w:jc w:val="center"/>
        <w:rPr>
          <w:b/>
          <w:bCs/>
          <w:sz w:val="28"/>
          <w:szCs w:val="28"/>
        </w:rPr>
      </w:pPr>
    </w:p>
    <w:p w14:paraId="69D4A2E5" w14:textId="77777777" w:rsidR="0040517F" w:rsidRDefault="0040517F" w:rsidP="0040517F">
      <w:pPr>
        <w:pStyle w:val="Ttulo1"/>
        <w:keepLines w:val="0"/>
        <w:tabs>
          <w:tab w:val="left" w:pos="-2552"/>
          <w:tab w:val="left" w:pos="0"/>
        </w:tabs>
        <w:suppressAutoHyphens/>
        <w:spacing w:before="0"/>
        <w:ind w:firstLine="1418"/>
        <w:jc w:val="both"/>
        <w:rPr>
          <w:rFonts w:ascii="Times New Roman" w:hAnsi="Times New Roman" w:cs="Times New Roman"/>
          <w:color w:val="auto"/>
        </w:rPr>
      </w:pPr>
    </w:p>
    <w:p w14:paraId="0B63D92D" w14:textId="3730E52C" w:rsidR="00493022" w:rsidRPr="0040517F" w:rsidRDefault="00A17B2E" w:rsidP="0040517F">
      <w:pPr>
        <w:pStyle w:val="Ttulo1"/>
        <w:keepLines w:val="0"/>
        <w:tabs>
          <w:tab w:val="left" w:pos="-2552"/>
          <w:tab w:val="left" w:pos="0"/>
        </w:tabs>
        <w:suppressAutoHyphens/>
        <w:spacing w:before="0"/>
        <w:ind w:firstLine="1418"/>
        <w:jc w:val="both"/>
        <w:rPr>
          <w:rFonts w:ascii="Times New Roman" w:hAnsi="Times New Roman" w:cs="Times New Roman"/>
          <w:color w:val="auto"/>
        </w:rPr>
      </w:pPr>
      <w:r w:rsidRPr="00942594">
        <w:rPr>
          <w:rFonts w:ascii="Times New Roman" w:hAnsi="Times New Roman" w:cs="Times New Roman"/>
          <w:color w:val="auto"/>
        </w:rPr>
        <w:t>JUSTIFICATIVA</w:t>
      </w:r>
    </w:p>
    <w:p w14:paraId="666E5DDD" w14:textId="7C71D05B" w:rsidR="00493022" w:rsidRDefault="00493022" w:rsidP="006B3BCE">
      <w:pPr>
        <w:tabs>
          <w:tab w:val="left" w:pos="709"/>
          <w:tab w:val="left" w:pos="851"/>
        </w:tabs>
        <w:ind w:firstLine="1418"/>
        <w:jc w:val="both"/>
        <w:rPr>
          <w:sz w:val="28"/>
          <w:szCs w:val="28"/>
        </w:rPr>
      </w:pPr>
      <w:r w:rsidRPr="00942594">
        <w:rPr>
          <w:sz w:val="28"/>
          <w:szCs w:val="28"/>
        </w:rPr>
        <w:t xml:space="preserve">Senhores Vereadores, </w:t>
      </w:r>
    </w:p>
    <w:p w14:paraId="574B65FF" w14:textId="6E65216E" w:rsidR="00685FA0" w:rsidRPr="0040517F" w:rsidRDefault="0040517F" w:rsidP="0040517F">
      <w:pPr>
        <w:tabs>
          <w:tab w:val="left" w:pos="709"/>
          <w:tab w:val="left" w:pos="851"/>
        </w:tabs>
        <w:ind w:firstLine="1418"/>
        <w:jc w:val="both"/>
        <w:rPr>
          <w:sz w:val="28"/>
          <w:szCs w:val="28"/>
        </w:rPr>
      </w:pPr>
      <w:r w:rsidRPr="0040517F">
        <w:rPr>
          <w:sz w:val="28"/>
          <w:szCs w:val="28"/>
        </w:rPr>
        <w:t xml:space="preserve">Encaminho para apreciação dos nobres pares o presente projeto de lei, que tem por finalidade denominar a “Rua </w:t>
      </w:r>
      <w:r>
        <w:rPr>
          <w:sz w:val="28"/>
          <w:szCs w:val="28"/>
        </w:rPr>
        <w:t xml:space="preserve">Hugo </w:t>
      </w:r>
      <w:proofErr w:type="spellStart"/>
      <w:r>
        <w:rPr>
          <w:sz w:val="28"/>
          <w:szCs w:val="28"/>
        </w:rPr>
        <w:t>Lurago</w:t>
      </w:r>
      <w:proofErr w:type="spellEnd"/>
      <w:r w:rsidRPr="0040517F">
        <w:rPr>
          <w:sz w:val="28"/>
          <w:szCs w:val="28"/>
        </w:rPr>
        <w:t>”, localizada no Bairro do</w:t>
      </w:r>
      <w:r>
        <w:rPr>
          <w:sz w:val="28"/>
          <w:szCs w:val="28"/>
        </w:rPr>
        <w:t>s Pereiras</w:t>
      </w:r>
      <w:r w:rsidRPr="0040517F">
        <w:rPr>
          <w:sz w:val="28"/>
          <w:szCs w:val="28"/>
        </w:rPr>
        <w:t>.</w:t>
      </w:r>
      <w:r w:rsidR="00DF0D61">
        <w:rPr>
          <w:sz w:val="28"/>
          <w:szCs w:val="28"/>
        </w:rPr>
        <w:t xml:space="preserve"> A referida</w:t>
      </w:r>
      <w:r>
        <w:rPr>
          <w:sz w:val="28"/>
          <w:szCs w:val="28"/>
        </w:rPr>
        <w:t xml:space="preserve"> rua </w:t>
      </w:r>
      <w:r>
        <w:rPr>
          <w:bCs/>
          <w:sz w:val="28"/>
          <w:szCs w:val="28"/>
        </w:rPr>
        <w:t xml:space="preserve">apresenta cerca de </w:t>
      </w:r>
      <w:r w:rsidR="004B628E" w:rsidRPr="00942594">
        <w:rPr>
          <w:bCs/>
          <w:sz w:val="28"/>
          <w:szCs w:val="28"/>
        </w:rPr>
        <w:t>quinze casas e 11 metros de largura</w:t>
      </w:r>
      <w:r w:rsidR="00DF0D61">
        <w:rPr>
          <w:bCs/>
          <w:sz w:val="28"/>
          <w:szCs w:val="28"/>
        </w:rPr>
        <w:t xml:space="preserve">, sendo que </w:t>
      </w:r>
      <w:r w:rsidR="004B628E" w:rsidRPr="00942594">
        <w:rPr>
          <w:bCs/>
          <w:sz w:val="28"/>
          <w:szCs w:val="28"/>
        </w:rPr>
        <w:t>todas as casas pagam IPTU.</w:t>
      </w:r>
    </w:p>
    <w:p w14:paraId="55117072" w14:textId="77777777" w:rsidR="00685FA0" w:rsidRPr="00942594" w:rsidRDefault="00685FA0" w:rsidP="00C05BC5">
      <w:pPr>
        <w:jc w:val="both"/>
        <w:rPr>
          <w:bCs/>
          <w:sz w:val="28"/>
          <w:szCs w:val="28"/>
        </w:rPr>
      </w:pPr>
    </w:p>
    <w:p w14:paraId="1DC87AD2" w14:textId="35F7D116" w:rsidR="00685FA0" w:rsidRPr="0091674B" w:rsidRDefault="00C05BC5" w:rsidP="0091674B">
      <w:pPr>
        <w:ind w:firstLine="1418"/>
        <w:rPr>
          <w:b/>
          <w:sz w:val="28"/>
          <w:szCs w:val="28"/>
        </w:rPr>
      </w:pPr>
      <w:r w:rsidRPr="00942594">
        <w:rPr>
          <w:b/>
          <w:sz w:val="28"/>
          <w:szCs w:val="28"/>
        </w:rPr>
        <w:t>HIST</w:t>
      </w:r>
      <w:r w:rsidR="007F7DC1">
        <w:rPr>
          <w:b/>
          <w:sz w:val="28"/>
          <w:szCs w:val="28"/>
        </w:rPr>
        <w:t>Ó</w:t>
      </w:r>
      <w:r w:rsidRPr="00942594">
        <w:rPr>
          <w:b/>
          <w:sz w:val="28"/>
          <w:szCs w:val="28"/>
        </w:rPr>
        <w:t>RICO</w:t>
      </w:r>
    </w:p>
    <w:p w14:paraId="15A27282" w14:textId="316F64B6" w:rsidR="007F7DC1" w:rsidRDefault="00942594" w:rsidP="00942594">
      <w:pPr>
        <w:ind w:firstLine="1418"/>
        <w:jc w:val="both"/>
        <w:rPr>
          <w:bCs/>
          <w:sz w:val="28"/>
          <w:szCs w:val="28"/>
        </w:rPr>
      </w:pPr>
      <w:r w:rsidRPr="00942594">
        <w:rPr>
          <w:bCs/>
          <w:sz w:val="28"/>
          <w:szCs w:val="28"/>
        </w:rPr>
        <w:t>HUGO LURAGO nasceu em 20 de maio de 1.89</w:t>
      </w:r>
      <w:r>
        <w:rPr>
          <w:bCs/>
          <w:sz w:val="28"/>
          <w:szCs w:val="28"/>
        </w:rPr>
        <w:t xml:space="preserve">8 em Verona na Itália. Filho de Giustina </w:t>
      </w:r>
      <w:proofErr w:type="spellStart"/>
      <w:r>
        <w:rPr>
          <w:bCs/>
          <w:sz w:val="28"/>
          <w:szCs w:val="28"/>
        </w:rPr>
        <w:t>Fajonato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Lurago</w:t>
      </w:r>
      <w:proofErr w:type="spellEnd"/>
      <w:r>
        <w:rPr>
          <w:bCs/>
          <w:sz w:val="28"/>
          <w:szCs w:val="28"/>
        </w:rPr>
        <w:t xml:space="preserve"> e Donato </w:t>
      </w:r>
      <w:proofErr w:type="spellStart"/>
      <w:r>
        <w:rPr>
          <w:bCs/>
          <w:sz w:val="28"/>
          <w:szCs w:val="28"/>
        </w:rPr>
        <w:t>Lurago</w:t>
      </w:r>
      <w:proofErr w:type="spellEnd"/>
      <w:r>
        <w:rPr>
          <w:bCs/>
          <w:sz w:val="28"/>
          <w:szCs w:val="28"/>
        </w:rPr>
        <w:t xml:space="preserve">. </w:t>
      </w:r>
      <w:r w:rsidR="0055254F">
        <w:rPr>
          <w:bCs/>
          <w:sz w:val="28"/>
          <w:szCs w:val="28"/>
        </w:rPr>
        <w:t>Desembarcou no Porto de Santos em 22 de fevereiro de 1.901</w:t>
      </w:r>
      <w:r w:rsidR="00DF0D61">
        <w:rPr>
          <w:bCs/>
          <w:sz w:val="28"/>
          <w:szCs w:val="28"/>
        </w:rPr>
        <w:t>.</w:t>
      </w:r>
    </w:p>
    <w:p w14:paraId="51187D09" w14:textId="7F1CF9A7" w:rsidR="0055254F" w:rsidRDefault="00942594" w:rsidP="00942594">
      <w:pPr>
        <w:ind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Casou-se com Catharina </w:t>
      </w:r>
      <w:proofErr w:type="spellStart"/>
      <w:r>
        <w:rPr>
          <w:bCs/>
          <w:sz w:val="28"/>
          <w:szCs w:val="28"/>
        </w:rPr>
        <w:t>Michelini</w:t>
      </w:r>
      <w:proofErr w:type="spellEnd"/>
      <w:r w:rsidR="0055254F">
        <w:rPr>
          <w:bCs/>
          <w:sz w:val="28"/>
          <w:szCs w:val="28"/>
        </w:rPr>
        <w:t xml:space="preserve">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com quem formou uma família com </w:t>
      </w:r>
      <w:r w:rsidR="0091674B">
        <w:rPr>
          <w:bCs/>
          <w:sz w:val="28"/>
          <w:szCs w:val="28"/>
        </w:rPr>
        <w:t xml:space="preserve">14 </w:t>
      </w:r>
      <w:r w:rsidR="0055254F">
        <w:rPr>
          <w:bCs/>
          <w:sz w:val="28"/>
          <w:szCs w:val="28"/>
        </w:rPr>
        <w:t xml:space="preserve">filhos, sendo eles: Remo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Orlando Donato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Norma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 de Lima, Mafalda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Alfa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</w:t>
      </w:r>
      <w:proofErr w:type="spellStart"/>
      <w:r w:rsidR="0055254F">
        <w:rPr>
          <w:bCs/>
          <w:sz w:val="28"/>
          <w:szCs w:val="28"/>
        </w:rPr>
        <w:t>Davio</w:t>
      </w:r>
      <w:proofErr w:type="spellEnd"/>
      <w:r w:rsidR="0055254F">
        <w:rPr>
          <w:bCs/>
          <w:sz w:val="28"/>
          <w:szCs w:val="28"/>
        </w:rPr>
        <w:t xml:space="preserve">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Nadir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</w:t>
      </w:r>
      <w:proofErr w:type="spellStart"/>
      <w:r w:rsidR="0055254F">
        <w:rPr>
          <w:bCs/>
          <w:sz w:val="28"/>
          <w:szCs w:val="28"/>
        </w:rPr>
        <w:t>Nacir</w:t>
      </w:r>
      <w:proofErr w:type="spellEnd"/>
      <w:r w:rsidR="0055254F">
        <w:rPr>
          <w:bCs/>
          <w:sz w:val="28"/>
          <w:szCs w:val="28"/>
        </w:rPr>
        <w:t xml:space="preserve">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Alexandre </w:t>
      </w:r>
      <w:proofErr w:type="spellStart"/>
      <w:r w:rsidR="0055254F">
        <w:rPr>
          <w:bCs/>
          <w:sz w:val="28"/>
          <w:szCs w:val="28"/>
        </w:rPr>
        <w:t>Lurago</w:t>
      </w:r>
      <w:proofErr w:type="spellEnd"/>
      <w:r w:rsidR="0055254F">
        <w:rPr>
          <w:bCs/>
          <w:sz w:val="28"/>
          <w:szCs w:val="28"/>
        </w:rPr>
        <w:t xml:space="preserve">, Mario </w:t>
      </w:r>
      <w:proofErr w:type="spellStart"/>
      <w:r w:rsidR="0091674B">
        <w:rPr>
          <w:bCs/>
          <w:sz w:val="28"/>
          <w:szCs w:val="28"/>
        </w:rPr>
        <w:t>Lurago</w:t>
      </w:r>
      <w:proofErr w:type="spellEnd"/>
      <w:r w:rsidR="0091674B">
        <w:rPr>
          <w:bCs/>
          <w:sz w:val="28"/>
          <w:szCs w:val="28"/>
        </w:rPr>
        <w:t xml:space="preserve">, Maria </w:t>
      </w:r>
      <w:proofErr w:type="spellStart"/>
      <w:r w:rsidR="0091674B">
        <w:rPr>
          <w:bCs/>
          <w:sz w:val="28"/>
          <w:szCs w:val="28"/>
        </w:rPr>
        <w:t>Lurago</w:t>
      </w:r>
      <w:proofErr w:type="spellEnd"/>
      <w:r w:rsidR="0091674B">
        <w:rPr>
          <w:bCs/>
          <w:sz w:val="28"/>
          <w:szCs w:val="28"/>
        </w:rPr>
        <w:t xml:space="preserve">, Alda, Ninfa </w:t>
      </w:r>
      <w:proofErr w:type="spellStart"/>
      <w:r w:rsidR="0091674B">
        <w:rPr>
          <w:bCs/>
          <w:sz w:val="28"/>
          <w:szCs w:val="28"/>
        </w:rPr>
        <w:t>Lurago</w:t>
      </w:r>
      <w:proofErr w:type="spellEnd"/>
      <w:r w:rsidR="0091674B">
        <w:rPr>
          <w:bCs/>
          <w:sz w:val="28"/>
          <w:szCs w:val="28"/>
        </w:rPr>
        <w:t xml:space="preserve">, </w:t>
      </w:r>
      <w:proofErr w:type="spellStart"/>
      <w:r w:rsidR="0091674B">
        <w:rPr>
          <w:bCs/>
          <w:sz w:val="28"/>
          <w:szCs w:val="28"/>
        </w:rPr>
        <w:t>Nivalda</w:t>
      </w:r>
      <w:proofErr w:type="spellEnd"/>
      <w:r w:rsidR="0091674B">
        <w:rPr>
          <w:bCs/>
          <w:sz w:val="28"/>
          <w:szCs w:val="28"/>
        </w:rPr>
        <w:t xml:space="preserve"> </w:t>
      </w:r>
      <w:proofErr w:type="spellStart"/>
      <w:r w:rsidR="0091674B">
        <w:rPr>
          <w:bCs/>
          <w:sz w:val="28"/>
          <w:szCs w:val="28"/>
        </w:rPr>
        <w:t>Lurago</w:t>
      </w:r>
      <w:proofErr w:type="spellEnd"/>
      <w:r w:rsidR="0091674B">
        <w:rPr>
          <w:bCs/>
          <w:sz w:val="28"/>
          <w:szCs w:val="28"/>
        </w:rPr>
        <w:t>.</w:t>
      </w:r>
    </w:p>
    <w:p w14:paraId="52D4617D" w14:textId="35E07D60" w:rsidR="00685FA0" w:rsidRPr="007F7DC1" w:rsidRDefault="00942594" w:rsidP="007F7DC1">
      <w:pPr>
        <w:ind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Faleceu em 13 de junho de 1.982. </w:t>
      </w:r>
    </w:p>
    <w:p w14:paraId="704C4E7C" w14:textId="1D7A2A33" w:rsidR="0040517F" w:rsidRDefault="00685FA0" w:rsidP="0040517F">
      <w:pPr>
        <w:ind w:firstLine="1418"/>
        <w:rPr>
          <w:b/>
        </w:rPr>
      </w:pPr>
      <w:r>
        <w:rPr>
          <w:b/>
        </w:rPr>
        <w:t xml:space="preserve">                                      </w:t>
      </w:r>
    </w:p>
    <w:p w14:paraId="6E0D9AEE" w14:textId="3FB029C5" w:rsidR="00685FA0" w:rsidRPr="0040517F" w:rsidRDefault="0040517F" w:rsidP="004051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="00685FA0" w:rsidRPr="0040517F">
        <w:rPr>
          <w:b/>
          <w:sz w:val="28"/>
          <w:szCs w:val="28"/>
        </w:rPr>
        <w:t>ANEXO</w:t>
      </w:r>
    </w:p>
    <w:p w14:paraId="0ADDE0A2" w14:textId="77777777" w:rsidR="00685FA0" w:rsidRDefault="00685FA0" w:rsidP="00685FA0">
      <w:pPr>
        <w:ind w:firstLine="1418"/>
        <w:jc w:val="center"/>
        <w:rPr>
          <w:bCs/>
        </w:rPr>
      </w:pPr>
    </w:p>
    <w:p w14:paraId="6222C493" w14:textId="77777777" w:rsidR="00685FA0" w:rsidRDefault="00685FA0" w:rsidP="0040517F">
      <w:pPr>
        <w:rPr>
          <w:bCs/>
        </w:rPr>
      </w:pPr>
    </w:p>
    <w:p w14:paraId="27F14DFD" w14:textId="026B1C21" w:rsidR="00DE4D35" w:rsidRPr="004B628E" w:rsidRDefault="004B628E" w:rsidP="00685FA0">
      <w:pPr>
        <w:ind w:firstLine="1418"/>
        <w:jc w:val="center"/>
        <w:rPr>
          <w:bCs/>
        </w:rPr>
      </w:pPr>
      <w:r>
        <w:rPr>
          <w:bCs/>
        </w:rPr>
        <w:br/>
      </w:r>
      <w:r w:rsidR="00685FA0">
        <w:rPr>
          <w:bCs/>
          <w:noProof/>
        </w:rPr>
        <w:drawing>
          <wp:inline distT="0" distB="0" distL="0" distR="0" wp14:anchorId="59F7C30F" wp14:editId="2E3BEDB5">
            <wp:extent cx="5400040" cy="3237865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3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E4D35" w:rsidRPr="004B628E" w:rsidSect="00D8239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410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33202" w14:textId="77777777" w:rsidR="00CE6AE9" w:rsidRDefault="00CE6AE9" w:rsidP="007731CD">
      <w:r>
        <w:separator/>
      </w:r>
    </w:p>
  </w:endnote>
  <w:endnote w:type="continuationSeparator" w:id="0">
    <w:p w14:paraId="0D6BC5AE" w14:textId="77777777" w:rsidR="00CE6AE9" w:rsidRDefault="00CE6AE9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8394" w14:textId="54EF52A4" w:rsidR="00A64E86" w:rsidRDefault="00512501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324405B" wp14:editId="587D2B34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2E6A9" w14:textId="77777777" w:rsidR="00CE6AE9" w:rsidRDefault="00CE6AE9" w:rsidP="007731CD">
      <w:r>
        <w:separator/>
      </w:r>
    </w:p>
  </w:footnote>
  <w:footnote w:type="continuationSeparator" w:id="0">
    <w:p w14:paraId="7C29C9D9" w14:textId="77777777" w:rsidR="00CE6AE9" w:rsidRDefault="00CE6AE9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E722" w14:textId="77777777" w:rsidR="00A64E86" w:rsidRDefault="00530125">
    <w:pPr>
      <w:pStyle w:val="Cabealho"/>
    </w:pPr>
    <w:r>
      <w:rPr>
        <w:noProof/>
      </w:rPr>
      <w:pict w14:anchorId="0EDC54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6B4A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70C1BA37" w14:textId="68D481F7" w:rsidR="00A64E86" w:rsidRDefault="00512501">
    <w:r>
      <w:rPr>
        <w:noProof/>
      </w:rPr>
      <w:drawing>
        <wp:anchor distT="0" distB="0" distL="114300" distR="114300" simplePos="0" relativeHeight="251657216" behindDoc="1" locked="0" layoutInCell="1" allowOverlap="1" wp14:anchorId="35B44EB0" wp14:editId="716C7514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13B904D" wp14:editId="717648C2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1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51BB60F" wp14:editId="3FD241C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1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74ADF" w14:textId="77777777" w:rsidR="00A64E86" w:rsidRDefault="00530125">
    <w:pPr>
      <w:pStyle w:val="Cabealho"/>
    </w:pPr>
    <w:r>
      <w:rPr>
        <w:noProof/>
      </w:rPr>
      <w:pict w14:anchorId="30C5B3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D84"/>
    <w:rsid w:val="00010D8C"/>
    <w:rsid w:val="00012A3B"/>
    <w:rsid w:val="00016E5C"/>
    <w:rsid w:val="00016F0F"/>
    <w:rsid w:val="000232F6"/>
    <w:rsid w:val="000249D2"/>
    <w:rsid w:val="000319FE"/>
    <w:rsid w:val="00037891"/>
    <w:rsid w:val="00037D8F"/>
    <w:rsid w:val="0004149D"/>
    <w:rsid w:val="0005126E"/>
    <w:rsid w:val="00057A9F"/>
    <w:rsid w:val="00066AB3"/>
    <w:rsid w:val="00080C80"/>
    <w:rsid w:val="00081C3E"/>
    <w:rsid w:val="00081EED"/>
    <w:rsid w:val="000A4435"/>
    <w:rsid w:val="000C3DF6"/>
    <w:rsid w:val="000C7630"/>
    <w:rsid w:val="000D1F33"/>
    <w:rsid w:val="000D7006"/>
    <w:rsid w:val="000F123D"/>
    <w:rsid w:val="000F53B9"/>
    <w:rsid w:val="000F61B0"/>
    <w:rsid w:val="000F61C9"/>
    <w:rsid w:val="00104BE4"/>
    <w:rsid w:val="00107B2F"/>
    <w:rsid w:val="00124B9A"/>
    <w:rsid w:val="001270F2"/>
    <w:rsid w:val="00132055"/>
    <w:rsid w:val="00134F0B"/>
    <w:rsid w:val="001457BF"/>
    <w:rsid w:val="00155030"/>
    <w:rsid w:val="00171365"/>
    <w:rsid w:val="001A6519"/>
    <w:rsid w:val="001B5006"/>
    <w:rsid w:val="001C3CF8"/>
    <w:rsid w:val="001C722F"/>
    <w:rsid w:val="001D62EA"/>
    <w:rsid w:val="001E1291"/>
    <w:rsid w:val="001E1C11"/>
    <w:rsid w:val="001E2770"/>
    <w:rsid w:val="001E464F"/>
    <w:rsid w:val="001F42E9"/>
    <w:rsid w:val="001F6960"/>
    <w:rsid w:val="00206878"/>
    <w:rsid w:val="00207424"/>
    <w:rsid w:val="0021509B"/>
    <w:rsid w:val="00223185"/>
    <w:rsid w:val="00223472"/>
    <w:rsid w:val="00225486"/>
    <w:rsid w:val="00226BA3"/>
    <w:rsid w:val="00233F5E"/>
    <w:rsid w:val="00244852"/>
    <w:rsid w:val="00253D6D"/>
    <w:rsid w:val="002548C6"/>
    <w:rsid w:val="00256027"/>
    <w:rsid w:val="00260E58"/>
    <w:rsid w:val="002621F4"/>
    <w:rsid w:val="00263558"/>
    <w:rsid w:val="00271D5E"/>
    <w:rsid w:val="00273ED9"/>
    <w:rsid w:val="002747DC"/>
    <w:rsid w:val="00290E16"/>
    <w:rsid w:val="002A03E8"/>
    <w:rsid w:val="002A2D64"/>
    <w:rsid w:val="002A7CA4"/>
    <w:rsid w:val="002D0DA0"/>
    <w:rsid w:val="002F03E4"/>
    <w:rsid w:val="002F1203"/>
    <w:rsid w:val="00304681"/>
    <w:rsid w:val="0032137D"/>
    <w:rsid w:val="003214E1"/>
    <w:rsid w:val="00323325"/>
    <w:rsid w:val="003251C8"/>
    <w:rsid w:val="00327C27"/>
    <w:rsid w:val="003323A3"/>
    <w:rsid w:val="003353FC"/>
    <w:rsid w:val="00337653"/>
    <w:rsid w:val="003453D3"/>
    <w:rsid w:val="0035179E"/>
    <w:rsid w:val="00380B1F"/>
    <w:rsid w:val="00383666"/>
    <w:rsid w:val="00386465"/>
    <w:rsid w:val="0039541C"/>
    <w:rsid w:val="003A01E9"/>
    <w:rsid w:val="003A4CF5"/>
    <w:rsid w:val="003A4DDA"/>
    <w:rsid w:val="003B51AA"/>
    <w:rsid w:val="003C512C"/>
    <w:rsid w:val="003E0B56"/>
    <w:rsid w:val="003F16E1"/>
    <w:rsid w:val="003F78AE"/>
    <w:rsid w:val="003F7D6F"/>
    <w:rsid w:val="004021B9"/>
    <w:rsid w:val="0040517F"/>
    <w:rsid w:val="00411768"/>
    <w:rsid w:val="004312C5"/>
    <w:rsid w:val="0043434A"/>
    <w:rsid w:val="00442AF9"/>
    <w:rsid w:val="00444362"/>
    <w:rsid w:val="00463840"/>
    <w:rsid w:val="00465CE7"/>
    <w:rsid w:val="00474F69"/>
    <w:rsid w:val="00475EF8"/>
    <w:rsid w:val="00484524"/>
    <w:rsid w:val="00493022"/>
    <w:rsid w:val="004B2DDB"/>
    <w:rsid w:val="004B4497"/>
    <w:rsid w:val="004B5AFF"/>
    <w:rsid w:val="004B628E"/>
    <w:rsid w:val="004B711A"/>
    <w:rsid w:val="004C19AB"/>
    <w:rsid w:val="004C4181"/>
    <w:rsid w:val="004C4DDF"/>
    <w:rsid w:val="004C5FFE"/>
    <w:rsid w:val="004C7A61"/>
    <w:rsid w:val="004D211F"/>
    <w:rsid w:val="004F579D"/>
    <w:rsid w:val="00512501"/>
    <w:rsid w:val="0052749B"/>
    <w:rsid w:val="00530125"/>
    <w:rsid w:val="0053442F"/>
    <w:rsid w:val="00536ABF"/>
    <w:rsid w:val="0054105C"/>
    <w:rsid w:val="005414C8"/>
    <w:rsid w:val="00542D44"/>
    <w:rsid w:val="00547A50"/>
    <w:rsid w:val="0055073F"/>
    <w:rsid w:val="0055254F"/>
    <w:rsid w:val="00555107"/>
    <w:rsid w:val="00562C98"/>
    <w:rsid w:val="005660FC"/>
    <w:rsid w:val="00577BD4"/>
    <w:rsid w:val="00581D05"/>
    <w:rsid w:val="00587AAB"/>
    <w:rsid w:val="00592DCD"/>
    <w:rsid w:val="0059454B"/>
    <w:rsid w:val="005A2B21"/>
    <w:rsid w:val="005A30F9"/>
    <w:rsid w:val="005A3958"/>
    <w:rsid w:val="005D2965"/>
    <w:rsid w:val="005D6710"/>
    <w:rsid w:val="005E392E"/>
    <w:rsid w:val="005F18DA"/>
    <w:rsid w:val="005F4500"/>
    <w:rsid w:val="006011D8"/>
    <w:rsid w:val="00601AFF"/>
    <w:rsid w:val="00605EB8"/>
    <w:rsid w:val="00607E09"/>
    <w:rsid w:val="00614D2E"/>
    <w:rsid w:val="00614FA6"/>
    <w:rsid w:val="006205B4"/>
    <w:rsid w:val="0063012A"/>
    <w:rsid w:val="00632F9E"/>
    <w:rsid w:val="00633F0C"/>
    <w:rsid w:val="0063794E"/>
    <w:rsid w:val="00647693"/>
    <w:rsid w:val="006519CD"/>
    <w:rsid w:val="006527DE"/>
    <w:rsid w:val="00652ABE"/>
    <w:rsid w:val="00660F1C"/>
    <w:rsid w:val="00666911"/>
    <w:rsid w:val="00670432"/>
    <w:rsid w:val="006734C3"/>
    <w:rsid w:val="00684AE5"/>
    <w:rsid w:val="00685FA0"/>
    <w:rsid w:val="006A35F9"/>
    <w:rsid w:val="006A782D"/>
    <w:rsid w:val="006B31ED"/>
    <w:rsid w:val="006B3BCE"/>
    <w:rsid w:val="006B5670"/>
    <w:rsid w:val="006B72E1"/>
    <w:rsid w:val="006C35EC"/>
    <w:rsid w:val="006C5FAC"/>
    <w:rsid w:val="006C62F5"/>
    <w:rsid w:val="006C673D"/>
    <w:rsid w:val="006E3AC7"/>
    <w:rsid w:val="006F420B"/>
    <w:rsid w:val="006F54F1"/>
    <w:rsid w:val="0070502B"/>
    <w:rsid w:val="00710F68"/>
    <w:rsid w:val="007133FC"/>
    <w:rsid w:val="00713564"/>
    <w:rsid w:val="00733A9A"/>
    <w:rsid w:val="00741FA7"/>
    <w:rsid w:val="007427E1"/>
    <w:rsid w:val="007444F1"/>
    <w:rsid w:val="00745E37"/>
    <w:rsid w:val="00753A6A"/>
    <w:rsid w:val="00757405"/>
    <w:rsid w:val="00772C7E"/>
    <w:rsid w:val="007731CD"/>
    <w:rsid w:val="00773BEF"/>
    <w:rsid w:val="00774253"/>
    <w:rsid w:val="007828CA"/>
    <w:rsid w:val="00785148"/>
    <w:rsid w:val="00797922"/>
    <w:rsid w:val="007A6E3B"/>
    <w:rsid w:val="007B2F29"/>
    <w:rsid w:val="007C2446"/>
    <w:rsid w:val="007E6BC7"/>
    <w:rsid w:val="007F7DC1"/>
    <w:rsid w:val="00800315"/>
    <w:rsid w:val="00804715"/>
    <w:rsid w:val="0082308D"/>
    <w:rsid w:val="00825814"/>
    <w:rsid w:val="00832F87"/>
    <w:rsid w:val="008339C6"/>
    <w:rsid w:val="00834D8C"/>
    <w:rsid w:val="0084557C"/>
    <w:rsid w:val="0084631F"/>
    <w:rsid w:val="008553C5"/>
    <w:rsid w:val="00873DE2"/>
    <w:rsid w:val="008759D3"/>
    <w:rsid w:val="00882367"/>
    <w:rsid w:val="00886747"/>
    <w:rsid w:val="00895627"/>
    <w:rsid w:val="0089695E"/>
    <w:rsid w:val="008A4BB0"/>
    <w:rsid w:val="008A716F"/>
    <w:rsid w:val="008B67AA"/>
    <w:rsid w:val="008B7872"/>
    <w:rsid w:val="008B7EE9"/>
    <w:rsid w:val="008C0150"/>
    <w:rsid w:val="008C3B33"/>
    <w:rsid w:val="008D1577"/>
    <w:rsid w:val="008D1D40"/>
    <w:rsid w:val="008E3F44"/>
    <w:rsid w:val="008E42DF"/>
    <w:rsid w:val="008F1992"/>
    <w:rsid w:val="00901D76"/>
    <w:rsid w:val="00901DD6"/>
    <w:rsid w:val="0091674B"/>
    <w:rsid w:val="00921443"/>
    <w:rsid w:val="009221B6"/>
    <w:rsid w:val="00924C53"/>
    <w:rsid w:val="00924D07"/>
    <w:rsid w:val="0093412E"/>
    <w:rsid w:val="009358A3"/>
    <w:rsid w:val="00936744"/>
    <w:rsid w:val="00936E71"/>
    <w:rsid w:val="00942594"/>
    <w:rsid w:val="00957AB6"/>
    <w:rsid w:val="0096001D"/>
    <w:rsid w:val="00973169"/>
    <w:rsid w:val="00973E54"/>
    <w:rsid w:val="0098032B"/>
    <w:rsid w:val="009906C1"/>
    <w:rsid w:val="009A488C"/>
    <w:rsid w:val="009B6364"/>
    <w:rsid w:val="009D13BA"/>
    <w:rsid w:val="009E7C36"/>
    <w:rsid w:val="00A06FDC"/>
    <w:rsid w:val="00A073B7"/>
    <w:rsid w:val="00A0763D"/>
    <w:rsid w:val="00A136C0"/>
    <w:rsid w:val="00A17B2E"/>
    <w:rsid w:val="00A379A4"/>
    <w:rsid w:val="00A426E2"/>
    <w:rsid w:val="00A517C2"/>
    <w:rsid w:val="00A534F0"/>
    <w:rsid w:val="00A64E86"/>
    <w:rsid w:val="00A65A43"/>
    <w:rsid w:val="00A70146"/>
    <w:rsid w:val="00A718D8"/>
    <w:rsid w:val="00A73A07"/>
    <w:rsid w:val="00A8375E"/>
    <w:rsid w:val="00A849CF"/>
    <w:rsid w:val="00A93C02"/>
    <w:rsid w:val="00A95EA4"/>
    <w:rsid w:val="00AA6BD9"/>
    <w:rsid w:val="00AB1DA2"/>
    <w:rsid w:val="00AB54C4"/>
    <w:rsid w:val="00AC3D0A"/>
    <w:rsid w:val="00AC3FA1"/>
    <w:rsid w:val="00AC46F3"/>
    <w:rsid w:val="00AD666F"/>
    <w:rsid w:val="00AD6F40"/>
    <w:rsid w:val="00AE1ED2"/>
    <w:rsid w:val="00AE2C24"/>
    <w:rsid w:val="00AF1D5E"/>
    <w:rsid w:val="00AF25B9"/>
    <w:rsid w:val="00B05A6A"/>
    <w:rsid w:val="00B10A4D"/>
    <w:rsid w:val="00B251C4"/>
    <w:rsid w:val="00B27FF0"/>
    <w:rsid w:val="00B34CE4"/>
    <w:rsid w:val="00B35A6B"/>
    <w:rsid w:val="00B43E98"/>
    <w:rsid w:val="00B50200"/>
    <w:rsid w:val="00B50E87"/>
    <w:rsid w:val="00B60A7E"/>
    <w:rsid w:val="00B67DD8"/>
    <w:rsid w:val="00B71D7D"/>
    <w:rsid w:val="00B72D57"/>
    <w:rsid w:val="00B73521"/>
    <w:rsid w:val="00BA2057"/>
    <w:rsid w:val="00BD0EC0"/>
    <w:rsid w:val="00BF425E"/>
    <w:rsid w:val="00C054A4"/>
    <w:rsid w:val="00C05BC5"/>
    <w:rsid w:val="00C0670C"/>
    <w:rsid w:val="00C11814"/>
    <w:rsid w:val="00C210B3"/>
    <w:rsid w:val="00C31EA8"/>
    <w:rsid w:val="00C357ED"/>
    <w:rsid w:val="00C51E4E"/>
    <w:rsid w:val="00C6108A"/>
    <w:rsid w:val="00C708B3"/>
    <w:rsid w:val="00C77AC4"/>
    <w:rsid w:val="00C819D3"/>
    <w:rsid w:val="00C90072"/>
    <w:rsid w:val="00C93FE7"/>
    <w:rsid w:val="00CA1E54"/>
    <w:rsid w:val="00CA2779"/>
    <w:rsid w:val="00CC0A71"/>
    <w:rsid w:val="00CC3886"/>
    <w:rsid w:val="00CD09AE"/>
    <w:rsid w:val="00CD3943"/>
    <w:rsid w:val="00CD3FB8"/>
    <w:rsid w:val="00CE3A04"/>
    <w:rsid w:val="00CE5196"/>
    <w:rsid w:val="00CE6AE9"/>
    <w:rsid w:val="00CE7C1A"/>
    <w:rsid w:val="00CF263A"/>
    <w:rsid w:val="00CF398B"/>
    <w:rsid w:val="00CF3D78"/>
    <w:rsid w:val="00CF63B9"/>
    <w:rsid w:val="00D02D73"/>
    <w:rsid w:val="00D1129E"/>
    <w:rsid w:val="00D230CF"/>
    <w:rsid w:val="00D36F6D"/>
    <w:rsid w:val="00D420BB"/>
    <w:rsid w:val="00D45A21"/>
    <w:rsid w:val="00D45D90"/>
    <w:rsid w:val="00D46670"/>
    <w:rsid w:val="00D53E06"/>
    <w:rsid w:val="00D66D89"/>
    <w:rsid w:val="00D73735"/>
    <w:rsid w:val="00D82398"/>
    <w:rsid w:val="00D910FB"/>
    <w:rsid w:val="00DA1257"/>
    <w:rsid w:val="00DA56F5"/>
    <w:rsid w:val="00DA6ABE"/>
    <w:rsid w:val="00DB297C"/>
    <w:rsid w:val="00DB5BB8"/>
    <w:rsid w:val="00DB6739"/>
    <w:rsid w:val="00DC405F"/>
    <w:rsid w:val="00DC5E92"/>
    <w:rsid w:val="00DD614C"/>
    <w:rsid w:val="00DE1998"/>
    <w:rsid w:val="00DE3C95"/>
    <w:rsid w:val="00DE4D35"/>
    <w:rsid w:val="00DF0D61"/>
    <w:rsid w:val="00DF0F4D"/>
    <w:rsid w:val="00DF52A0"/>
    <w:rsid w:val="00E279E4"/>
    <w:rsid w:val="00E27A34"/>
    <w:rsid w:val="00E325F6"/>
    <w:rsid w:val="00E518AD"/>
    <w:rsid w:val="00E70674"/>
    <w:rsid w:val="00E82A73"/>
    <w:rsid w:val="00E86398"/>
    <w:rsid w:val="00E93572"/>
    <w:rsid w:val="00EA6999"/>
    <w:rsid w:val="00EA7850"/>
    <w:rsid w:val="00EB5B70"/>
    <w:rsid w:val="00EB64A7"/>
    <w:rsid w:val="00EB6700"/>
    <w:rsid w:val="00EB6F12"/>
    <w:rsid w:val="00EB729B"/>
    <w:rsid w:val="00EC1226"/>
    <w:rsid w:val="00EC73F6"/>
    <w:rsid w:val="00ED6D54"/>
    <w:rsid w:val="00EE067E"/>
    <w:rsid w:val="00EE7705"/>
    <w:rsid w:val="00F06224"/>
    <w:rsid w:val="00F1759C"/>
    <w:rsid w:val="00F175B0"/>
    <w:rsid w:val="00F3324D"/>
    <w:rsid w:val="00F44C24"/>
    <w:rsid w:val="00F46F48"/>
    <w:rsid w:val="00F524A8"/>
    <w:rsid w:val="00F55B4F"/>
    <w:rsid w:val="00F61301"/>
    <w:rsid w:val="00F62703"/>
    <w:rsid w:val="00F74DFF"/>
    <w:rsid w:val="00F845F0"/>
    <w:rsid w:val="00FA2C1D"/>
    <w:rsid w:val="00FD2801"/>
    <w:rsid w:val="00FD52C2"/>
    <w:rsid w:val="00FE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40894"/>
  <w15:chartTrackingRefBased/>
  <w15:docId w15:val="{546036FF-DC91-466D-8AFC-F6122D6E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7B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SemEspaamento">
    <w:name w:val="No Spacing"/>
    <w:uiPriority w:val="1"/>
    <w:qFormat/>
    <w:rsid w:val="00D82398"/>
    <w:rPr>
      <w:rFonts w:asciiTheme="minorHAnsi" w:eastAsiaTheme="minorEastAsia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rsid w:val="00A17B2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17B2E"/>
    <w:pPr>
      <w:spacing w:line="360" w:lineRule="auto"/>
      <w:ind w:firstLine="1701"/>
      <w:jc w:val="both"/>
    </w:pPr>
    <w:rPr>
      <w:rFonts w:ascii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7B2E"/>
    <w:rPr>
      <w:rFonts w:ascii="Arial" w:eastAsia="Times New Roman" w:hAnsi="Arial" w:cs="Arial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6A35F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37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02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3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54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63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08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324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31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719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995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978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68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222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26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061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454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25146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8407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5437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296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9463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751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94181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493451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02855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78934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74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4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4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9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2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66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732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438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560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3184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262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9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00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96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959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49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399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026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860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999791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64849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1525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3700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288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4913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1157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154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672140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8970594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00487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9027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64185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3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3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6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4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62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85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92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322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902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860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309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12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360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558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286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569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09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577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013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819798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1345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6556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2640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5064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0625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7213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685981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435528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48449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71</cp:revision>
  <cp:lastPrinted>2021-07-15T15:01:00Z</cp:lastPrinted>
  <dcterms:created xsi:type="dcterms:W3CDTF">2021-07-27T19:38:00Z</dcterms:created>
  <dcterms:modified xsi:type="dcterms:W3CDTF">2022-07-22T19:27:00Z</dcterms:modified>
</cp:coreProperties>
</file>