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BC328D">
              <w:rPr>
                <w:rFonts w:ascii="Arial" w:hAnsi="Arial" w:cs="Arial"/>
                <w:b/>
                <w:sz w:val="22"/>
                <w:szCs w:val="22"/>
              </w:rPr>
              <w:t xml:space="preserve">LOCIDADE NA AVENIDA ISMAEL JOSE DO NASCIMENTO </w:t>
            </w:r>
            <w:proofErr w:type="gramStart"/>
            <w:r w:rsidR="00BC328D">
              <w:rPr>
                <w:rFonts w:ascii="Arial" w:hAnsi="Arial" w:cs="Arial"/>
                <w:b/>
                <w:sz w:val="22"/>
                <w:szCs w:val="22"/>
              </w:rPr>
              <w:t>SOB ESQUINA</w:t>
            </w:r>
            <w:proofErr w:type="gramEnd"/>
            <w:r w:rsidR="00BC328D">
              <w:rPr>
                <w:rFonts w:ascii="Arial" w:hAnsi="Arial" w:cs="Arial"/>
                <w:b/>
                <w:sz w:val="22"/>
                <w:szCs w:val="22"/>
              </w:rPr>
              <w:t xml:space="preserve"> COM A RUA 32 NO CENTRO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De conformidade com o que estabelece o artigo 120 do regimento interno da casa, o vereador subscritor, depois de ouvida a soberana e douta manifestação do plenário, Indica ao Executivo Municipal a implantação de um redutor de ve</w:t>
            </w:r>
            <w:r w:rsidR="008D7D7B">
              <w:rPr>
                <w:rFonts w:ascii="Arial" w:hAnsi="Arial" w:cs="Arial"/>
                <w:sz w:val="22"/>
                <w:szCs w:val="22"/>
              </w:rPr>
              <w:t>lo</w:t>
            </w:r>
            <w:r w:rsidR="007B20B2">
              <w:rPr>
                <w:rFonts w:ascii="Arial" w:hAnsi="Arial" w:cs="Arial"/>
                <w:sz w:val="22"/>
                <w:szCs w:val="22"/>
              </w:rPr>
              <w:t>cidade na</w:t>
            </w:r>
            <w:r w:rsidR="00BC328D">
              <w:rPr>
                <w:rFonts w:ascii="Arial" w:hAnsi="Arial" w:cs="Arial"/>
                <w:sz w:val="22"/>
                <w:szCs w:val="22"/>
              </w:rPr>
              <w:t xml:space="preserve"> Avenida Ismael Jose do Nascimento sob Esquina com a </w:t>
            </w:r>
            <w:proofErr w:type="gramStart"/>
            <w:r w:rsidR="00BC328D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BC328D">
              <w:rPr>
                <w:rFonts w:ascii="Arial" w:hAnsi="Arial" w:cs="Arial"/>
                <w:sz w:val="22"/>
                <w:szCs w:val="22"/>
              </w:rPr>
              <w:t xml:space="preserve"> 32 no Centro </w:t>
            </w:r>
            <w:r w:rsidRPr="00FC233C">
              <w:rPr>
                <w:rFonts w:ascii="Arial" w:hAnsi="Arial" w:cs="Arial"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BC328D">
              <w:rPr>
                <w:rFonts w:ascii="Arial" w:hAnsi="Arial" w:cs="Arial"/>
                <w:sz w:val="22"/>
                <w:szCs w:val="22"/>
              </w:rPr>
              <w:t>Décimo quinto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BC328D">
              <w:rPr>
                <w:rFonts w:ascii="Arial" w:hAnsi="Arial" w:cs="Arial"/>
                <w:sz w:val="22"/>
                <w:szCs w:val="22"/>
              </w:rPr>
              <w:t>Outubro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do ano de dois mil e 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0D3" w:rsidRDefault="00CD40D3" w:rsidP="002172CB">
      <w:pPr>
        <w:pStyle w:val="Cabealho"/>
      </w:pPr>
      <w:r>
        <w:separator/>
      </w:r>
    </w:p>
  </w:endnote>
  <w:endnote w:type="continuationSeparator" w:id="0">
    <w:p w:rsidR="00CD40D3" w:rsidRDefault="00CD40D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0D3" w:rsidRDefault="00CD40D3" w:rsidP="002172CB">
      <w:pPr>
        <w:pStyle w:val="Cabealho"/>
      </w:pPr>
      <w:r>
        <w:separator/>
      </w:r>
    </w:p>
  </w:footnote>
  <w:footnote w:type="continuationSeparator" w:id="0">
    <w:p w:rsidR="00CD40D3" w:rsidRDefault="00CD40D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00932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456CE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1376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6CE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1AF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6E3A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C7CDD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33C97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20B2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328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40D3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61E4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43681-2E96-44B1-806A-0B937BFEB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29</cp:revision>
  <cp:lastPrinted>2011-07-26T12:21:00Z</cp:lastPrinted>
  <dcterms:created xsi:type="dcterms:W3CDTF">2011-07-26T11:38:00Z</dcterms:created>
  <dcterms:modified xsi:type="dcterms:W3CDTF">2013-10-11T19:09:00Z</dcterms:modified>
</cp:coreProperties>
</file>