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CD891EB" w:rsidR="009C7461" w:rsidRPr="004D3012" w:rsidRDefault="009C7461" w:rsidP="004D3012">
      <w:pPr>
        <w:pStyle w:val="Corpodetexto"/>
        <w:tabs>
          <w:tab w:val="left" w:pos="6804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4D3012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391873">
        <w:rPr>
          <w:rFonts w:ascii="Arial" w:hAnsi="Arial" w:cs="Arial"/>
          <w:b/>
          <w:sz w:val="24"/>
          <w:szCs w:val="24"/>
          <w:lang w:val="pt-BR"/>
        </w:rPr>
        <w:t xml:space="preserve"> 360</w:t>
      </w:r>
      <w:r w:rsidRPr="004D3012">
        <w:rPr>
          <w:rFonts w:ascii="Arial" w:hAnsi="Arial" w:cs="Arial"/>
          <w:b/>
          <w:sz w:val="24"/>
          <w:szCs w:val="24"/>
          <w:lang w:val="pt-BR"/>
        </w:rPr>
        <w:t>/2025</w:t>
      </w:r>
      <w:r w:rsidRPr="004D3012">
        <w:rPr>
          <w:rFonts w:ascii="Arial" w:hAnsi="Arial" w:cs="Arial"/>
          <w:noProof/>
          <w:sz w:val="24"/>
          <w:szCs w:val="24"/>
        </w:rPr>
        <w:t xml:space="preserve"> </w:t>
      </w:r>
      <w:r w:rsidRPr="004D3012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D3012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4A354F29" w:rsidR="009C7461" w:rsidRPr="004D3012" w:rsidRDefault="007344DA" w:rsidP="004D3012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D773645" wp14:editId="7A2AC729">
            <wp:simplePos x="0" y="0"/>
            <wp:positionH relativeFrom="margin">
              <wp:align>right</wp:align>
            </wp:positionH>
            <wp:positionV relativeFrom="paragraph">
              <wp:posOffset>198755</wp:posOffset>
            </wp:positionV>
            <wp:extent cx="1619250" cy="66978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6697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4D3012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4D3012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4D301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85B04" w:rsidRPr="004D3012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8A1A60" w:rsidRPr="004D3012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6963BBF" w14:textId="57A1ECC7" w:rsidR="009C7461" w:rsidRPr="004D3012" w:rsidRDefault="009C7461" w:rsidP="004D3012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D301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7EEAE8BC" w:rsidR="009C7461" w:rsidRPr="004D3012" w:rsidRDefault="009C7461" w:rsidP="004D301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D3012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4D3012" w:rsidRDefault="009C7461" w:rsidP="004D3012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D301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D3012" w:rsidRDefault="009C7461" w:rsidP="004D301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D301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D3012" w:rsidRDefault="009C7461" w:rsidP="004D301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D301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D3012" w:rsidRDefault="009C7461" w:rsidP="004D301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D3012" w:rsidRDefault="009C7461" w:rsidP="004D301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D301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D0C7E61" w14:textId="28FFE598" w:rsidR="007344DA" w:rsidRPr="007344DA" w:rsidRDefault="00033B25" w:rsidP="007344DA">
      <w:pPr>
        <w:pStyle w:val="NormalWeb"/>
        <w:spacing w:line="276" w:lineRule="auto"/>
        <w:ind w:firstLine="1134"/>
        <w:jc w:val="both"/>
        <w:rPr>
          <w:rFonts w:ascii="Arial" w:eastAsia="Arial Unicode MS" w:hAnsi="Arial" w:cs="Arial"/>
        </w:rPr>
      </w:pPr>
      <w:r w:rsidRPr="004D3012">
        <w:rPr>
          <w:rFonts w:ascii="Arial" w:hAnsi="Arial" w:cs="Arial"/>
        </w:rPr>
        <w:t xml:space="preserve">O </w:t>
      </w:r>
      <w:r w:rsidR="00212711" w:rsidRPr="004D3012">
        <w:rPr>
          <w:rFonts w:ascii="Arial" w:hAnsi="Arial" w:cs="Arial"/>
        </w:rPr>
        <w:t>Vereador</w:t>
      </w:r>
      <w:r w:rsidR="009C7461" w:rsidRPr="004D3012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9C7461" w:rsidRPr="004D3012">
        <w:rPr>
          <w:rFonts w:ascii="Arial" w:hAnsi="Arial" w:cs="Arial"/>
          <w:b/>
          <w:u w:val="single"/>
        </w:rPr>
        <w:t>REQUERER,</w:t>
      </w:r>
      <w:r w:rsidR="009C7461" w:rsidRPr="004D3012">
        <w:rPr>
          <w:rFonts w:ascii="Arial" w:hAnsi="Arial" w:cs="Arial"/>
        </w:rPr>
        <w:t xml:space="preserve"> </w:t>
      </w:r>
      <w:r w:rsidRPr="004D3012">
        <w:rPr>
          <w:rFonts w:ascii="Arial" w:eastAsia="Arial Unicode MS" w:hAnsi="Arial" w:cs="Arial"/>
        </w:rPr>
        <w:t xml:space="preserve">após ouvido o plenário, que seja enviado ofício </w:t>
      </w:r>
      <w:r w:rsidR="00587B5D" w:rsidRPr="004D3012">
        <w:rPr>
          <w:rFonts w:ascii="Arial" w:eastAsia="Arial Unicode MS" w:hAnsi="Arial" w:cs="Arial"/>
        </w:rPr>
        <w:t xml:space="preserve">ao Executivo Municipal, </w:t>
      </w:r>
      <w:r w:rsidR="007344DA" w:rsidRPr="007344DA">
        <w:rPr>
          <w:rFonts w:ascii="Arial" w:eastAsia="Arial Unicode MS" w:hAnsi="Arial" w:cs="Arial"/>
        </w:rPr>
        <w:t>que sejam encaminhadas a esta Casa de Leis informações detalhadas sobre os gastos com publicidade institucional realizados pelo Executivo Municipal, desde o início do exercício de 2025 até a presente data.</w:t>
      </w:r>
      <w:r w:rsidR="007344DA">
        <w:rPr>
          <w:rFonts w:ascii="Arial" w:eastAsia="Arial Unicode MS" w:hAnsi="Arial" w:cs="Arial"/>
        </w:rPr>
        <w:t xml:space="preserve"> </w:t>
      </w:r>
      <w:r w:rsidR="007344DA" w:rsidRPr="007344DA">
        <w:rPr>
          <w:rFonts w:ascii="Arial" w:eastAsia="Arial Unicode MS" w:hAnsi="Arial" w:cs="Arial"/>
        </w:rPr>
        <w:t>Solicita-se, especificamente</w:t>
      </w:r>
      <w:r w:rsidR="007344DA">
        <w:rPr>
          <w:rFonts w:ascii="Arial" w:eastAsia="Arial Unicode MS" w:hAnsi="Arial" w:cs="Arial"/>
        </w:rPr>
        <w:t xml:space="preserve"> a r</w:t>
      </w:r>
      <w:r w:rsidR="007344DA" w:rsidRPr="007344DA">
        <w:rPr>
          <w:rFonts w:ascii="Arial" w:eastAsia="Arial Unicode MS" w:hAnsi="Arial" w:cs="Arial"/>
        </w:rPr>
        <w:t>elação discriminada dos valores pagos com publicidade institucional, informando:</w:t>
      </w:r>
      <w:r w:rsidR="007344DA">
        <w:rPr>
          <w:rFonts w:ascii="Arial" w:eastAsia="Arial Unicode MS" w:hAnsi="Arial" w:cs="Arial"/>
        </w:rPr>
        <w:t xml:space="preserve"> </w:t>
      </w:r>
      <w:r w:rsidR="007344DA" w:rsidRPr="007344DA">
        <w:rPr>
          <w:rFonts w:ascii="Arial" w:eastAsia="Arial Unicode MS" w:hAnsi="Arial" w:cs="Arial"/>
        </w:rPr>
        <w:t>Nome e CNPJ das empresas contratadas;</w:t>
      </w:r>
      <w:r w:rsidR="007344DA">
        <w:rPr>
          <w:rFonts w:ascii="Arial" w:eastAsia="Arial Unicode MS" w:hAnsi="Arial" w:cs="Arial"/>
        </w:rPr>
        <w:t xml:space="preserve"> </w:t>
      </w:r>
      <w:r w:rsidR="007344DA" w:rsidRPr="007344DA">
        <w:rPr>
          <w:rFonts w:ascii="Arial" w:eastAsia="Arial Unicode MS" w:hAnsi="Arial" w:cs="Arial"/>
        </w:rPr>
        <w:t>Objeto do serviço;</w:t>
      </w:r>
      <w:r w:rsidR="007344DA">
        <w:rPr>
          <w:rFonts w:ascii="Arial" w:eastAsia="Arial Unicode MS" w:hAnsi="Arial" w:cs="Arial"/>
        </w:rPr>
        <w:t xml:space="preserve"> </w:t>
      </w:r>
      <w:r w:rsidR="007344DA" w:rsidRPr="007344DA">
        <w:rPr>
          <w:rFonts w:ascii="Arial" w:eastAsia="Arial Unicode MS" w:hAnsi="Arial" w:cs="Arial"/>
        </w:rPr>
        <w:t>Veículos de mídia utilizados (rádio, TV, jornais, redes sociais, etc.);</w:t>
      </w:r>
      <w:r w:rsidR="007344DA">
        <w:rPr>
          <w:rFonts w:ascii="Arial" w:eastAsia="Arial Unicode MS" w:hAnsi="Arial" w:cs="Arial"/>
        </w:rPr>
        <w:t xml:space="preserve"> </w:t>
      </w:r>
      <w:r w:rsidR="007344DA" w:rsidRPr="007344DA">
        <w:rPr>
          <w:rFonts w:ascii="Arial" w:eastAsia="Arial Unicode MS" w:hAnsi="Arial" w:cs="Arial"/>
        </w:rPr>
        <w:t>Cópias das respectivas notas fiscais e contratos;</w:t>
      </w:r>
      <w:r w:rsidR="007344DA">
        <w:rPr>
          <w:rFonts w:ascii="Arial" w:eastAsia="Arial Unicode MS" w:hAnsi="Arial" w:cs="Arial"/>
        </w:rPr>
        <w:t xml:space="preserve"> F</w:t>
      </w:r>
      <w:r w:rsidR="007344DA" w:rsidRPr="007344DA">
        <w:rPr>
          <w:rFonts w:ascii="Arial" w:eastAsia="Arial Unicode MS" w:hAnsi="Arial" w:cs="Arial"/>
        </w:rPr>
        <w:t>onte de recurso utilizada para os pagamentos.</w:t>
      </w:r>
    </w:p>
    <w:p w14:paraId="2151B6B6" w14:textId="3359149F" w:rsidR="00A85B04" w:rsidRPr="004D3012" w:rsidRDefault="00033B25" w:rsidP="007344DA">
      <w:pPr>
        <w:pStyle w:val="NormalWeb"/>
        <w:spacing w:line="276" w:lineRule="auto"/>
        <w:jc w:val="center"/>
        <w:rPr>
          <w:rFonts w:ascii="Arial" w:eastAsia="Arial Unicode MS" w:hAnsi="Arial" w:cs="Arial"/>
          <w:b/>
          <w:bCs/>
          <w:u w:val="single"/>
        </w:rPr>
      </w:pPr>
      <w:r w:rsidRPr="004D3012">
        <w:rPr>
          <w:rFonts w:ascii="Arial" w:eastAsia="Arial Unicode MS" w:hAnsi="Arial" w:cs="Arial"/>
          <w:b/>
          <w:bCs/>
          <w:u w:val="single"/>
        </w:rPr>
        <w:t>JUSTIFICATIVA</w:t>
      </w:r>
    </w:p>
    <w:p w14:paraId="750EB929" w14:textId="55D0E150" w:rsidR="007344DA" w:rsidRPr="007344DA" w:rsidRDefault="007344DA" w:rsidP="007344DA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  <w:r w:rsidRPr="007344DA">
        <w:rPr>
          <w:rFonts w:ascii="Arial" w:hAnsi="Arial" w:cs="Arial"/>
          <w:sz w:val="24"/>
          <w:szCs w:val="24"/>
          <w:lang w:eastAsia="pt-BR"/>
        </w:rPr>
        <w:t>A publicidade institucional é uma ferramenta importante para informar a população sobre ações, programas e serviços públicos. No entanto, é essencial que os gastos com esse tipo de divulgação sejam realizados com transparência, responsabilidade e interesse público</w:t>
      </w:r>
      <w:r>
        <w:rPr>
          <w:rFonts w:ascii="Arial" w:hAnsi="Arial" w:cs="Arial"/>
          <w:sz w:val="24"/>
          <w:szCs w:val="24"/>
          <w:lang w:eastAsia="pt-BR"/>
        </w:rPr>
        <w:t>.</w:t>
      </w:r>
    </w:p>
    <w:p w14:paraId="50E252E7" w14:textId="77777777" w:rsidR="007344DA" w:rsidRPr="007344DA" w:rsidRDefault="007344DA" w:rsidP="007344DA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  <w:r w:rsidRPr="007344DA">
        <w:rPr>
          <w:rFonts w:ascii="Arial" w:hAnsi="Arial" w:cs="Arial"/>
          <w:sz w:val="24"/>
          <w:szCs w:val="24"/>
          <w:lang w:eastAsia="pt-BR"/>
        </w:rPr>
        <w:t>Dessa forma, o presente requerimento tem por finalidade permitir a fiscalização dos investimentos realizados pelo Executivo Municipal com publicidade institucional, garantindo que os recursos públicos estejam sendo aplicados de maneira adequada, eficiente e em benefício da coletividade. A apresentação das notas fiscais e informações detalhadas também contribui para o fortalecimento da transparência e do controle social, pilares fundamentais da gestão pública moderna.</w:t>
      </w:r>
    </w:p>
    <w:p w14:paraId="534B81DB" w14:textId="6BF02426" w:rsidR="00A85B04" w:rsidRPr="004D3012" w:rsidRDefault="009C7461" w:rsidP="007344DA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4D3012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4D3012">
        <w:rPr>
          <w:rFonts w:ascii="Arial" w:hAnsi="Arial" w:cs="Arial"/>
          <w:sz w:val="24"/>
          <w:szCs w:val="24"/>
        </w:rPr>
        <w:t xml:space="preserve"> </w:t>
      </w:r>
      <w:r w:rsidR="004D3012" w:rsidRPr="004D3012">
        <w:rPr>
          <w:rFonts w:ascii="Arial" w:hAnsi="Arial" w:cs="Arial"/>
          <w:sz w:val="24"/>
          <w:szCs w:val="24"/>
        </w:rPr>
        <w:t>0</w:t>
      </w:r>
      <w:r w:rsidR="007344DA">
        <w:rPr>
          <w:rFonts w:ascii="Arial" w:hAnsi="Arial" w:cs="Arial"/>
          <w:sz w:val="24"/>
          <w:szCs w:val="24"/>
        </w:rPr>
        <w:t>7</w:t>
      </w:r>
      <w:r w:rsidR="004D3012" w:rsidRPr="004D3012">
        <w:rPr>
          <w:rFonts w:ascii="Arial" w:hAnsi="Arial" w:cs="Arial"/>
          <w:sz w:val="24"/>
          <w:szCs w:val="24"/>
        </w:rPr>
        <w:t xml:space="preserve"> </w:t>
      </w:r>
      <w:r w:rsidR="00CB50CE" w:rsidRPr="004D3012">
        <w:rPr>
          <w:rFonts w:ascii="Arial" w:hAnsi="Arial" w:cs="Arial"/>
          <w:sz w:val="24"/>
          <w:szCs w:val="24"/>
        </w:rPr>
        <w:t xml:space="preserve">de </w:t>
      </w:r>
      <w:r w:rsidR="004D3012" w:rsidRPr="004D3012">
        <w:rPr>
          <w:rFonts w:ascii="Arial" w:hAnsi="Arial" w:cs="Arial"/>
          <w:sz w:val="24"/>
          <w:szCs w:val="24"/>
        </w:rPr>
        <w:t>ju</w:t>
      </w:r>
      <w:r w:rsidR="007344DA">
        <w:rPr>
          <w:rFonts w:ascii="Arial" w:hAnsi="Arial" w:cs="Arial"/>
          <w:sz w:val="24"/>
          <w:szCs w:val="24"/>
        </w:rPr>
        <w:t>lh</w:t>
      </w:r>
      <w:r w:rsidR="004D3012" w:rsidRPr="004D3012">
        <w:rPr>
          <w:rFonts w:ascii="Arial" w:hAnsi="Arial" w:cs="Arial"/>
          <w:sz w:val="24"/>
          <w:szCs w:val="24"/>
        </w:rPr>
        <w:t>o</w:t>
      </w:r>
      <w:r w:rsidR="00033B25" w:rsidRPr="004D3012">
        <w:rPr>
          <w:rFonts w:ascii="Arial" w:hAnsi="Arial" w:cs="Arial"/>
          <w:sz w:val="24"/>
          <w:szCs w:val="24"/>
        </w:rPr>
        <w:t xml:space="preserve"> </w:t>
      </w:r>
      <w:r w:rsidR="00CB50CE" w:rsidRPr="004D3012">
        <w:rPr>
          <w:rFonts w:ascii="Arial" w:hAnsi="Arial" w:cs="Arial"/>
          <w:sz w:val="24"/>
          <w:szCs w:val="24"/>
        </w:rPr>
        <w:t>de</w:t>
      </w:r>
      <w:r w:rsidR="00314D5B" w:rsidRPr="004D3012">
        <w:rPr>
          <w:rFonts w:ascii="Arial" w:hAnsi="Arial" w:cs="Arial"/>
          <w:sz w:val="24"/>
          <w:szCs w:val="24"/>
        </w:rPr>
        <w:t xml:space="preserve"> 2025. </w:t>
      </w:r>
    </w:p>
    <w:p w14:paraId="2852236E" w14:textId="77777777" w:rsidR="00A85B04" w:rsidRPr="004D3012" w:rsidRDefault="00A85B04" w:rsidP="004D301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628485D" w14:textId="18F952B1" w:rsidR="008A1A60" w:rsidRPr="004D3012" w:rsidRDefault="00A85B04" w:rsidP="004D301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D3012">
        <w:rPr>
          <w:rFonts w:ascii="Arial" w:hAnsi="Arial" w:cs="Arial"/>
          <w:b/>
          <w:sz w:val="24"/>
          <w:szCs w:val="24"/>
        </w:rPr>
        <w:t>EMANUEL VENZO</w:t>
      </w:r>
      <w:r w:rsidR="00634B50" w:rsidRPr="004D3012">
        <w:rPr>
          <w:rFonts w:ascii="Arial" w:hAnsi="Arial" w:cs="Arial"/>
          <w:b/>
          <w:sz w:val="24"/>
          <w:szCs w:val="24"/>
        </w:rPr>
        <w:t xml:space="preserve">                                                          </w:t>
      </w:r>
    </w:p>
    <w:p w14:paraId="35F1F903" w14:textId="76A7B42C" w:rsidR="00DB428A" w:rsidRPr="007344DA" w:rsidRDefault="009C7461" w:rsidP="007344D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D3012">
        <w:rPr>
          <w:rFonts w:ascii="Arial" w:hAnsi="Arial" w:cs="Arial"/>
          <w:b/>
          <w:sz w:val="24"/>
          <w:szCs w:val="24"/>
        </w:rPr>
        <w:t>VEREADOR</w:t>
      </w:r>
      <w:r w:rsidR="00634B50" w:rsidRPr="004D3012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</w:t>
      </w:r>
    </w:p>
    <w:sectPr w:rsidR="00DB428A" w:rsidRPr="007344DA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9187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9187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9187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D1A"/>
    <w:multiLevelType w:val="multilevel"/>
    <w:tmpl w:val="1434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407155">
    <w:abstractNumId w:val="4"/>
  </w:num>
  <w:num w:numId="2" w16cid:durableId="48843835">
    <w:abstractNumId w:val="2"/>
  </w:num>
  <w:num w:numId="3" w16cid:durableId="239095177">
    <w:abstractNumId w:val="3"/>
  </w:num>
  <w:num w:numId="4" w16cid:durableId="1516110308">
    <w:abstractNumId w:val="0"/>
  </w:num>
  <w:num w:numId="5" w16cid:durableId="1074544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B16EE"/>
    <w:rsid w:val="000F1D2C"/>
    <w:rsid w:val="00101CBF"/>
    <w:rsid w:val="00212711"/>
    <w:rsid w:val="00314D5B"/>
    <w:rsid w:val="00391873"/>
    <w:rsid w:val="004364FB"/>
    <w:rsid w:val="004D3012"/>
    <w:rsid w:val="004D4855"/>
    <w:rsid w:val="00587B5D"/>
    <w:rsid w:val="00634B50"/>
    <w:rsid w:val="00646911"/>
    <w:rsid w:val="0067046B"/>
    <w:rsid w:val="006812D0"/>
    <w:rsid w:val="006F47EE"/>
    <w:rsid w:val="007344DA"/>
    <w:rsid w:val="0078685B"/>
    <w:rsid w:val="00850D85"/>
    <w:rsid w:val="00873EC4"/>
    <w:rsid w:val="00884322"/>
    <w:rsid w:val="008A1A60"/>
    <w:rsid w:val="009326C8"/>
    <w:rsid w:val="009C7461"/>
    <w:rsid w:val="00A85B04"/>
    <w:rsid w:val="00AD4A9C"/>
    <w:rsid w:val="00BD79D4"/>
    <w:rsid w:val="00C10AE7"/>
    <w:rsid w:val="00C371A0"/>
    <w:rsid w:val="00CB50CE"/>
    <w:rsid w:val="00D22642"/>
    <w:rsid w:val="00DB428A"/>
    <w:rsid w:val="00DD331D"/>
    <w:rsid w:val="00E373E8"/>
    <w:rsid w:val="00E64526"/>
    <w:rsid w:val="00E704DA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308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2025-05-26T13:08:00Z</cp:lastPrinted>
  <dcterms:created xsi:type="dcterms:W3CDTF">2025-07-07T12:55:00Z</dcterms:created>
  <dcterms:modified xsi:type="dcterms:W3CDTF">2025-08-12T14:22:00Z</dcterms:modified>
</cp:coreProperties>
</file>