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2D9D2F" w14:textId="3DE6AEE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rPr>
          <w:rFonts w:ascii="Times New Roman" w:hAnsi="Times New Roman" w:cs="Times New Roman"/>
          <w:b/>
          <w:sz w:val="24"/>
          <w:szCs w:val="24"/>
        </w:rPr>
      </w:pPr>
      <w:r w:rsidRPr="008C5E44"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proofErr w:type="gramStart"/>
      <w:r w:rsidRPr="008C5E44">
        <w:rPr>
          <w:rFonts w:ascii="Times New Roman" w:hAnsi="Times New Roman" w:cs="Times New Roman"/>
          <w:b/>
          <w:sz w:val="24"/>
          <w:szCs w:val="24"/>
        </w:rPr>
        <w:t xml:space="preserve">N.º  </w:t>
      </w:r>
      <w:r w:rsidRPr="008C5E44">
        <w:rPr>
          <w:rFonts w:ascii="Times New Roman" w:hAnsi="Times New Roman" w:cs="Times New Roman"/>
          <w:b/>
          <w:sz w:val="24"/>
          <w:szCs w:val="24"/>
        </w:rPr>
        <w:softHyphen/>
      </w:r>
      <w:proofErr w:type="gramEnd"/>
      <w:r w:rsidRPr="008C5E44">
        <w:rPr>
          <w:rFonts w:ascii="Times New Roman" w:hAnsi="Times New Roman" w:cs="Times New Roman"/>
          <w:b/>
          <w:sz w:val="24"/>
          <w:szCs w:val="24"/>
        </w:rPr>
        <w:softHyphen/>
      </w:r>
      <w:r w:rsidRPr="008C5E44">
        <w:rPr>
          <w:rFonts w:ascii="Times New Roman" w:hAnsi="Times New Roman" w:cs="Times New Roman"/>
          <w:b/>
          <w:sz w:val="24"/>
          <w:szCs w:val="24"/>
        </w:rPr>
        <w:softHyphen/>
        <w:t>__________/202</w:t>
      </w:r>
      <w:r w:rsidR="008C5E44" w:rsidRPr="008C5E44">
        <w:rPr>
          <w:rFonts w:ascii="Times New Roman" w:hAnsi="Times New Roman" w:cs="Times New Roman"/>
          <w:b/>
          <w:sz w:val="24"/>
          <w:szCs w:val="24"/>
        </w:rPr>
        <w:t>1</w:t>
      </w:r>
      <w:r w:rsidRPr="008C5E44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7FF40536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rPr>
          <w:rFonts w:ascii="Times New Roman" w:hAnsi="Times New Roman" w:cs="Times New Roman"/>
          <w:sz w:val="24"/>
          <w:szCs w:val="24"/>
        </w:rPr>
      </w:pPr>
    </w:p>
    <w:p w14:paraId="4F78F375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rPr>
          <w:rFonts w:ascii="Times New Roman" w:hAnsi="Times New Roman" w:cs="Times New Roman"/>
          <w:sz w:val="24"/>
          <w:szCs w:val="24"/>
        </w:rPr>
      </w:pPr>
    </w:p>
    <w:p w14:paraId="6E20BFAB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rPr>
          <w:rFonts w:ascii="Times New Roman" w:hAnsi="Times New Roman" w:cs="Times New Roman"/>
          <w:sz w:val="24"/>
          <w:szCs w:val="24"/>
        </w:rPr>
      </w:pPr>
    </w:p>
    <w:p w14:paraId="79660019" w14:textId="169C193F" w:rsidR="0003185E" w:rsidRPr="008C5E44" w:rsidRDefault="0003185E" w:rsidP="0003185E">
      <w:pPr>
        <w:ind w:left="4536"/>
        <w:rPr>
          <w:rStyle w:val="Forte"/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b/>
          <w:sz w:val="24"/>
          <w:szCs w:val="24"/>
        </w:rPr>
        <w:t>Ementa: Impede que condenados</w:t>
      </w:r>
      <w:r w:rsidR="008C5E44" w:rsidRPr="008C5E44">
        <w:rPr>
          <w:rFonts w:ascii="Times New Roman" w:hAnsi="Times New Roman" w:cs="Times New Roman"/>
          <w:b/>
          <w:sz w:val="24"/>
          <w:szCs w:val="24"/>
        </w:rPr>
        <w:t xml:space="preserve"> com trânsito em julgado</w:t>
      </w:r>
      <w:r w:rsidRPr="008C5E44">
        <w:rPr>
          <w:rFonts w:ascii="Times New Roman" w:hAnsi="Times New Roman" w:cs="Times New Roman"/>
          <w:b/>
          <w:sz w:val="24"/>
          <w:szCs w:val="24"/>
        </w:rPr>
        <w:t xml:space="preserve"> por violência doméstica e familiar contra a mulher assumam cargos públicos ou em empresas prestadoras de serviços pelo Poder Público</w:t>
      </w:r>
      <w:r w:rsidRPr="008C5E44">
        <w:rPr>
          <w:rStyle w:val="Forte"/>
          <w:rFonts w:ascii="Times New Roman" w:hAnsi="Times New Roman" w:cs="Times New Roman"/>
          <w:sz w:val="24"/>
          <w:szCs w:val="24"/>
        </w:rPr>
        <w:t>, e dá outras providências.</w:t>
      </w:r>
    </w:p>
    <w:p w14:paraId="591EBE62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ind w:left="3402"/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B7AA6D2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ind w:left="3402"/>
        <w:rPr>
          <w:rFonts w:ascii="Times New Roman" w:hAnsi="Times New Roman" w:cs="Times New Roman"/>
          <w:sz w:val="24"/>
          <w:szCs w:val="24"/>
        </w:rPr>
      </w:pPr>
    </w:p>
    <w:p w14:paraId="5E61AB50" w14:textId="77777777" w:rsidR="008C5E44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rPr>
          <w:rFonts w:ascii="Times New Roman" w:hAnsi="Times New Roman" w:cs="Times New Roman"/>
          <w:b/>
          <w:sz w:val="24"/>
          <w:szCs w:val="24"/>
        </w:rPr>
      </w:pPr>
      <w:r w:rsidRPr="008C5E44">
        <w:rPr>
          <w:rFonts w:ascii="Times New Roman" w:hAnsi="Times New Roman" w:cs="Times New Roman"/>
          <w:b/>
          <w:sz w:val="24"/>
          <w:szCs w:val="24"/>
        </w:rPr>
        <w:t>O Prefeito Municipal</w:t>
      </w:r>
      <w:r w:rsidR="008C5E44" w:rsidRPr="008C5E44">
        <w:rPr>
          <w:rFonts w:ascii="Times New Roman" w:hAnsi="Times New Roman" w:cs="Times New Roman"/>
          <w:b/>
          <w:sz w:val="24"/>
          <w:szCs w:val="24"/>
        </w:rPr>
        <w:t xml:space="preserve"> Silvano de Paris </w:t>
      </w:r>
    </w:p>
    <w:p w14:paraId="7515A77B" w14:textId="0224531E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 xml:space="preserve">Faço saber que a Câmara Municipal de </w:t>
      </w:r>
      <w:r w:rsidR="008C5E44" w:rsidRPr="008C5E44">
        <w:rPr>
          <w:rFonts w:ascii="Times New Roman" w:hAnsi="Times New Roman" w:cs="Times New Roman"/>
          <w:sz w:val="24"/>
          <w:szCs w:val="24"/>
        </w:rPr>
        <w:t>Quilombo/SC</w:t>
      </w:r>
      <w:r w:rsidRPr="008C5E44">
        <w:rPr>
          <w:rFonts w:ascii="Times New Roman" w:hAnsi="Times New Roman" w:cs="Times New Roman"/>
          <w:sz w:val="24"/>
          <w:szCs w:val="24"/>
        </w:rPr>
        <w:t xml:space="preserve"> aprovou e eu sanciono a seguinte lei:</w:t>
      </w:r>
    </w:p>
    <w:p w14:paraId="5AC71025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ind w:firstLine="1800"/>
        <w:rPr>
          <w:rFonts w:ascii="Times New Roman" w:hAnsi="Times New Roman" w:cs="Times New Roman"/>
          <w:sz w:val="24"/>
          <w:szCs w:val="24"/>
        </w:rPr>
      </w:pPr>
    </w:p>
    <w:p w14:paraId="21C33C07" w14:textId="270526D3" w:rsidR="0003185E" w:rsidRPr="008C5E44" w:rsidRDefault="0003185E" w:rsidP="0003185E">
      <w:pPr>
        <w:pStyle w:val="Recuodecorpodetexto"/>
        <w:ind w:firstLine="0"/>
        <w:rPr>
          <w:rFonts w:ascii="Times New Roman" w:hAnsi="Times New Roman"/>
          <w:szCs w:val="24"/>
        </w:rPr>
      </w:pPr>
      <w:r w:rsidRPr="008C5E44">
        <w:rPr>
          <w:rFonts w:ascii="Times New Roman" w:hAnsi="Times New Roman"/>
          <w:szCs w:val="24"/>
        </w:rPr>
        <w:t xml:space="preserve">Art. 1º. O agressor condenado </w:t>
      </w:r>
      <w:r w:rsidR="008C5E44" w:rsidRPr="008C5E44">
        <w:rPr>
          <w:rFonts w:ascii="Times New Roman" w:hAnsi="Times New Roman"/>
          <w:szCs w:val="24"/>
        </w:rPr>
        <w:t xml:space="preserve">com condenação transita em julgado, </w:t>
      </w:r>
      <w:r w:rsidRPr="008C5E44">
        <w:rPr>
          <w:rFonts w:ascii="Times New Roman" w:hAnsi="Times New Roman"/>
          <w:szCs w:val="24"/>
        </w:rPr>
        <w:t>por crime caracterizado como violência doméstica e familiar contra a mulher, não poderá ser nomeado para cargo ou emprego público de qualquer natureza, no âmbito da Administração Pública municipal direta e indireta, inclusive em empresas estatais, nem admitido por empresas contratadas para a prestação de serviços públicos terceirizados, enquanto perdurarem os efeitos da condenação, seja por pena privativa de liberdade ou restritiva de direitos.</w:t>
      </w:r>
    </w:p>
    <w:p w14:paraId="59E29130" w14:textId="77777777" w:rsidR="0003185E" w:rsidRPr="008C5E44" w:rsidRDefault="0003185E" w:rsidP="0003185E">
      <w:pPr>
        <w:pStyle w:val="Recuodecorpodetexto"/>
        <w:ind w:firstLine="851"/>
        <w:rPr>
          <w:rFonts w:ascii="Times New Roman" w:hAnsi="Times New Roman"/>
          <w:szCs w:val="24"/>
        </w:rPr>
      </w:pPr>
    </w:p>
    <w:p w14:paraId="63E8C490" w14:textId="77777777" w:rsidR="0003185E" w:rsidRPr="008C5E44" w:rsidRDefault="0003185E" w:rsidP="0003185E">
      <w:pPr>
        <w:pStyle w:val="Recuodecorpodetexto"/>
        <w:ind w:firstLine="0"/>
        <w:rPr>
          <w:rFonts w:ascii="Times New Roman" w:hAnsi="Times New Roman"/>
          <w:szCs w:val="24"/>
        </w:rPr>
      </w:pPr>
      <w:r w:rsidRPr="008C5E44">
        <w:rPr>
          <w:rFonts w:ascii="Times New Roman" w:hAnsi="Times New Roman"/>
          <w:szCs w:val="24"/>
        </w:rPr>
        <w:t xml:space="preserve">Art. 2º. No ato de posse de entrega dos documentos para efetivação da posse no cargo público ou da assinatura de carteira, o contratado deverá apresentar certidão criminal, emitida pela justiça estadual.   </w:t>
      </w:r>
    </w:p>
    <w:p w14:paraId="73C9B841" w14:textId="77777777" w:rsidR="0003185E" w:rsidRPr="008C5E44" w:rsidRDefault="0003185E" w:rsidP="0003185E">
      <w:pPr>
        <w:pStyle w:val="Recuodecorpodetexto"/>
        <w:ind w:firstLine="851"/>
        <w:rPr>
          <w:rFonts w:ascii="Times New Roman" w:hAnsi="Times New Roman"/>
          <w:szCs w:val="24"/>
        </w:rPr>
      </w:pPr>
    </w:p>
    <w:p w14:paraId="1CAE7DB1" w14:textId="77777777" w:rsidR="0003185E" w:rsidRPr="008C5E44" w:rsidRDefault="0003185E" w:rsidP="0003185E">
      <w:pPr>
        <w:spacing w:after="320"/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 xml:space="preserve">Art. 3º. Esta Lei entrará em vigor na data da sua publicação, revogadas as disposições em contrário. </w:t>
      </w:r>
    </w:p>
    <w:p w14:paraId="6D18AE50" w14:textId="77777777" w:rsidR="0003185E" w:rsidRPr="008C5E44" w:rsidRDefault="0003185E" w:rsidP="0003185E">
      <w:pPr>
        <w:rPr>
          <w:rFonts w:ascii="Times New Roman" w:hAnsi="Times New Roman" w:cs="Times New Roman"/>
          <w:sz w:val="24"/>
          <w:szCs w:val="24"/>
        </w:rPr>
      </w:pPr>
    </w:p>
    <w:p w14:paraId="66E42A0C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ind w:firstLine="1800"/>
        <w:rPr>
          <w:rFonts w:ascii="Times New Roman" w:hAnsi="Times New Roman" w:cs="Times New Roman"/>
          <w:sz w:val="24"/>
          <w:szCs w:val="24"/>
        </w:rPr>
      </w:pPr>
    </w:p>
    <w:p w14:paraId="5A2DF948" w14:textId="33982419" w:rsidR="0003185E" w:rsidRPr="008C5E44" w:rsidRDefault="008C5E44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>Quilombo, 11</w:t>
      </w:r>
      <w:r w:rsidR="0003185E" w:rsidRPr="008C5E44">
        <w:rPr>
          <w:rFonts w:ascii="Times New Roman" w:hAnsi="Times New Roman" w:cs="Times New Roman"/>
          <w:sz w:val="24"/>
          <w:szCs w:val="24"/>
        </w:rPr>
        <w:t xml:space="preserve"> de </w:t>
      </w:r>
      <w:r w:rsidRPr="008C5E44">
        <w:rPr>
          <w:rFonts w:ascii="Times New Roman" w:hAnsi="Times New Roman" w:cs="Times New Roman"/>
          <w:sz w:val="24"/>
          <w:szCs w:val="24"/>
        </w:rPr>
        <w:t>março</w:t>
      </w:r>
      <w:r w:rsidR="0003185E" w:rsidRPr="008C5E44">
        <w:rPr>
          <w:rFonts w:ascii="Times New Roman" w:hAnsi="Times New Roman" w:cs="Times New Roman"/>
          <w:sz w:val="24"/>
          <w:szCs w:val="24"/>
        </w:rPr>
        <w:t xml:space="preserve"> de 2020.</w:t>
      </w:r>
    </w:p>
    <w:p w14:paraId="30C120B7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7C10D2FC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C7B0AD4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75B3578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1E1FC729" w14:textId="3BA1C7FE" w:rsidR="008C5E44" w:rsidRPr="008C5E44" w:rsidRDefault="0003185E" w:rsidP="008C5E44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>Vereador</w:t>
      </w:r>
      <w:r w:rsidR="008C5E44" w:rsidRPr="008C5E44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8C5E44" w:rsidRPr="008C5E44">
        <w:rPr>
          <w:rFonts w:ascii="Times New Roman" w:hAnsi="Times New Roman" w:cs="Times New Roman"/>
          <w:sz w:val="24"/>
          <w:szCs w:val="24"/>
        </w:rPr>
        <w:t>Kauana</w:t>
      </w:r>
      <w:proofErr w:type="spellEnd"/>
      <w:r w:rsidR="008C5E44" w:rsidRPr="008C5E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5E44" w:rsidRPr="008C5E44">
        <w:rPr>
          <w:rFonts w:ascii="Times New Roman" w:hAnsi="Times New Roman" w:cs="Times New Roman"/>
          <w:sz w:val="24"/>
          <w:szCs w:val="24"/>
        </w:rPr>
        <w:t>Vailon</w:t>
      </w:r>
      <w:proofErr w:type="spellEnd"/>
      <w:r w:rsidR="008C5E44">
        <w:rPr>
          <w:rFonts w:ascii="Times New Roman" w:hAnsi="Times New Roman" w:cs="Times New Roman"/>
          <w:sz w:val="24"/>
          <w:szCs w:val="24"/>
        </w:rPr>
        <w:t xml:space="preserve"> </w:t>
      </w:r>
      <w:r w:rsidR="008C5E44">
        <w:rPr>
          <w:rFonts w:ascii="Times New Roman" w:hAnsi="Times New Roman" w:cs="Times New Roman"/>
          <w:sz w:val="24"/>
          <w:szCs w:val="24"/>
        </w:rPr>
        <w:t>(PP)</w:t>
      </w:r>
    </w:p>
    <w:p w14:paraId="511EF6E3" w14:textId="56EF767F" w:rsidR="0003185E" w:rsidRPr="008C5E44" w:rsidRDefault="008C5E44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F24872" w14:textId="77777777" w:rsidR="0003185E" w:rsidRPr="008C5E44" w:rsidRDefault="0003185E" w:rsidP="000318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D1F910" w14:textId="77777777" w:rsidR="0003185E" w:rsidRPr="008C5E44" w:rsidRDefault="0003185E" w:rsidP="000318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4C7E66" w14:textId="77777777" w:rsidR="0003185E" w:rsidRPr="008C5E44" w:rsidRDefault="0003185E" w:rsidP="000318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9A19F8" w14:textId="77777777" w:rsidR="0003185E" w:rsidRPr="008C5E44" w:rsidRDefault="0003185E" w:rsidP="000318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E3364E" w14:textId="77777777" w:rsidR="0003185E" w:rsidRPr="008C5E44" w:rsidRDefault="0003185E" w:rsidP="000318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A727CE" w14:textId="77777777" w:rsidR="0003185E" w:rsidRPr="008C5E44" w:rsidRDefault="0003185E" w:rsidP="000318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AEB8AC" w14:textId="77777777" w:rsidR="0003185E" w:rsidRPr="008C5E44" w:rsidRDefault="0003185E" w:rsidP="000318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EF3FC0" w14:textId="77777777" w:rsidR="0003185E" w:rsidRPr="008C5E44" w:rsidRDefault="0003185E" w:rsidP="000318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6D9B77" w14:textId="77777777" w:rsidR="0003185E" w:rsidRPr="008C5E44" w:rsidRDefault="0003185E" w:rsidP="0003185E">
      <w:pPr>
        <w:rPr>
          <w:rFonts w:ascii="Times New Roman" w:hAnsi="Times New Roman" w:cs="Times New Roman"/>
          <w:b/>
          <w:sz w:val="24"/>
          <w:szCs w:val="24"/>
        </w:rPr>
      </w:pPr>
      <w:r w:rsidRPr="008C5E44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68F20197" w14:textId="28E8A783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lastRenderedPageBreak/>
        <w:t xml:space="preserve">MENSAGEM n.º _____, de -- de </w:t>
      </w:r>
      <w:r w:rsidR="008C5E44" w:rsidRPr="008C5E44">
        <w:rPr>
          <w:rFonts w:ascii="Times New Roman" w:hAnsi="Times New Roman" w:cs="Times New Roman"/>
          <w:sz w:val="24"/>
          <w:szCs w:val="24"/>
        </w:rPr>
        <w:t xml:space="preserve">março </w:t>
      </w:r>
      <w:r w:rsidRPr="008C5E44">
        <w:rPr>
          <w:rFonts w:ascii="Times New Roman" w:hAnsi="Times New Roman" w:cs="Times New Roman"/>
          <w:sz w:val="24"/>
          <w:szCs w:val="24"/>
        </w:rPr>
        <w:t>de 202</w:t>
      </w:r>
      <w:r w:rsidR="008C5E44" w:rsidRPr="008C5E44">
        <w:rPr>
          <w:rFonts w:ascii="Times New Roman" w:hAnsi="Times New Roman" w:cs="Times New Roman"/>
          <w:sz w:val="24"/>
          <w:szCs w:val="24"/>
        </w:rPr>
        <w:t>1</w:t>
      </w:r>
      <w:r w:rsidRPr="008C5E44">
        <w:rPr>
          <w:rFonts w:ascii="Times New Roman" w:hAnsi="Times New Roman" w:cs="Times New Roman"/>
          <w:sz w:val="24"/>
          <w:szCs w:val="24"/>
        </w:rPr>
        <w:t>.</w:t>
      </w:r>
    </w:p>
    <w:p w14:paraId="2733E422" w14:textId="7D814BF1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rPr>
          <w:rFonts w:ascii="Times New Roman" w:hAnsi="Times New Roman" w:cs="Times New Roman"/>
          <w:sz w:val="24"/>
          <w:szCs w:val="24"/>
        </w:rPr>
      </w:pPr>
    </w:p>
    <w:p w14:paraId="644B5662" w14:textId="393DD4EE" w:rsidR="008C5E44" w:rsidRPr="008C5E44" w:rsidRDefault="008C5E44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rPr>
          <w:rFonts w:ascii="Times New Roman" w:hAnsi="Times New Roman" w:cs="Times New Roman"/>
          <w:sz w:val="24"/>
          <w:szCs w:val="24"/>
        </w:rPr>
      </w:pPr>
    </w:p>
    <w:p w14:paraId="141E7472" w14:textId="77777777" w:rsidR="008C5E44" w:rsidRPr="008C5E44" w:rsidRDefault="008C5E44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rPr>
          <w:rFonts w:ascii="Times New Roman" w:hAnsi="Times New Roman" w:cs="Times New Roman"/>
          <w:sz w:val="24"/>
          <w:szCs w:val="24"/>
        </w:rPr>
      </w:pPr>
    </w:p>
    <w:p w14:paraId="0CC3C3DF" w14:textId="115F5B10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 xml:space="preserve">À CÂMARA MUNICIPAL DE </w:t>
      </w:r>
      <w:r w:rsidR="008C5E44" w:rsidRPr="008C5E44">
        <w:rPr>
          <w:rFonts w:ascii="Times New Roman" w:hAnsi="Times New Roman" w:cs="Times New Roman"/>
          <w:sz w:val="24"/>
          <w:szCs w:val="24"/>
        </w:rPr>
        <w:t>QUILOMBO/SC</w:t>
      </w:r>
    </w:p>
    <w:p w14:paraId="4D3DFB7B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rPr>
          <w:rFonts w:ascii="Times New Roman" w:hAnsi="Times New Roman" w:cs="Times New Roman"/>
          <w:sz w:val="24"/>
          <w:szCs w:val="24"/>
        </w:rPr>
      </w:pPr>
    </w:p>
    <w:p w14:paraId="5DE583BC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rPr>
          <w:rFonts w:ascii="Times New Roman" w:hAnsi="Times New Roman" w:cs="Times New Roman"/>
          <w:sz w:val="24"/>
          <w:szCs w:val="24"/>
        </w:rPr>
      </w:pPr>
    </w:p>
    <w:p w14:paraId="48FBAC45" w14:textId="123527C4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ind w:firstLine="2700"/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>Senhor</w:t>
      </w:r>
      <w:r w:rsidR="008C5E44" w:rsidRPr="008C5E44">
        <w:rPr>
          <w:rFonts w:ascii="Times New Roman" w:hAnsi="Times New Roman" w:cs="Times New Roman"/>
          <w:sz w:val="24"/>
          <w:szCs w:val="24"/>
        </w:rPr>
        <w:t>a</w:t>
      </w:r>
      <w:r w:rsidRPr="008C5E44">
        <w:rPr>
          <w:rFonts w:ascii="Times New Roman" w:hAnsi="Times New Roman" w:cs="Times New Roman"/>
          <w:sz w:val="24"/>
          <w:szCs w:val="24"/>
        </w:rPr>
        <w:t xml:space="preserve"> Presidente,</w:t>
      </w:r>
    </w:p>
    <w:p w14:paraId="7A0CBF42" w14:textId="013A83D1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ind w:firstLine="2700"/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>Nobres Colegas Vereadores</w:t>
      </w:r>
      <w:r w:rsidR="008C5E44" w:rsidRPr="008C5E44">
        <w:rPr>
          <w:rFonts w:ascii="Times New Roman" w:hAnsi="Times New Roman" w:cs="Times New Roman"/>
          <w:sz w:val="24"/>
          <w:szCs w:val="24"/>
        </w:rPr>
        <w:t xml:space="preserve"> e Vereadoras</w:t>
      </w:r>
      <w:r w:rsidRPr="008C5E44">
        <w:rPr>
          <w:rFonts w:ascii="Times New Roman" w:hAnsi="Times New Roman" w:cs="Times New Roman"/>
          <w:sz w:val="24"/>
          <w:szCs w:val="24"/>
        </w:rPr>
        <w:t>,</w:t>
      </w:r>
    </w:p>
    <w:p w14:paraId="56125244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ind w:firstLine="2700"/>
        <w:rPr>
          <w:rFonts w:ascii="Times New Roman" w:hAnsi="Times New Roman" w:cs="Times New Roman"/>
          <w:sz w:val="24"/>
          <w:szCs w:val="24"/>
        </w:rPr>
      </w:pPr>
    </w:p>
    <w:p w14:paraId="17EAEE52" w14:textId="39AC93B6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ind w:firstLine="2700"/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>O presente Projeto de Lei visa impedir que o agressor condenado</w:t>
      </w:r>
      <w:r w:rsidR="008C5E44" w:rsidRPr="008C5E44">
        <w:rPr>
          <w:rFonts w:ascii="Times New Roman" w:hAnsi="Times New Roman" w:cs="Times New Roman"/>
          <w:sz w:val="24"/>
          <w:szCs w:val="24"/>
        </w:rPr>
        <w:t>, com condenação transita em julgado,</w:t>
      </w:r>
      <w:r w:rsidRPr="008C5E44">
        <w:rPr>
          <w:rFonts w:ascii="Times New Roman" w:hAnsi="Times New Roman" w:cs="Times New Roman"/>
          <w:sz w:val="24"/>
          <w:szCs w:val="24"/>
        </w:rPr>
        <w:t xml:space="preserve"> por crime caracterizado como violência doméstica e familiar contra a mulher, não poderá ser nomeado para cargo ou emprego público de qualquer natureza, no âmbito da Administração Pública municipal direta e indireta, inclusive em empresas estatais, nem admitido por empresas contratadas para a prestação de serviços públicos terceirizados, enquanto perdurarem os efeitos da condenação, seja por pena privativa de liberdade ou restritiva de direitos. </w:t>
      </w:r>
    </w:p>
    <w:p w14:paraId="2AC57DAE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ind w:firstLine="2700"/>
        <w:rPr>
          <w:rFonts w:ascii="Times New Roman" w:hAnsi="Times New Roman" w:cs="Times New Roman"/>
          <w:sz w:val="24"/>
          <w:szCs w:val="24"/>
        </w:rPr>
      </w:pPr>
    </w:p>
    <w:p w14:paraId="75735765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ab/>
      </w:r>
      <w:r w:rsidRPr="008C5E44">
        <w:rPr>
          <w:rFonts w:ascii="Times New Roman" w:hAnsi="Times New Roman" w:cs="Times New Roman"/>
          <w:sz w:val="24"/>
          <w:szCs w:val="24"/>
        </w:rPr>
        <w:tab/>
      </w:r>
      <w:r w:rsidRPr="008C5E44">
        <w:rPr>
          <w:rFonts w:ascii="Times New Roman" w:hAnsi="Times New Roman" w:cs="Times New Roman"/>
          <w:sz w:val="24"/>
          <w:szCs w:val="24"/>
        </w:rPr>
        <w:tab/>
        <w:t xml:space="preserve">Para tanto, estabelece como condição para a efetiva entrada em exercício do cargo ou emprego, que seja apresentada certidão de nada consta criminal, para fins de comprovação da sua condição perante a justiça. </w:t>
      </w:r>
    </w:p>
    <w:p w14:paraId="64ECC011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ind w:firstLine="2700"/>
        <w:rPr>
          <w:rFonts w:ascii="Times New Roman" w:hAnsi="Times New Roman" w:cs="Times New Roman"/>
          <w:sz w:val="24"/>
          <w:szCs w:val="24"/>
        </w:rPr>
      </w:pPr>
    </w:p>
    <w:p w14:paraId="6991281C" w14:textId="49E9C7BF" w:rsidR="0003185E" w:rsidRPr="008C5E44" w:rsidRDefault="0003185E" w:rsidP="0003185E">
      <w:pPr>
        <w:ind w:firstLine="2694"/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 xml:space="preserve">Dentre os princípios constitucionais que regem a Administração Pública, o </w:t>
      </w:r>
      <w:r w:rsidR="008C5E44" w:rsidRPr="008C5E44">
        <w:rPr>
          <w:rFonts w:ascii="Times New Roman" w:hAnsi="Times New Roman" w:cs="Times New Roman"/>
          <w:sz w:val="24"/>
          <w:szCs w:val="24"/>
        </w:rPr>
        <w:t>princípio</w:t>
      </w:r>
      <w:r w:rsidRPr="008C5E44">
        <w:rPr>
          <w:rFonts w:ascii="Times New Roman" w:hAnsi="Times New Roman" w:cs="Times New Roman"/>
          <w:sz w:val="24"/>
          <w:szCs w:val="24"/>
        </w:rPr>
        <w:t xml:space="preserve"> da Moralidade administrativa é um dos mais importantes, e, por sua vez, a conduta moral do cidadão não deve ser verificada apenas em relação ao não cometimento de crimes contra a administração pública, mas também como ele age perante a sua família, eis que quem comete crime contra a própria esposa, está muito propenso a cometer, também, qualquer outro tipo de crime. </w:t>
      </w:r>
    </w:p>
    <w:p w14:paraId="00BCB582" w14:textId="77777777" w:rsidR="0003185E" w:rsidRPr="008C5E44" w:rsidRDefault="0003185E" w:rsidP="0003185E">
      <w:pPr>
        <w:ind w:firstLine="2694"/>
        <w:rPr>
          <w:rFonts w:ascii="Times New Roman" w:hAnsi="Times New Roman" w:cs="Times New Roman"/>
          <w:sz w:val="24"/>
          <w:szCs w:val="24"/>
        </w:rPr>
      </w:pPr>
    </w:p>
    <w:p w14:paraId="628BEEF4" w14:textId="77777777" w:rsidR="0003185E" w:rsidRPr="008C5E44" w:rsidRDefault="0003185E" w:rsidP="0003185E">
      <w:pPr>
        <w:ind w:firstLine="2694"/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 xml:space="preserve"> Infelizmente o rigor da lei não tem sido suficiente para evitar os inúmeros casos de violência contra a mulher, sendo necessário adotar sanções de natureza diversa, para dissuadir o potencial ofensivo do agressor. </w:t>
      </w:r>
    </w:p>
    <w:p w14:paraId="2D5ADF5C" w14:textId="77777777" w:rsidR="0003185E" w:rsidRPr="008C5E44" w:rsidRDefault="0003185E" w:rsidP="0003185E">
      <w:pPr>
        <w:ind w:firstLine="2694"/>
        <w:rPr>
          <w:rFonts w:ascii="Times New Roman" w:hAnsi="Times New Roman" w:cs="Times New Roman"/>
          <w:sz w:val="24"/>
          <w:szCs w:val="24"/>
        </w:rPr>
      </w:pPr>
    </w:p>
    <w:p w14:paraId="12378DC3" w14:textId="77777777" w:rsidR="0003185E" w:rsidRPr="008C5E44" w:rsidRDefault="0003185E" w:rsidP="0003185E">
      <w:pPr>
        <w:ind w:firstLine="2694"/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>Nesse sentido, propomos que o condenado por crime de violência doméstica contra a mulher seja impedido de ingressar no serviço público, enquanto perdurarem os efeitos da condenação.</w:t>
      </w:r>
    </w:p>
    <w:p w14:paraId="7846344C" w14:textId="77777777" w:rsidR="0003185E" w:rsidRPr="008C5E44" w:rsidRDefault="0003185E" w:rsidP="0003185E">
      <w:pPr>
        <w:ind w:firstLine="2694"/>
        <w:rPr>
          <w:rFonts w:ascii="Times New Roman" w:hAnsi="Times New Roman" w:cs="Times New Roman"/>
          <w:sz w:val="24"/>
          <w:szCs w:val="24"/>
        </w:rPr>
      </w:pPr>
    </w:p>
    <w:p w14:paraId="38514C3C" w14:textId="7196DBAC" w:rsidR="0003185E" w:rsidRPr="008C5E44" w:rsidRDefault="0003185E" w:rsidP="0003185E">
      <w:pPr>
        <w:ind w:firstLine="2694"/>
        <w:rPr>
          <w:rFonts w:ascii="Times New Roman" w:hAnsi="Times New Roman" w:cs="Times New Roman"/>
          <w:i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 xml:space="preserve">Neste ponto, vale trazer à colação, artigos da Lei Orgânica do Município de </w:t>
      </w:r>
      <w:r w:rsidR="008C5E44" w:rsidRPr="008C5E44">
        <w:rPr>
          <w:rFonts w:ascii="Times New Roman" w:hAnsi="Times New Roman" w:cs="Times New Roman"/>
          <w:sz w:val="24"/>
          <w:szCs w:val="24"/>
        </w:rPr>
        <w:t>Quilombo/SC,</w:t>
      </w:r>
      <w:r w:rsidRPr="008C5E44">
        <w:rPr>
          <w:rFonts w:ascii="Times New Roman" w:hAnsi="Times New Roman" w:cs="Times New Roman"/>
          <w:sz w:val="24"/>
          <w:szCs w:val="24"/>
        </w:rPr>
        <w:t xml:space="preserve"> que preconizam o dever do Poder Público de implementar medidas que visem a proteção da saúde da mulher, </w:t>
      </w:r>
      <w:r w:rsidRPr="008C5E44">
        <w:rPr>
          <w:rFonts w:ascii="Times New Roman" w:hAnsi="Times New Roman" w:cs="Times New Roman"/>
          <w:i/>
          <w:sz w:val="24"/>
          <w:szCs w:val="24"/>
        </w:rPr>
        <w:t xml:space="preserve">in </w:t>
      </w:r>
      <w:proofErr w:type="spellStart"/>
      <w:r w:rsidRPr="008C5E44">
        <w:rPr>
          <w:rFonts w:ascii="Times New Roman" w:hAnsi="Times New Roman" w:cs="Times New Roman"/>
          <w:i/>
          <w:sz w:val="24"/>
          <w:szCs w:val="24"/>
        </w:rPr>
        <w:t>verbis</w:t>
      </w:r>
      <w:proofErr w:type="spellEnd"/>
      <w:r w:rsidRPr="008C5E44">
        <w:rPr>
          <w:rFonts w:ascii="Times New Roman" w:hAnsi="Times New Roman" w:cs="Times New Roman"/>
          <w:i/>
          <w:sz w:val="24"/>
          <w:szCs w:val="24"/>
        </w:rPr>
        <w:t>:</w:t>
      </w:r>
    </w:p>
    <w:p w14:paraId="21E660C2" w14:textId="77777777" w:rsidR="0003185E" w:rsidRPr="008C5E44" w:rsidRDefault="0003185E" w:rsidP="0003185E">
      <w:pPr>
        <w:ind w:firstLine="2694"/>
        <w:rPr>
          <w:rFonts w:ascii="Times New Roman" w:hAnsi="Times New Roman" w:cs="Times New Roman"/>
          <w:i/>
          <w:sz w:val="24"/>
          <w:szCs w:val="24"/>
        </w:rPr>
      </w:pPr>
    </w:p>
    <w:p w14:paraId="33C0DA7C" w14:textId="6F3C9358" w:rsidR="0003185E" w:rsidRPr="008C5E44" w:rsidRDefault="008C5E44" w:rsidP="0003185E">
      <w:pPr>
        <w:ind w:left="3402"/>
        <w:rPr>
          <w:rFonts w:ascii="Times New Roman" w:hAnsi="Times New Roman" w:cs="Times New Roman"/>
          <w:b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 xml:space="preserve">Art. 170. Compete ao município em consonância com a Constituição Federal, </w:t>
      </w:r>
      <w:r w:rsidRPr="008C5E44">
        <w:rPr>
          <w:rFonts w:ascii="Times New Roman" w:hAnsi="Times New Roman" w:cs="Times New Roman"/>
          <w:b/>
          <w:bCs/>
          <w:sz w:val="24"/>
          <w:szCs w:val="24"/>
        </w:rPr>
        <w:t>criar mecanismos para garantir a execução de uma política de combate e prevenção à violência contra a mulher,</w:t>
      </w:r>
      <w:r w:rsidRPr="008C5E44">
        <w:rPr>
          <w:rFonts w:ascii="Times New Roman" w:hAnsi="Times New Roman" w:cs="Times New Roman"/>
          <w:sz w:val="24"/>
          <w:szCs w:val="24"/>
        </w:rPr>
        <w:t xml:space="preserve"> assegurando-se em colaboração com o Estado, assistência médica, social e psicológica, a criação e manutenção de abrigo às mulheres vítimas de violência</w:t>
      </w:r>
      <w:r w:rsidR="0003185E" w:rsidRPr="008C5E44">
        <w:rPr>
          <w:rFonts w:ascii="Times New Roman" w:hAnsi="Times New Roman" w:cs="Times New Roman"/>
          <w:b/>
          <w:sz w:val="24"/>
          <w:szCs w:val="24"/>
        </w:rPr>
        <w:t>.</w:t>
      </w:r>
    </w:p>
    <w:p w14:paraId="088A9C3E" w14:textId="77777777" w:rsidR="0003185E" w:rsidRPr="008C5E44" w:rsidRDefault="0003185E" w:rsidP="0003185E">
      <w:pPr>
        <w:ind w:firstLine="2694"/>
        <w:rPr>
          <w:rFonts w:ascii="Times New Roman" w:hAnsi="Times New Roman" w:cs="Times New Roman"/>
          <w:sz w:val="24"/>
          <w:szCs w:val="24"/>
        </w:rPr>
      </w:pPr>
    </w:p>
    <w:p w14:paraId="4898BE28" w14:textId="5AC6774B" w:rsidR="0003185E" w:rsidRPr="008C5E44" w:rsidRDefault="0003185E" w:rsidP="0003185E">
      <w:pPr>
        <w:ind w:firstLine="2694"/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lastRenderedPageBreak/>
        <w:t>Por estas e outras razões é que apresent</w:t>
      </w:r>
      <w:r w:rsidR="008C5E44">
        <w:rPr>
          <w:rFonts w:ascii="Times New Roman" w:hAnsi="Times New Roman" w:cs="Times New Roman"/>
          <w:sz w:val="24"/>
          <w:szCs w:val="24"/>
        </w:rPr>
        <w:t>o</w:t>
      </w:r>
      <w:r w:rsidRPr="008C5E44">
        <w:rPr>
          <w:rFonts w:ascii="Times New Roman" w:hAnsi="Times New Roman" w:cs="Times New Roman"/>
          <w:sz w:val="24"/>
          <w:szCs w:val="24"/>
        </w:rPr>
        <w:t xml:space="preserve"> o presente Projeto de Lei, que veda a nomeação do condenado</w:t>
      </w:r>
      <w:r w:rsidR="008C5E44">
        <w:rPr>
          <w:rFonts w:ascii="Times New Roman" w:hAnsi="Times New Roman" w:cs="Times New Roman"/>
          <w:sz w:val="24"/>
          <w:szCs w:val="24"/>
        </w:rPr>
        <w:t xml:space="preserve">, com condenação transita em julgado, </w:t>
      </w:r>
      <w:r w:rsidRPr="008C5E44">
        <w:rPr>
          <w:rFonts w:ascii="Times New Roman" w:hAnsi="Times New Roman" w:cs="Times New Roman"/>
          <w:sz w:val="24"/>
          <w:szCs w:val="24"/>
        </w:rPr>
        <w:t xml:space="preserve">por agressão à mulher para qualquer cargo ou emprego público, de qualquer natureza, no âmbito da Administração Pública direta e indireta, inclusive por empresa privada contratada para a prestação de serviços públicos municipais, enquanto perdurarem os efeitos da condenação, seja por pena privativa de liberdade ou restritiva de direitos. </w:t>
      </w:r>
    </w:p>
    <w:p w14:paraId="26C3D0E3" w14:textId="77777777" w:rsidR="0003185E" w:rsidRPr="008C5E44" w:rsidRDefault="0003185E" w:rsidP="0003185E">
      <w:pPr>
        <w:ind w:firstLine="2694"/>
        <w:rPr>
          <w:rFonts w:ascii="Times New Roman" w:hAnsi="Times New Roman" w:cs="Times New Roman"/>
          <w:sz w:val="24"/>
          <w:szCs w:val="24"/>
        </w:rPr>
      </w:pPr>
    </w:p>
    <w:p w14:paraId="41314B76" w14:textId="77777777" w:rsidR="0003185E" w:rsidRPr="008C5E44" w:rsidRDefault="0003185E" w:rsidP="0003185E">
      <w:pPr>
        <w:ind w:firstLine="2694"/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 xml:space="preserve">Com esta proposta buscamos reforçar a prevenção geral dos crimes de violência contra a mulher no âmbito municipal. </w:t>
      </w:r>
    </w:p>
    <w:p w14:paraId="1B28D426" w14:textId="77777777" w:rsidR="0003185E" w:rsidRPr="008C5E44" w:rsidRDefault="0003185E" w:rsidP="0003185E">
      <w:pPr>
        <w:ind w:firstLine="2694"/>
        <w:rPr>
          <w:rFonts w:ascii="Times New Roman" w:hAnsi="Times New Roman" w:cs="Times New Roman"/>
          <w:sz w:val="24"/>
          <w:szCs w:val="24"/>
        </w:rPr>
      </w:pPr>
    </w:p>
    <w:p w14:paraId="085F66F6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ind w:firstLine="2700"/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>Portanto, nobres colegas, peço o apoio maciço de Vossas Excelências para que juntos possamos aprovar este projeto de lei que beneficia a todos indistintamente.</w:t>
      </w:r>
    </w:p>
    <w:p w14:paraId="4EFDA4D6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ind w:firstLine="2700"/>
        <w:rPr>
          <w:rFonts w:ascii="Times New Roman" w:hAnsi="Times New Roman" w:cs="Times New Roman"/>
          <w:sz w:val="24"/>
          <w:szCs w:val="24"/>
        </w:rPr>
      </w:pPr>
    </w:p>
    <w:p w14:paraId="73A98BCB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ind w:firstLine="2700"/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>Confiante na aprovação do presente projeto, renovo a Vossas Excelências minhas homenagens de distinção e apreço.</w:t>
      </w:r>
    </w:p>
    <w:p w14:paraId="4A64D3B8" w14:textId="77777777" w:rsidR="0003185E" w:rsidRPr="008C5E44" w:rsidRDefault="0003185E" w:rsidP="0003185E">
      <w:pPr>
        <w:ind w:firstLine="2694"/>
        <w:rPr>
          <w:rFonts w:ascii="Times New Roman" w:hAnsi="Times New Roman" w:cs="Times New Roman"/>
          <w:sz w:val="24"/>
          <w:szCs w:val="24"/>
        </w:rPr>
      </w:pPr>
    </w:p>
    <w:p w14:paraId="191B261E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192126F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BD9F562" w14:textId="50C3E169" w:rsidR="0003185E" w:rsidRPr="008C5E44" w:rsidRDefault="008C5E44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Quilombo, 11 de março de 2021</w:t>
      </w:r>
    </w:p>
    <w:p w14:paraId="13A767E7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849BE58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6017FD00" w14:textId="77777777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1351CA56" w14:textId="56CCFE3B" w:rsidR="0003185E" w:rsidRPr="008C5E44" w:rsidRDefault="0003185E" w:rsidP="0003185E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sz w:val="24"/>
          <w:szCs w:val="24"/>
        </w:rPr>
        <w:t>Vereador</w:t>
      </w:r>
      <w:r w:rsidR="008C5E44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8C5E44">
        <w:rPr>
          <w:rFonts w:ascii="Times New Roman" w:hAnsi="Times New Roman" w:cs="Times New Roman"/>
          <w:sz w:val="24"/>
          <w:szCs w:val="24"/>
        </w:rPr>
        <w:t>Kauana</w:t>
      </w:r>
      <w:proofErr w:type="spellEnd"/>
      <w:r w:rsidR="008C5E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5E44">
        <w:rPr>
          <w:rFonts w:ascii="Times New Roman" w:hAnsi="Times New Roman" w:cs="Times New Roman"/>
          <w:sz w:val="24"/>
          <w:szCs w:val="24"/>
        </w:rPr>
        <w:t>Vailon</w:t>
      </w:r>
      <w:proofErr w:type="spellEnd"/>
      <w:r w:rsidR="008C5E44">
        <w:rPr>
          <w:rFonts w:ascii="Times New Roman" w:hAnsi="Times New Roman" w:cs="Times New Roman"/>
          <w:sz w:val="24"/>
          <w:szCs w:val="24"/>
        </w:rPr>
        <w:t xml:space="preserve"> (PP)</w:t>
      </w:r>
    </w:p>
    <w:p w14:paraId="43CBF6D8" w14:textId="77777777" w:rsidR="0003185E" w:rsidRPr="008C5E44" w:rsidRDefault="0003185E" w:rsidP="0003185E">
      <w:pPr>
        <w:rPr>
          <w:rFonts w:ascii="Times New Roman" w:hAnsi="Times New Roman" w:cs="Times New Roman"/>
          <w:sz w:val="24"/>
          <w:szCs w:val="24"/>
        </w:rPr>
      </w:pPr>
      <w:r w:rsidRPr="008C5E44"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sectPr w:rsidR="0003185E" w:rsidRPr="008C5E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85E"/>
    <w:rsid w:val="0003185E"/>
    <w:rsid w:val="008C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99EF0"/>
  <w15:chartTrackingRefBased/>
  <w15:docId w15:val="{4857148E-B601-43A8-9A03-7499B2274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85E"/>
    <w:pPr>
      <w:spacing w:after="0" w:line="240" w:lineRule="auto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03185E"/>
    <w:pPr>
      <w:ind w:firstLine="1418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03185E"/>
    <w:rPr>
      <w:rFonts w:ascii="Arial" w:eastAsia="Times New Roman" w:hAnsi="Arial" w:cs="Times New Roman"/>
      <w:sz w:val="24"/>
      <w:szCs w:val="20"/>
      <w:lang w:eastAsia="pt-BR"/>
    </w:rPr>
  </w:style>
  <w:style w:type="character" w:styleId="Forte">
    <w:name w:val="Strong"/>
    <w:basedOn w:val="Fontepargpadro"/>
    <w:qFormat/>
    <w:rsid w:val="000318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722</Words>
  <Characters>3905</Characters>
  <Application>Microsoft Office Word</Application>
  <DocSecurity>0</DocSecurity>
  <Lines>32</Lines>
  <Paragraphs>9</Paragraphs>
  <ScaleCrop>false</ScaleCrop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camaraquilombo@gmail.com</dc:creator>
  <cp:keywords/>
  <dc:description/>
  <cp:lastModifiedBy>Usuário</cp:lastModifiedBy>
  <cp:revision>3</cp:revision>
  <dcterms:created xsi:type="dcterms:W3CDTF">2021-03-05T17:25:00Z</dcterms:created>
  <dcterms:modified xsi:type="dcterms:W3CDTF">2021-03-11T16:50:00Z</dcterms:modified>
</cp:coreProperties>
</file>