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1B" w:rsidRDefault="00FC23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>INDICA AO EXECUTI</w:t>
            </w:r>
            <w:r w:rsidR="001E210D">
              <w:rPr>
                <w:rFonts w:ascii="Arial" w:hAnsi="Arial" w:cs="Arial"/>
                <w:b/>
                <w:sz w:val="22"/>
                <w:szCs w:val="22"/>
              </w:rPr>
              <w:t>VO MUNICIPAL</w:t>
            </w:r>
            <w:r w:rsidR="0055181B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="00E83A3C">
              <w:rPr>
                <w:rFonts w:ascii="Arial" w:hAnsi="Arial" w:cs="Arial"/>
                <w:b/>
                <w:sz w:val="22"/>
                <w:szCs w:val="22"/>
              </w:rPr>
              <w:t>FAÇA UM LEVANTAMENTO E NOTIFIQUE OS PROPRIETARIOS DOS TERRENOS QUE ESTÃO SUJOS.</w:t>
            </w:r>
          </w:p>
          <w:p w:rsidR="00E83A3C" w:rsidRPr="00FC233C" w:rsidRDefault="00E83A3C" w:rsidP="0074434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445F" w:rsidRDefault="00FC233C" w:rsidP="00E83A3C">
            <w:pPr>
              <w:ind w:firstLine="1800"/>
              <w:jc w:val="both"/>
            </w:pPr>
            <w:r w:rsidRPr="001E210D">
              <w:t xml:space="preserve">De conformidade com o que estabelece o artigo 120 do regimento interno da casa, o vereador subscritor, depois de ouvida a soberana e douta manifestação do plenário, </w:t>
            </w:r>
            <w:r w:rsidR="0016445F">
              <w:t>Indica ao</w:t>
            </w:r>
            <w:r w:rsidR="0016445F" w:rsidRPr="0016445F">
              <w:t xml:space="preserve"> executivo municipal </w:t>
            </w:r>
            <w:r w:rsidR="00E83A3C">
              <w:t xml:space="preserve">que </w:t>
            </w:r>
            <w:r w:rsidR="00E83A3C" w:rsidRPr="00E83A3C">
              <w:t>faça um levantamento e notifique os proprietários dos terrenos que estão sujos.</w:t>
            </w:r>
          </w:p>
          <w:p w:rsidR="00E83A3C" w:rsidRPr="001E210D" w:rsidRDefault="00E83A3C" w:rsidP="00E83A3C">
            <w:pPr>
              <w:ind w:firstLine="1800"/>
              <w:jc w:val="both"/>
              <w:rPr>
                <w:b/>
              </w:rPr>
            </w:pPr>
          </w:p>
          <w:p w:rsidR="00FC233C" w:rsidRDefault="00FC233C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16445F" w:rsidRDefault="0016445F" w:rsidP="0016445F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16445F" w:rsidRPr="00E83A3C" w:rsidRDefault="0016445F" w:rsidP="00E83A3C">
            <w:pPr>
              <w:tabs>
                <w:tab w:val="left" w:pos="1773"/>
              </w:tabs>
              <w:ind w:firstLine="1773"/>
              <w:jc w:val="both"/>
            </w:pPr>
          </w:p>
          <w:p w:rsidR="0016445F" w:rsidRPr="00E83A3C" w:rsidRDefault="00E83A3C" w:rsidP="00E83A3C">
            <w:pPr>
              <w:tabs>
                <w:tab w:val="left" w:pos="1773"/>
              </w:tabs>
              <w:jc w:val="both"/>
            </w:pPr>
            <w:r w:rsidRPr="00E83A3C">
              <w:t xml:space="preserve">A presente indicação visa atender as constantes reivindicações dos moradores, o acúmulo de mato e lixo no local tem colaborado </w:t>
            </w:r>
            <w:r>
              <w:t xml:space="preserve">com a proliferação de roedores, </w:t>
            </w:r>
            <w:r w:rsidRPr="00E83A3C">
              <w:t>insetos</w:t>
            </w:r>
            <w:r>
              <w:t xml:space="preserve"> e animais peçonhentos </w:t>
            </w:r>
            <w:r w:rsidRPr="00E83A3C">
              <w:t>de</w:t>
            </w:r>
            <w:r>
              <w:t xml:space="preserve"> </w:t>
            </w:r>
            <w:r w:rsidRPr="00E83A3C">
              <w:t>várias espécies. Tendo em vista proporcionar às pessoas desta comunidade, uma melhor</w:t>
            </w:r>
            <w:r>
              <w:t xml:space="preserve"> </w:t>
            </w:r>
            <w:r w:rsidRPr="00E83A3C">
              <w:t>qualidade de vida, já que com o terreno limpo causará o bem estar na população e também</w:t>
            </w:r>
            <w:r>
              <w:t xml:space="preserve"> </w:t>
            </w:r>
            <w:r w:rsidRPr="00E83A3C">
              <w:t>evitará diversos transtornos que um terreno sujo pode causar. Com as chuvas o acumulo da</w:t>
            </w:r>
            <w:r>
              <w:t xml:space="preserve"> </w:t>
            </w:r>
            <w:r w:rsidRPr="00E83A3C">
              <w:t>água se torna propicio para reprodução do mosquito da dengue.</w:t>
            </w:r>
            <w:r w:rsidRPr="00E83A3C">
              <w:cr/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Diante do exposto, formulamos esta com apoio dos Nobres Pares, bem como contando com a atenção do Excelentíssimo Prefeito Municipal, através de sua valiosa equipe de trabalho</w:t>
            </w:r>
            <w:r w:rsidR="00954BF4" w:rsidRPr="00E83A3C">
              <w:t>. Atenciosamente vereador Fabio Brito (FABÃO).</w:t>
            </w: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E83A3C" w:rsidRDefault="00FC233C" w:rsidP="00E83A3C">
            <w:pPr>
              <w:tabs>
                <w:tab w:val="left" w:pos="1773"/>
              </w:tabs>
              <w:ind w:left="33" w:right="221" w:firstLine="1773"/>
              <w:jc w:val="both"/>
            </w:pPr>
            <w:r w:rsidRPr="00E83A3C">
              <w:t>Plenário das Deliberações, Vereador Daniel Lopes da Silva, Câmara Municipal de Tangará da S</w:t>
            </w:r>
            <w:r w:rsidR="001E210D" w:rsidRPr="00E83A3C">
              <w:t xml:space="preserve">erra, Estado de Mato Grosso, ao </w:t>
            </w:r>
            <w:r w:rsidR="00E83A3C">
              <w:t>Vigésimo quarto dia</w:t>
            </w:r>
            <w:r w:rsidRPr="00E83A3C">
              <w:t xml:space="preserve"> do mês de </w:t>
            </w:r>
            <w:r w:rsidR="0055181B" w:rsidRPr="00E83A3C">
              <w:t>Fevereiro do ano de dois mil e Quinze</w:t>
            </w:r>
            <w:r w:rsidRPr="00E83A3C">
              <w:t>.</w:t>
            </w:r>
          </w:p>
          <w:p w:rsidR="00FC233C" w:rsidRPr="00E83A3C" w:rsidRDefault="00FC233C" w:rsidP="00E83A3C">
            <w:pPr>
              <w:ind w:left="33" w:right="221" w:firstLine="1457"/>
              <w:jc w:val="both"/>
            </w:pPr>
          </w:p>
          <w:p w:rsidR="00FC233C" w:rsidRPr="00E83A3C" w:rsidRDefault="0074434A" w:rsidP="00E83A3C">
            <w:pPr>
              <w:ind w:left="33" w:right="221" w:firstLine="1457"/>
              <w:jc w:val="both"/>
            </w:pPr>
            <w:r w:rsidRPr="00E83A3C">
              <w:t xml:space="preserve"> </w:t>
            </w: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23F0" w:rsidRDefault="008623F0" w:rsidP="002172CB">
      <w:pPr>
        <w:pStyle w:val="Cabealho"/>
      </w:pPr>
      <w:r>
        <w:separator/>
      </w:r>
    </w:p>
  </w:endnote>
  <w:endnote w:type="continuationSeparator" w:id="0">
    <w:p w:rsidR="008623F0" w:rsidRDefault="008623F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23F0" w:rsidRDefault="008623F0" w:rsidP="002172CB">
      <w:pPr>
        <w:pStyle w:val="Cabealho"/>
      </w:pPr>
      <w:r>
        <w:separator/>
      </w:r>
    </w:p>
  </w:footnote>
  <w:footnote w:type="continuationSeparator" w:id="0">
    <w:p w:rsidR="008623F0" w:rsidRDefault="008623F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627865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DC55EF" w:rsidP="008C6A1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20</w:t>
          </w:r>
          <w:r w:rsidR="0055181B">
            <w:rPr>
              <w:rFonts w:ascii="Arial" w:hAnsi="Arial" w:cs="Arial"/>
              <w:b/>
              <w:bCs/>
            </w:rPr>
            <w:t>15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353"/>
    <w:rsid w:val="000119E7"/>
    <w:rsid w:val="00015117"/>
    <w:rsid w:val="00027443"/>
    <w:rsid w:val="00027A9B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94C8D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31B"/>
    <w:rsid w:val="000F5729"/>
    <w:rsid w:val="000F6748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45F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210D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5F18"/>
    <w:rsid w:val="002361D2"/>
    <w:rsid w:val="00241A21"/>
    <w:rsid w:val="002427D5"/>
    <w:rsid w:val="0024599D"/>
    <w:rsid w:val="002538C7"/>
    <w:rsid w:val="00267729"/>
    <w:rsid w:val="002701EB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2447E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137"/>
    <w:rsid w:val="004419A5"/>
    <w:rsid w:val="0045733C"/>
    <w:rsid w:val="0046071E"/>
    <w:rsid w:val="0046208D"/>
    <w:rsid w:val="0046611A"/>
    <w:rsid w:val="00470FE0"/>
    <w:rsid w:val="00476B5E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181B"/>
    <w:rsid w:val="005661B4"/>
    <w:rsid w:val="00571E78"/>
    <w:rsid w:val="005720C1"/>
    <w:rsid w:val="00573A1F"/>
    <w:rsid w:val="00582259"/>
    <w:rsid w:val="00590697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3F6D"/>
    <w:rsid w:val="00715736"/>
    <w:rsid w:val="00717109"/>
    <w:rsid w:val="007218B2"/>
    <w:rsid w:val="00726CDE"/>
    <w:rsid w:val="0073046A"/>
    <w:rsid w:val="007372BB"/>
    <w:rsid w:val="0074211F"/>
    <w:rsid w:val="0074434A"/>
    <w:rsid w:val="00751C70"/>
    <w:rsid w:val="00755CDB"/>
    <w:rsid w:val="00756008"/>
    <w:rsid w:val="0075797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0AB6"/>
    <w:rsid w:val="007F353B"/>
    <w:rsid w:val="007F3C0A"/>
    <w:rsid w:val="007F4457"/>
    <w:rsid w:val="0080023A"/>
    <w:rsid w:val="00800663"/>
    <w:rsid w:val="00824858"/>
    <w:rsid w:val="00827284"/>
    <w:rsid w:val="008301AF"/>
    <w:rsid w:val="00847ADC"/>
    <w:rsid w:val="008623F0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C6A12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23030"/>
    <w:rsid w:val="00930662"/>
    <w:rsid w:val="00933736"/>
    <w:rsid w:val="00941756"/>
    <w:rsid w:val="009445ED"/>
    <w:rsid w:val="009465B5"/>
    <w:rsid w:val="00947467"/>
    <w:rsid w:val="00954BF4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2F25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0BF1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BF41A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0C71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89A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C55EF"/>
    <w:rsid w:val="00DD472B"/>
    <w:rsid w:val="00DD54A6"/>
    <w:rsid w:val="00DE12BA"/>
    <w:rsid w:val="00DE5109"/>
    <w:rsid w:val="00DF04FC"/>
    <w:rsid w:val="00DF5ED9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3A3C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A9E"/>
    <w:rsid w:val="00F55FA1"/>
    <w:rsid w:val="00F603C7"/>
    <w:rsid w:val="00F65E23"/>
    <w:rsid w:val="00F81AFE"/>
    <w:rsid w:val="00F83F97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0FDE"/>
    <w:rsid w:val="00FD1B0F"/>
    <w:rsid w:val="00FD57A9"/>
    <w:rsid w:val="00FE3D89"/>
    <w:rsid w:val="00FE686A"/>
    <w:rsid w:val="00FF2821"/>
    <w:rsid w:val="00FF4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600EE-69F8-4C36-AA16-39DCCC2D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40</cp:revision>
  <cp:lastPrinted>2015-02-24T14:24:00Z</cp:lastPrinted>
  <dcterms:created xsi:type="dcterms:W3CDTF">2011-07-26T11:38:00Z</dcterms:created>
  <dcterms:modified xsi:type="dcterms:W3CDTF">2015-02-24T14:24:00Z</dcterms:modified>
</cp:coreProperties>
</file>