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06A95581" w:rsidR="009C7461" w:rsidRPr="00385557" w:rsidRDefault="00385557" w:rsidP="007542B6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1C9980" wp14:editId="1C6CE854">
            <wp:simplePos x="0" y="0"/>
            <wp:positionH relativeFrom="column">
              <wp:posOffset>3777615</wp:posOffset>
            </wp:positionH>
            <wp:positionV relativeFrom="paragraph">
              <wp:posOffset>-19049</wp:posOffset>
            </wp:positionV>
            <wp:extent cx="1791148" cy="6858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633" cy="686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385557"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9F7A4D">
        <w:rPr>
          <w:rFonts w:ascii="Arial" w:hAnsi="Arial" w:cs="Arial"/>
          <w:b/>
          <w:sz w:val="24"/>
          <w:szCs w:val="24"/>
          <w:lang w:val="pt-BR"/>
        </w:rPr>
        <w:t>º 481</w:t>
      </w:r>
      <w:r w:rsidR="00186170" w:rsidRPr="00385557">
        <w:rPr>
          <w:rFonts w:ascii="Arial" w:hAnsi="Arial" w:cs="Arial"/>
          <w:b/>
          <w:sz w:val="24"/>
          <w:szCs w:val="24"/>
          <w:lang w:val="pt-BR"/>
        </w:rPr>
        <w:t>/</w:t>
      </w:r>
      <w:r w:rsidR="009C7461" w:rsidRPr="00385557">
        <w:rPr>
          <w:rFonts w:ascii="Arial" w:hAnsi="Arial" w:cs="Arial"/>
          <w:b/>
          <w:sz w:val="24"/>
          <w:szCs w:val="24"/>
          <w:lang w:val="pt-BR"/>
        </w:rPr>
        <w:t>2025</w:t>
      </w:r>
      <w:r w:rsidR="009C7461" w:rsidRPr="00385557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385557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385557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4FB4E3A0" w:rsidR="009C7461" w:rsidRPr="00385557" w:rsidRDefault="009C7461" w:rsidP="007542B6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85557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385557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38555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85557" w:rsidRPr="00385557">
        <w:rPr>
          <w:rFonts w:ascii="Arial" w:hAnsi="Arial" w:cs="Arial"/>
          <w:b/>
          <w:sz w:val="24"/>
          <w:szCs w:val="24"/>
          <w:lang w:val="pt-BR"/>
        </w:rPr>
        <w:t xml:space="preserve">DILE TONELLO – PSD </w:t>
      </w:r>
      <w:r w:rsidR="00A85B04" w:rsidRPr="0038555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A1A60" w:rsidRPr="00385557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5AED96FD" w:rsidR="009C7461" w:rsidRPr="00385557" w:rsidRDefault="009C7461" w:rsidP="007542B6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85557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81F18B1" w:rsidR="009C7461" w:rsidRPr="0038555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5557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385557" w:rsidRDefault="009C7461" w:rsidP="007542B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85557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38555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5557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38555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555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385557" w:rsidRDefault="009C7461" w:rsidP="007542B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385557" w:rsidRDefault="009C7461" w:rsidP="007542B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5557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51C100D" w14:textId="77777777" w:rsidR="00385557" w:rsidRPr="00385557" w:rsidRDefault="00033B25" w:rsidP="00385557">
      <w:pPr>
        <w:pStyle w:val="NormalWeb"/>
        <w:spacing w:line="360" w:lineRule="auto"/>
        <w:ind w:firstLine="851"/>
        <w:jc w:val="both"/>
      </w:pPr>
      <w:r w:rsidRPr="00385557">
        <w:rPr>
          <w:rFonts w:ascii="Arial" w:hAnsi="Arial" w:cs="Arial"/>
        </w:rPr>
        <w:t xml:space="preserve">O </w:t>
      </w:r>
      <w:r w:rsidR="00212711" w:rsidRPr="00385557">
        <w:rPr>
          <w:rFonts w:ascii="Arial" w:hAnsi="Arial" w:cs="Arial"/>
        </w:rPr>
        <w:t>Vereador</w:t>
      </w:r>
      <w:r w:rsidR="009C7461" w:rsidRPr="00385557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385557" w:rsidRPr="00385557">
        <w:rPr>
          <w:rFonts w:ascii="Arial" w:hAnsi="Arial" w:cs="Arial"/>
          <w:b/>
          <w:bCs/>
        </w:rPr>
        <w:t xml:space="preserve">REQUERER, </w:t>
      </w:r>
      <w:r w:rsidR="00385557" w:rsidRPr="00385557">
        <w:rPr>
          <w:rFonts w:ascii="Arial" w:hAnsi="Arial" w:cs="Arial"/>
        </w:rPr>
        <w:t xml:space="preserve">após ouvido o plenário, que seja encaminhado ofício à Secretaria Municipal de Infraestrutura e Mobilidade Urbana, solicitando informações sobre o calçamento realizado na Linha Macagnan, especificamente: Qual foi o engenheiro responsável técnico pela obra; </w:t>
      </w:r>
      <w:proofErr w:type="gramStart"/>
      <w:r w:rsidR="00385557" w:rsidRPr="00385557">
        <w:rPr>
          <w:rFonts w:ascii="Arial" w:hAnsi="Arial" w:cs="Arial"/>
        </w:rPr>
        <w:t>Qual</w:t>
      </w:r>
      <w:proofErr w:type="gramEnd"/>
      <w:r w:rsidR="00385557" w:rsidRPr="00385557">
        <w:rPr>
          <w:rFonts w:ascii="Arial" w:hAnsi="Arial" w:cs="Arial"/>
        </w:rPr>
        <w:t xml:space="preserve"> a origem do recurso utilizado (municipal, estadual ou federal) e o valor total investido na execução.</w:t>
      </w:r>
    </w:p>
    <w:p w14:paraId="2151B6B6" w14:textId="0DF9D990" w:rsidR="00A85B04" w:rsidRPr="00385557" w:rsidRDefault="00033B25" w:rsidP="00385557">
      <w:pPr>
        <w:pStyle w:val="NormalWeb"/>
        <w:spacing w:line="360" w:lineRule="auto"/>
        <w:ind w:firstLine="851"/>
        <w:jc w:val="center"/>
        <w:rPr>
          <w:rFonts w:ascii="Arial" w:eastAsia="Arial Unicode MS" w:hAnsi="Arial" w:cs="Arial"/>
          <w:b/>
          <w:bCs/>
          <w:u w:val="single"/>
        </w:rPr>
      </w:pPr>
      <w:r w:rsidRPr="00385557">
        <w:rPr>
          <w:rFonts w:ascii="Arial" w:eastAsia="Arial Unicode MS" w:hAnsi="Arial" w:cs="Arial"/>
          <w:b/>
          <w:bCs/>
          <w:u w:val="single"/>
        </w:rPr>
        <w:t>JUSTIFICATIVA</w:t>
      </w:r>
    </w:p>
    <w:p w14:paraId="19C8F4D4" w14:textId="77777777" w:rsidR="00385557" w:rsidRPr="00385557" w:rsidRDefault="00385557" w:rsidP="0038555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85557">
        <w:rPr>
          <w:rFonts w:ascii="Arial" w:hAnsi="Arial" w:cs="Arial"/>
          <w:sz w:val="24"/>
          <w:szCs w:val="24"/>
        </w:rPr>
        <w:t>O presente requerimento tem por objetivo obter esclarecimentos técnicos e administrativos acerca da obra de calçamento realizada na Linha Macagnan, a fim de garantir a transparência na aplicação dos recursos públicos e o devido acompanhamento por parte deste Poder Legislativo.</w:t>
      </w:r>
    </w:p>
    <w:p w14:paraId="4D653598" w14:textId="77777777" w:rsidR="00385557" w:rsidRPr="00385557" w:rsidRDefault="00385557" w:rsidP="0038555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85557">
        <w:rPr>
          <w:rFonts w:ascii="Arial" w:hAnsi="Arial" w:cs="Arial"/>
          <w:sz w:val="24"/>
          <w:szCs w:val="24"/>
        </w:rPr>
        <w:t>A identificação do engenheiro responsável técnico é fundamental para assegurar que o projeto e a execução estejam de acordo com as normas de engenharia, garantindo qualidade e segurança à população que utiliza a via. Da mesma forma, a informação sobre a origem e o montante do recurso aplicado é essencial para a fiscalização do uso dos recursos públicos, reforçando o compromisso desta Casa com a gestão responsável, eficiente e transparente.</w:t>
      </w:r>
    </w:p>
    <w:p w14:paraId="2451BD5A" w14:textId="06BB05FB" w:rsidR="00385557" w:rsidRPr="00385557" w:rsidRDefault="00385557" w:rsidP="0038555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85557">
        <w:rPr>
          <w:rFonts w:ascii="Arial" w:hAnsi="Arial" w:cs="Arial"/>
          <w:sz w:val="24"/>
          <w:szCs w:val="24"/>
        </w:rPr>
        <w:t xml:space="preserve">Tais informações permitirão à comunidade compreender melhor as ações do Poder Executivo e contribuirão para o controle social das obras </w:t>
      </w:r>
      <w:r w:rsidRPr="00385557">
        <w:rPr>
          <w:rFonts w:ascii="Arial" w:hAnsi="Arial" w:cs="Arial"/>
          <w:sz w:val="24"/>
          <w:szCs w:val="24"/>
        </w:rPr>
        <w:lastRenderedPageBreak/>
        <w:t>públicas, promovendo uma administração pautada na lisura e na responsabilidade com o dinheiro do contribuinte.</w:t>
      </w:r>
    </w:p>
    <w:p w14:paraId="534B81DB" w14:textId="7A6DA660" w:rsidR="00A85B04" w:rsidRPr="00385557" w:rsidRDefault="009C7461" w:rsidP="0092178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85557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7542B6" w:rsidRPr="00385557">
        <w:rPr>
          <w:rFonts w:ascii="Arial" w:hAnsi="Arial" w:cs="Arial"/>
          <w:sz w:val="24"/>
          <w:szCs w:val="24"/>
        </w:rPr>
        <w:t xml:space="preserve"> </w:t>
      </w:r>
      <w:r w:rsidR="00E64C68" w:rsidRPr="00385557">
        <w:rPr>
          <w:rFonts w:ascii="Arial" w:hAnsi="Arial" w:cs="Arial"/>
          <w:sz w:val="24"/>
          <w:szCs w:val="24"/>
        </w:rPr>
        <w:t>05</w:t>
      </w:r>
      <w:r w:rsidR="004D3012" w:rsidRPr="00385557">
        <w:rPr>
          <w:rFonts w:ascii="Arial" w:hAnsi="Arial" w:cs="Arial"/>
          <w:sz w:val="24"/>
          <w:szCs w:val="24"/>
        </w:rPr>
        <w:t xml:space="preserve"> </w:t>
      </w:r>
      <w:r w:rsidR="00CB50CE" w:rsidRPr="00385557">
        <w:rPr>
          <w:rFonts w:ascii="Arial" w:hAnsi="Arial" w:cs="Arial"/>
          <w:sz w:val="24"/>
          <w:szCs w:val="24"/>
        </w:rPr>
        <w:t>de</w:t>
      </w:r>
      <w:r w:rsidR="00E54837" w:rsidRPr="00385557">
        <w:rPr>
          <w:rFonts w:ascii="Arial" w:hAnsi="Arial" w:cs="Arial"/>
          <w:sz w:val="24"/>
          <w:szCs w:val="24"/>
        </w:rPr>
        <w:t xml:space="preserve"> </w:t>
      </w:r>
      <w:r w:rsidR="00E64C68" w:rsidRPr="00385557">
        <w:rPr>
          <w:rFonts w:ascii="Arial" w:hAnsi="Arial" w:cs="Arial"/>
          <w:sz w:val="24"/>
          <w:szCs w:val="24"/>
        </w:rPr>
        <w:t xml:space="preserve">novembro </w:t>
      </w:r>
      <w:r w:rsidR="00CB50CE" w:rsidRPr="00385557">
        <w:rPr>
          <w:rFonts w:ascii="Arial" w:hAnsi="Arial" w:cs="Arial"/>
          <w:sz w:val="24"/>
          <w:szCs w:val="24"/>
        </w:rPr>
        <w:t>de</w:t>
      </w:r>
      <w:r w:rsidR="00314D5B" w:rsidRPr="00385557">
        <w:rPr>
          <w:rFonts w:ascii="Arial" w:hAnsi="Arial" w:cs="Arial"/>
          <w:sz w:val="24"/>
          <w:szCs w:val="24"/>
        </w:rPr>
        <w:t xml:space="preserve"> 2025. </w:t>
      </w:r>
    </w:p>
    <w:p w14:paraId="2852236E" w14:textId="77777777" w:rsidR="00A85B04" w:rsidRPr="00385557" w:rsidRDefault="00A85B04" w:rsidP="007542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50DCAB24" w:rsidR="008A1A60" w:rsidRPr="00385557" w:rsidRDefault="00385557" w:rsidP="007542B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557">
        <w:rPr>
          <w:rFonts w:ascii="Arial" w:hAnsi="Arial" w:cs="Arial"/>
          <w:b/>
          <w:sz w:val="24"/>
          <w:szCs w:val="24"/>
        </w:rPr>
        <w:t xml:space="preserve">DILE TONELLO </w:t>
      </w:r>
    </w:p>
    <w:p w14:paraId="35F1F903" w14:textId="6109CC4D" w:rsidR="00DB428A" w:rsidRPr="00385557" w:rsidRDefault="009C7461" w:rsidP="0092178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557">
        <w:rPr>
          <w:rFonts w:ascii="Arial" w:hAnsi="Arial" w:cs="Arial"/>
          <w:b/>
          <w:sz w:val="24"/>
          <w:szCs w:val="24"/>
        </w:rPr>
        <w:t>VEREADOR</w:t>
      </w:r>
      <w:r w:rsidR="00634B50" w:rsidRPr="00385557">
        <w:rPr>
          <w:rFonts w:ascii="Arial" w:hAnsi="Arial" w:cs="Arial"/>
          <w:b/>
          <w:sz w:val="24"/>
          <w:szCs w:val="24"/>
        </w:rPr>
        <w:t xml:space="preserve">           </w:t>
      </w:r>
    </w:p>
    <w:sectPr w:rsidR="00DB428A" w:rsidRPr="0038555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F7A4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F7A4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F7A4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0C445F"/>
    <w:multiLevelType w:val="multilevel"/>
    <w:tmpl w:val="8C644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6"/>
  </w:num>
  <w:num w:numId="2" w16cid:durableId="48843835">
    <w:abstractNumId w:val="4"/>
  </w:num>
  <w:num w:numId="3" w16cid:durableId="239095177">
    <w:abstractNumId w:val="5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7"/>
  </w:num>
  <w:num w:numId="7" w16cid:durableId="960723715">
    <w:abstractNumId w:val="3"/>
  </w:num>
  <w:num w:numId="8" w16cid:durableId="2102951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86170"/>
    <w:rsid w:val="00212711"/>
    <w:rsid w:val="00314D5B"/>
    <w:rsid w:val="00385557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9F7A4D"/>
    <w:rsid w:val="00A85B04"/>
    <w:rsid w:val="00AD4A9C"/>
    <w:rsid w:val="00BD79D4"/>
    <w:rsid w:val="00C10AE7"/>
    <w:rsid w:val="00C371A0"/>
    <w:rsid w:val="00CB50CE"/>
    <w:rsid w:val="00D22642"/>
    <w:rsid w:val="00D32607"/>
    <w:rsid w:val="00DB428A"/>
    <w:rsid w:val="00DD331D"/>
    <w:rsid w:val="00DE2828"/>
    <w:rsid w:val="00E373E8"/>
    <w:rsid w:val="00E54837"/>
    <w:rsid w:val="00E64526"/>
    <w:rsid w:val="00E64C68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2025-10-01T13:08:00Z</cp:lastPrinted>
  <dcterms:created xsi:type="dcterms:W3CDTF">2025-11-05T12:30:00Z</dcterms:created>
  <dcterms:modified xsi:type="dcterms:W3CDTF">2025-11-11T14:37:00Z</dcterms:modified>
</cp:coreProperties>
</file>