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5C92" w14:textId="32774D68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4B367BF1" w:rsidR="001F5AB6" w:rsidRPr="00D30C0D" w:rsidRDefault="00E411DD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3E06D674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E411DD">
        <w:rPr>
          <w:rFonts w:ascii="Arial" w:hAnsi="Arial" w:cs="Arial"/>
        </w:rPr>
        <w:t xml:space="preserve">feito Municipal </w:t>
      </w:r>
      <w:r w:rsidR="00B47D86">
        <w:rPr>
          <w:rFonts w:ascii="Arial" w:hAnsi="Arial" w:cs="Arial"/>
        </w:rPr>
        <w:t>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E867AEC" w14:textId="2469D5DC" w:rsidR="007A37DC" w:rsidRDefault="00551B4E" w:rsidP="00E151D0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Matheus Fonseca de Souza</w:t>
      </w:r>
      <w:r w:rsidR="001F5AB6" w:rsidRPr="00D30C0D">
        <w:rPr>
          <w:rFonts w:ascii="Arial" w:hAnsi="Arial" w:cs="Arial"/>
        </w:rPr>
        <w:t>, 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do município de Iúna, no uso de suas atribuições legais e regimentais</w:t>
      </w:r>
      <w:r w:rsidR="00E411DD">
        <w:rPr>
          <w:rFonts w:ascii="Arial" w:hAnsi="Arial" w:cs="Arial"/>
        </w:rPr>
        <w:t xml:space="preserve"> indica ao Excelentíssimo Senhor Romário Batista Vieira, Prefeito Municipal de Iúna, </w:t>
      </w:r>
      <w:r w:rsidR="00A26F15">
        <w:rPr>
          <w:rFonts w:ascii="Arial" w:hAnsi="Arial" w:cs="Arial"/>
        </w:rPr>
        <w:t xml:space="preserve">para que o </w:t>
      </w:r>
      <w:r w:rsidR="002429B7">
        <w:rPr>
          <w:rFonts w:ascii="Arial" w:hAnsi="Arial" w:cs="Arial"/>
        </w:rPr>
        <w:t>Secretário de Infraestrutura e Serviços Urbanos da Municipalidade Senhor Leandro Lino d</w:t>
      </w:r>
      <w:r w:rsidR="00035BB9">
        <w:rPr>
          <w:rFonts w:ascii="Arial" w:hAnsi="Arial" w:cs="Arial"/>
        </w:rPr>
        <w:t>a Silva</w:t>
      </w:r>
      <w:r w:rsidR="002429B7">
        <w:rPr>
          <w:rFonts w:ascii="Arial" w:hAnsi="Arial" w:cs="Arial"/>
        </w:rPr>
        <w:t xml:space="preserve">, </w:t>
      </w:r>
      <w:r w:rsidR="00A26F15">
        <w:rPr>
          <w:rFonts w:ascii="Arial" w:hAnsi="Arial" w:cs="Arial"/>
        </w:rPr>
        <w:t>informe quando será o início das obras de calçamento do morro da comunidade Terra Corrida, sentido Alto Terra Corrida.</w:t>
      </w:r>
      <w:r w:rsidR="002429B7">
        <w:rPr>
          <w:rFonts w:ascii="Arial" w:hAnsi="Arial" w:cs="Arial"/>
        </w:rPr>
        <w:t xml:space="preserve"> </w:t>
      </w:r>
    </w:p>
    <w:p w14:paraId="6982F9B1" w14:textId="77777777" w:rsidR="00E151D0" w:rsidRPr="007A37DC" w:rsidRDefault="00E151D0" w:rsidP="00E151D0">
      <w:pPr>
        <w:jc w:val="both"/>
      </w:pPr>
    </w:p>
    <w:p w14:paraId="4158476C" w14:textId="77777777" w:rsidR="001F5AB6" w:rsidRPr="00D30C0D" w:rsidRDefault="001F5AB6" w:rsidP="001F5AB6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</w:p>
    <w:p w14:paraId="72B8E1D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BD96C7" w14:textId="6BC35A9D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</w:t>
      </w:r>
      <w:r w:rsidR="00551B4E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</w:t>
      </w:r>
      <w:r w:rsidR="00B47D86">
        <w:rPr>
          <w:rFonts w:ascii="Arial" w:hAnsi="Arial" w:cs="Arial"/>
        </w:rPr>
        <w:t>E</w:t>
      </w:r>
      <w:r w:rsidR="00E411DD">
        <w:rPr>
          <w:rFonts w:ascii="Arial" w:hAnsi="Arial" w:cs="Arial"/>
        </w:rPr>
        <w:t xml:space="preserve"> REUNIÕES DA CÂMARA MUNICIPAL DE IÚNA, ESTADO DO ESPÍRITO SANTO, AOS </w:t>
      </w:r>
      <w:r w:rsidRPr="00D30C0D">
        <w:rPr>
          <w:rFonts w:ascii="Arial" w:hAnsi="Arial" w:cs="Arial"/>
        </w:rPr>
        <w:t xml:space="preserve"> </w:t>
      </w:r>
      <w:r w:rsidR="00E151D0">
        <w:rPr>
          <w:rFonts w:ascii="Arial" w:hAnsi="Arial" w:cs="Arial"/>
        </w:rPr>
        <w:t>1</w:t>
      </w:r>
      <w:r w:rsidR="00AE033A">
        <w:rPr>
          <w:rFonts w:ascii="Arial" w:hAnsi="Arial" w:cs="Arial"/>
        </w:rPr>
        <w:t>6</w:t>
      </w:r>
      <w:r w:rsidR="00551B4E">
        <w:rPr>
          <w:rFonts w:ascii="Arial" w:hAnsi="Arial" w:cs="Arial"/>
        </w:rPr>
        <w:t xml:space="preserve"> DIAS DO MÊS DE</w:t>
      </w:r>
      <w:r w:rsidR="00B47D86">
        <w:rPr>
          <w:rFonts w:ascii="Arial" w:hAnsi="Arial" w:cs="Arial"/>
        </w:rPr>
        <w:t xml:space="preserve"> </w:t>
      </w:r>
      <w:r w:rsidR="00223D44">
        <w:rPr>
          <w:rFonts w:ascii="Arial" w:hAnsi="Arial" w:cs="Arial"/>
        </w:rPr>
        <w:t>FEVEREIRO</w:t>
      </w:r>
      <w:r w:rsidR="00D76A84">
        <w:rPr>
          <w:rFonts w:ascii="Arial" w:hAnsi="Arial" w:cs="Arial"/>
        </w:rPr>
        <w:t xml:space="preserve"> DO ANO</w:t>
      </w:r>
      <w:r w:rsidR="00B47D86">
        <w:rPr>
          <w:rFonts w:ascii="Arial" w:hAnsi="Arial" w:cs="Arial"/>
        </w:rPr>
        <w:t xml:space="preserve"> DE </w:t>
      </w:r>
      <w:r w:rsidRPr="00D30C0D">
        <w:rPr>
          <w:rFonts w:ascii="Arial" w:hAnsi="Arial" w:cs="Arial"/>
        </w:rPr>
        <w:t>20</w:t>
      </w:r>
      <w:r>
        <w:rPr>
          <w:rFonts w:ascii="Arial" w:hAnsi="Arial" w:cs="Arial"/>
        </w:rPr>
        <w:t>2</w:t>
      </w:r>
      <w:r w:rsidR="00AE033A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51C3FA0" w14:textId="5D91D128" w:rsidR="001F5AB6" w:rsidRPr="00D30C0D" w:rsidRDefault="00551B4E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MATHEUS FONSECA DE SOUZA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8C79C4" w14:textId="77777777" w:rsidR="006D3C0E" w:rsidRDefault="006D3C0E">
      <w:r>
        <w:separator/>
      </w:r>
    </w:p>
  </w:endnote>
  <w:endnote w:type="continuationSeparator" w:id="0">
    <w:p w14:paraId="5B4512A7" w14:textId="77777777" w:rsidR="006D3C0E" w:rsidRDefault="006D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E077BD" w14:textId="77777777" w:rsidR="006D3C0E" w:rsidRDefault="006D3C0E">
      <w:r>
        <w:separator/>
      </w:r>
    </w:p>
  </w:footnote>
  <w:footnote w:type="continuationSeparator" w:id="0">
    <w:p w14:paraId="6587C442" w14:textId="77777777" w:rsidR="006D3C0E" w:rsidRDefault="006D3C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26C89"/>
    <w:rsid w:val="00035BB9"/>
    <w:rsid w:val="000837BC"/>
    <w:rsid w:val="00184068"/>
    <w:rsid w:val="001F4ED3"/>
    <w:rsid w:val="001F5AB6"/>
    <w:rsid w:val="002056CC"/>
    <w:rsid w:val="002116C0"/>
    <w:rsid w:val="00223D44"/>
    <w:rsid w:val="0023102B"/>
    <w:rsid w:val="002429B7"/>
    <w:rsid w:val="00280546"/>
    <w:rsid w:val="002A6E49"/>
    <w:rsid w:val="002C4939"/>
    <w:rsid w:val="002F3DBB"/>
    <w:rsid w:val="00314395"/>
    <w:rsid w:val="0033741A"/>
    <w:rsid w:val="003715CE"/>
    <w:rsid w:val="003A7C40"/>
    <w:rsid w:val="004B082B"/>
    <w:rsid w:val="004F1BB9"/>
    <w:rsid w:val="00531595"/>
    <w:rsid w:val="00541B45"/>
    <w:rsid w:val="00551B4E"/>
    <w:rsid w:val="00554C37"/>
    <w:rsid w:val="00572282"/>
    <w:rsid w:val="00574AC4"/>
    <w:rsid w:val="00575AB2"/>
    <w:rsid w:val="005968F7"/>
    <w:rsid w:val="005F4516"/>
    <w:rsid w:val="006D3C0E"/>
    <w:rsid w:val="00750CCB"/>
    <w:rsid w:val="007A37DC"/>
    <w:rsid w:val="007F70E9"/>
    <w:rsid w:val="00835E7E"/>
    <w:rsid w:val="008A5388"/>
    <w:rsid w:val="008B0E79"/>
    <w:rsid w:val="008F69E5"/>
    <w:rsid w:val="0099739D"/>
    <w:rsid w:val="00A26F15"/>
    <w:rsid w:val="00A35662"/>
    <w:rsid w:val="00A5035A"/>
    <w:rsid w:val="00A962B5"/>
    <w:rsid w:val="00AA7618"/>
    <w:rsid w:val="00AB51F9"/>
    <w:rsid w:val="00AE033A"/>
    <w:rsid w:val="00AF2293"/>
    <w:rsid w:val="00B438C7"/>
    <w:rsid w:val="00B47D86"/>
    <w:rsid w:val="00CB5F39"/>
    <w:rsid w:val="00CE3BC7"/>
    <w:rsid w:val="00CE5999"/>
    <w:rsid w:val="00D56E91"/>
    <w:rsid w:val="00D76A84"/>
    <w:rsid w:val="00DD39EC"/>
    <w:rsid w:val="00DD6B0F"/>
    <w:rsid w:val="00E151D0"/>
    <w:rsid w:val="00E24A8C"/>
    <w:rsid w:val="00E411DD"/>
    <w:rsid w:val="00EE16F4"/>
    <w:rsid w:val="00FB56CD"/>
    <w:rsid w:val="00FE5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4</cp:revision>
  <cp:lastPrinted>2023-02-16T19:38:00Z</cp:lastPrinted>
  <dcterms:created xsi:type="dcterms:W3CDTF">2023-02-16T19:25:00Z</dcterms:created>
  <dcterms:modified xsi:type="dcterms:W3CDTF">2023-02-16T19:38:00Z</dcterms:modified>
</cp:coreProperties>
</file>