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C33" w:rsidRDefault="00A85CCF" w:rsidP="00114C33">
      <w:r w:rsidRPr="00910F08">
        <w:rPr>
          <w:color w:val="000000"/>
        </w:rPr>
        <w:t xml:space="preserve">                    </w:t>
      </w:r>
    </w:p>
    <w:p w:rsidR="00114C33" w:rsidRPr="00114C33" w:rsidRDefault="005E0C5E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621/2021 DE 18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JANEIRO DE 2021</w:t>
      </w: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B33ECA" w:rsidRPr="00114C33" w:rsidRDefault="00114C33" w:rsidP="00B33EC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BA56E9">
        <w:rPr>
          <w:rFonts w:ascii="Times New Roman" w:hAnsi="Times New Roman" w:cs="Times New Roman"/>
          <w:sz w:val="24"/>
          <w:szCs w:val="24"/>
        </w:rPr>
        <w:t xml:space="preserve"> a partir desta data, a</w:t>
      </w:r>
      <w:r w:rsidRPr="00114C33">
        <w:rPr>
          <w:rFonts w:ascii="Times New Roman" w:hAnsi="Times New Roman" w:cs="Times New Roman"/>
          <w:sz w:val="24"/>
          <w:szCs w:val="24"/>
        </w:rPr>
        <w:t xml:space="preserve"> Sr</w:t>
      </w:r>
      <w:r w:rsidR="00BA56E9">
        <w:rPr>
          <w:rFonts w:ascii="Times New Roman" w:hAnsi="Times New Roman" w:cs="Times New Roman"/>
          <w:sz w:val="24"/>
          <w:szCs w:val="24"/>
        </w:rPr>
        <w:t>a</w:t>
      </w:r>
      <w:r w:rsidRPr="00114C33">
        <w:rPr>
          <w:rFonts w:ascii="Times New Roman" w:hAnsi="Times New Roman" w:cs="Times New Roman"/>
          <w:sz w:val="24"/>
          <w:szCs w:val="24"/>
        </w:rPr>
        <w:t xml:space="preserve">. </w:t>
      </w:r>
      <w:r w:rsidR="005E0C5E">
        <w:rPr>
          <w:rFonts w:ascii="Times New Roman" w:hAnsi="Times New Roman" w:cs="Times New Roman"/>
          <w:sz w:val="24"/>
          <w:szCs w:val="24"/>
        </w:rPr>
        <w:t>TARINE SUZIM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>portador</w:t>
      </w:r>
      <w:r w:rsidR="00B9693C">
        <w:rPr>
          <w:rFonts w:ascii="Times New Roman" w:hAnsi="Times New Roman" w:cs="Times New Roman"/>
          <w:sz w:val="24"/>
          <w:szCs w:val="24"/>
        </w:rPr>
        <w:t>a</w:t>
      </w:r>
      <w:r w:rsidRPr="00114C33">
        <w:rPr>
          <w:rFonts w:ascii="Times New Roman" w:hAnsi="Times New Roman" w:cs="Times New Roman"/>
          <w:sz w:val="24"/>
          <w:szCs w:val="24"/>
        </w:rPr>
        <w:t xml:space="preserve"> do RG </w:t>
      </w:r>
      <w:r w:rsidR="005E0C5E">
        <w:rPr>
          <w:rFonts w:ascii="Times New Roman" w:hAnsi="Times New Roman" w:cs="Times New Roman"/>
          <w:sz w:val="24"/>
          <w:szCs w:val="24"/>
        </w:rPr>
        <w:t>23413689</w:t>
      </w:r>
      <w:r w:rsidR="00BA56E9">
        <w:rPr>
          <w:rFonts w:ascii="Times New Roman" w:hAnsi="Times New Roman" w:cs="Times New Roman"/>
          <w:sz w:val="24"/>
          <w:szCs w:val="24"/>
        </w:rPr>
        <w:t xml:space="preserve"> SSP/MT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5E0C5E">
        <w:rPr>
          <w:rFonts w:ascii="Times New Roman" w:hAnsi="Times New Roman" w:cs="Times New Roman"/>
          <w:sz w:val="24"/>
          <w:szCs w:val="24"/>
        </w:rPr>
        <w:t>054.665.421-56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</w:t>
      </w:r>
      <w:r w:rsidR="005E0C5E">
        <w:rPr>
          <w:rFonts w:ascii="Times New Roman" w:hAnsi="Times New Roman" w:cs="Times New Roman"/>
          <w:sz w:val="24"/>
          <w:szCs w:val="24"/>
        </w:rPr>
        <w:t xml:space="preserve">Presidente </w:t>
      </w:r>
      <w:r w:rsidRPr="00114C33">
        <w:rPr>
          <w:rFonts w:ascii="Times New Roman" w:hAnsi="Times New Roman" w:cs="Times New Roman"/>
          <w:sz w:val="24"/>
          <w:szCs w:val="24"/>
        </w:rPr>
        <w:t xml:space="preserve">Vereador </w:t>
      </w:r>
      <w:r w:rsidR="005E0C5E">
        <w:rPr>
          <w:rFonts w:ascii="Times New Roman" w:hAnsi="Times New Roman" w:cs="Times New Roman"/>
          <w:b/>
          <w:sz w:val="24"/>
          <w:szCs w:val="24"/>
        </w:rPr>
        <w:t>MARCELO JOSE BURGEL</w:t>
      </w:r>
      <w:r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B33ECA" w:rsidRPr="00114C33">
        <w:rPr>
          <w:rFonts w:ascii="Times New Roman" w:hAnsi="Times New Roman" w:cs="Times New Roman"/>
          <w:sz w:val="24"/>
          <w:szCs w:val="24"/>
        </w:rPr>
        <w:t>conforme indicação deste, com remuneração básica mensal fixada na</w:t>
      </w:r>
      <w:r w:rsidR="00B33ECA">
        <w:rPr>
          <w:rFonts w:ascii="Times New Roman" w:hAnsi="Times New Roman" w:cs="Times New Roman"/>
          <w:sz w:val="24"/>
          <w:szCs w:val="24"/>
        </w:rPr>
        <w:t xml:space="preserve"> Lei nº 1660/2014</w:t>
      </w:r>
      <w:r w:rsidR="005D4B5D">
        <w:rPr>
          <w:rFonts w:ascii="Times New Roman" w:hAnsi="Times New Roman" w:cs="Times New Roman"/>
          <w:sz w:val="24"/>
          <w:szCs w:val="24"/>
        </w:rPr>
        <w:t xml:space="preserve"> e suas al</w:t>
      </w:r>
      <w:r w:rsidR="00AD1A84">
        <w:rPr>
          <w:rFonts w:ascii="Times New Roman" w:hAnsi="Times New Roman" w:cs="Times New Roman"/>
          <w:sz w:val="24"/>
          <w:szCs w:val="24"/>
        </w:rPr>
        <w:t>terações legais</w:t>
      </w:r>
      <w:r w:rsidR="00B33ECA">
        <w:rPr>
          <w:rFonts w:ascii="Times New Roman" w:hAnsi="Times New Roman" w:cs="Times New Roman"/>
          <w:sz w:val="24"/>
          <w:szCs w:val="24"/>
        </w:rPr>
        <w:t xml:space="preserve">, percebendo ainda 50% (cinquenta por cento) de adicional a título de comissão. </w:t>
      </w:r>
    </w:p>
    <w:p w:rsidR="00114C33" w:rsidRPr="00114C33" w:rsidRDefault="00114C33" w:rsidP="00B33EC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5E0C5E">
        <w:rPr>
          <w:rFonts w:ascii="Times New Roman" w:hAnsi="Times New Roman" w:cs="Times New Roman"/>
          <w:sz w:val="24"/>
          <w:szCs w:val="24"/>
        </w:rPr>
        <w:t xml:space="preserve"> de Campo Novo do Parecis, em 18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1D0F71">
        <w:rPr>
          <w:rFonts w:ascii="Times New Roman" w:hAnsi="Times New Roman" w:cs="Times New Roman"/>
          <w:sz w:val="24"/>
          <w:szCs w:val="24"/>
        </w:rPr>
        <w:t>janeiro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1D0F71"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  <w:bookmarkStart w:id="0" w:name="_GoBack"/>
      <w:bookmarkEnd w:id="0"/>
    </w:p>
    <w:sectPr w:rsidR="00F15A75" w:rsidRPr="00114C33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395" w:rsidRDefault="00427395" w:rsidP="004C6A93">
      <w:pPr>
        <w:spacing w:after="0" w:line="240" w:lineRule="auto"/>
      </w:pPr>
      <w:r>
        <w:separator/>
      </w:r>
    </w:p>
  </w:endnote>
  <w:endnote w:type="continuationSeparator" w:id="0">
    <w:p w:rsidR="00427395" w:rsidRDefault="00427395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35B" w:rsidRDefault="0035735B">
    <w:pPr>
      <w:pStyle w:val="Rodap"/>
    </w:pPr>
    <w:r w:rsidRPr="00DB4C7C">
      <w:rPr>
        <w:noProof/>
        <w:lang w:eastAsia="pt-BR"/>
      </w:rPr>
      <w:drawing>
        <wp:inline distT="0" distB="0" distL="0" distR="0" wp14:anchorId="78F4BE65" wp14:editId="60391DE1">
          <wp:extent cx="5400040" cy="411480"/>
          <wp:effectExtent l="0" t="0" r="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69841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395" w:rsidRDefault="00427395" w:rsidP="004C6A93">
      <w:pPr>
        <w:spacing w:after="0" w:line="240" w:lineRule="auto"/>
      </w:pPr>
      <w:r>
        <w:separator/>
      </w:r>
    </w:p>
  </w:footnote>
  <w:footnote w:type="continuationSeparator" w:id="0">
    <w:p w:rsidR="00427395" w:rsidRDefault="00427395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35735B" w:rsidP="00957E1A">
    <w:pPr>
      <w:pStyle w:val="Cabealho"/>
      <w:jc w:val="center"/>
    </w:pPr>
    <w:r w:rsidRPr="00DB4C7C">
      <w:rPr>
        <w:noProof/>
        <w:lang w:eastAsia="pt-BR"/>
      </w:rPr>
      <w:drawing>
        <wp:inline distT="0" distB="0" distL="0" distR="0" wp14:anchorId="57394349" wp14:editId="4AD7319E">
          <wp:extent cx="5400040" cy="669659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457887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83D8B"/>
    <w:rsid w:val="00114C33"/>
    <w:rsid w:val="001D0F71"/>
    <w:rsid w:val="002D2051"/>
    <w:rsid w:val="00347293"/>
    <w:rsid w:val="0035735B"/>
    <w:rsid w:val="00376527"/>
    <w:rsid w:val="003E681C"/>
    <w:rsid w:val="00427395"/>
    <w:rsid w:val="004C6A93"/>
    <w:rsid w:val="005971D3"/>
    <w:rsid w:val="005D4B5D"/>
    <w:rsid w:val="005D4F21"/>
    <w:rsid w:val="005E0C5E"/>
    <w:rsid w:val="00621C56"/>
    <w:rsid w:val="00693CD1"/>
    <w:rsid w:val="006A53B7"/>
    <w:rsid w:val="006B04EA"/>
    <w:rsid w:val="006E25DC"/>
    <w:rsid w:val="00745295"/>
    <w:rsid w:val="007740A6"/>
    <w:rsid w:val="007A5032"/>
    <w:rsid w:val="00814A18"/>
    <w:rsid w:val="008211CE"/>
    <w:rsid w:val="008449B9"/>
    <w:rsid w:val="008A5BFB"/>
    <w:rsid w:val="00957E1A"/>
    <w:rsid w:val="0099633E"/>
    <w:rsid w:val="00A85CCF"/>
    <w:rsid w:val="00AD1A84"/>
    <w:rsid w:val="00B27E2B"/>
    <w:rsid w:val="00B327D3"/>
    <w:rsid w:val="00B33ECA"/>
    <w:rsid w:val="00B41166"/>
    <w:rsid w:val="00B9693C"/>
    <w:rsid w:val="00B96B75"/>
    <w:rsid w:val="00BA56E9"/>
    <w:rsid w:val="00BB1F84"/>
    <w:rsid w:val="00BC1C4D"/>
    <w:rsid w:val="00C22A95"/>
    <w:rsid w:val="00C32120"/>
    <w:rsid w:val="00C54F94"/>
    <w:rsid w:val="00C75F50"/>
    <w:rsid w:val="00C91FC5"/>
    <w:rsid w:val="00D42E43"/>
    <w:rsid w:val="00D872FA"/>
    <w:rsid w:val="00D92D7E"/>
    <w:rsid w:val="00DC2368"/>
    <w:rsid w:val="00DE6B00"/>
    <w:rsid w:val="00E546C0"/>
    <w:rsid w:val="00EC38DB"/>
    <w:rsid w:val="00EC7662"/>
    <w:rsid w:val="00ED2F0B"/>
    <w:rsid w:val="00F15A75"/>
    <w:rsid w:val="00F459EF"/>
    <w:rsid w:val="00F50DC1"/>
    <w:rsid w:val="00F54D4F"/>
    <w:rsid w:val="00FB368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BF1C5-7DA8-48A2-9AE4-408AA405A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4</cp:revision>
  <cp:lastPrinted>2021-01-06T14:41:00Z</cp:lastPrinted>
  <dcterms:created xsi:type="dcterms:W3CDTF">2021-01-15T13:20:00Z</dcterms:created>
  <dcterms:modified xsi:type="dcterms:W3CDTF">2021-01-15T13:23:00Z</dcterms:modified>
</cp:coreProperties>
</file>