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3615" w14:textId="77777777" w:rsidR="00852EF0" w:rsidRDefault="00852EF0" w:rsidP="00852EF0">
      <w:pPr>
        <w:rPr>
          <w:rFonts w:eastAsia="Calibri"/>
          <w:b/>
          <w:lang w:eastAsia="en-US"/>
        </w:rPr>
      </w:pPr>
    </w:p>
    <w:p w14:paraId="2C1331BA" w14:textId="32CB5520" w:rsidR="003C792D" w:rsidRDefault="00852EF0" w:rsidP="003C792D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 w:rsidRPr="00723440">
        <w:rPr>
          <w:rFonts w:eastAsia="Calibri"/>
          <w:b/>
          <w:lang w:eastAsia="en-US"/>
        </w:rPr>
        <w:t xml:space="preserve">                                    </w:t>
      </w:r>
      <w:r w:rsidR="003C792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 2.79</w:t>
      </w:r>
      <w:r w:rsidR="003C792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4</w:t>
      </w:r>
      <w:r w:rsidR="003C792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p w14:paraId="252B7C41" w14:textId="77777777" w:rsidR="003C792D" w:rsidRPr="003C792D" w:rsidRDefault="003C792D" w:rsidP="003C792D"/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5A569C2" w14:textId="61BD2F8F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2C67BD">
              <w:rPr>
                <w:b/>
              </w:rPr>
              <w:t xml:space="preserve"> </w:t>
            </w:r>
            <w:r w:rsidR="000F3156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0F3156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2C67BD">
              <w:rPr>
                <w:b/>
              </w:rPr>
              <w:t>ESPECIA</w:t>
            </w:r>
            <w:r w:rsidR="000F3156">
              <w:rPr>
                <w:b/>
              </w:rPr>
              <w:t>L</w:t>
            </w:r>
            <w:r w:rsidR="002C67BD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0F3156">
              <w:rPr>
                <w:b/>
              </w:rPr>
              <w:t>100.000,00</w:t>
            </w:r>
            <w:r w:rsidRPr="00A35607">
              <w:rPr>
                <w:b/>
              </w:rPr>
              <w:t xml:space="preserve"> (</w:t>
            </w:r>
            <w:r w:rsidR="000F3156">
              <w:rPr>
                <w:b/>
              </w:rPr>
              <w:t>CEM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17CFA8F3" w14:textId="77777777" w:rsidR="003C792D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</w:r>
    </w:p>
    <w:p w14:paraId="67AE598E" w14:textId="104A91FF" w:rsidR="003342A7" w:rsidRDefault="002E7D17" w:rsidP="00AB2084">
      <w:r>
        <w:t xml:space="preserve">  </w:t>
      </w:r>
      <w:r>
        <w:tab/>
        <w:t xml:space="preserve">              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2F67546" w14:textId="50FBAE90" w:rsidR="007B2206" w:rsidRDefault="002E7D17" w:rsidP="007B2206">
      <w:pPr>
        <w:pStyle w:val="Default"/>
        <w:jc w:val="both"/>
      </w:pPr>
      <w:r w:rsidRPr="00A35607">
        <w:t xml:space="preserve">                                   Art. 1º Fica alterada a LOA - Lei Orçamentária Anual nº. </w:t>
      </w:r>
      <w:r w:rsidR="002C67BD">
        <w:t>2.782</w:t>
      </w:r>
      <w:r w:rsidRPr="00A35607">
        <w:t xml:space="preserve">, de </w:t>
      </w:r>
      <w:r w:rsidR="00EC62E5">
        <w:t>0</w:t>
      </w:r>
      <w:r w:rsidR="002C67BD">
        <w:t>1</w:t>
      </w:r>
      <w:r w:rsidRPr="00A35607">
        <w:t xml:space="preserve"> de </w:t>
      </w:r>
      <w:r w:rsidR="00EC62E5">
        <w:t>dezembro de 202</w:t>
      </w:r>
      <w:r w:rsidR="002C67BD">
        <w:t>3</w:t>
      </w:r>
      <w:r w:rsidRPr="00A35607">
        <w:t>, Orçamento Geral do Município de Anchieta- (SC), através da abertur</w:t>
      </w:r>
      <w:r>
        <w:t>a de</w:t>
      </w:r>
      <w:r w:rsidR="00A15AF7">
        <w:t xml:space="preserve"> </w:t>
      </w:r>
      <w:r w:rsidR="000F3156">
        <w:t xml:space="preserve">um </w:t>
      </w:r>
      <w:r w:rsidRPr="00A35607">
        <w:t>Crédito</w:t>
      </w:r>
      <w:r w:rsidR="00DB574F">
        <w:t xml:space="preserve"> Adiciona</w:t>
      </w:r>
      <w:r w:rsidR="000F3156">
        <w:t>l</w:t>
      </w:r>
      <w:r w:rsidR="002C67BD">
        <w:t xml:space="preserve"> Especia</w:t>
      </w:r>
      <w:r w:rsidR="000F3156">
        <w:t>l</w:t>
      </w:r>
      <w:r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</w:t>
      </w:r>
      <w:r w:rsidR="000F3156">
        <w:rPr>
          <w:b/>
        </w:rPr>
        <w:t>100.000,00</w:t>
      </w:r>
      <w:r w:rsidR="002C67BD" w:rsidRPr="00A35607">
        <w:rPr>
          <w:b/>
        </w:rPr>
        <w:t xml:space="preserve"> (</w:t>
      </w:r>
      <w:r w:rsidR="000F3156">
        <w:rPr>
          <w:b/>
        </w:rPr>
        <w:t xml:space="preserve">cem </w:t>
      </w:r>
      <w:r w:rsidR="002C67BD">
        <w:rPr>
          <w:b/>
        </w:rPr>
        <w:t>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</w:t>
      </w:r>
      <w:r w:rsidR="00BC58A0">
        <w:t>i.</w:t>
      </w:r>
    </w:p>
    <w:p w14:paraId="4AFCF233" w14:textId="77777777" w:rsidR="000F3156" w:rsidRPr="007B2206" w:rsidRDefault="000F3156" w:rsidP="007B2206">
      <w:pPr>
        <w:pStyle w:val="Default"/>
        <w:jc w:val="both"/>
        <w:rPr>
          <w:sz w:val="23"/>
          <w:szCs w:val="23"/>
        </w:rPr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FBAA21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="000F3156" w:rsidRPr="00A35607">
        <w:t>abertur</w:t>
      </w:r>
      <w:r w:rsidR="000F3156">
        <w:t xml:space="preserve">a de um </w:t>
      </w:r>
      <w:r w:rsidR="000F3156" w:rsidRPr="00A35607">
        <w:t>Crédito</w:t>
      </w:r>
      <w:r w:rsidR="000F3156">
        <w:t xml:space="preserve"> Adicional Especial</w:t>
      </w:r>
      <w:r w:rsidR="000F3156" w:rsidRPr="00A35607">
        <w:t xml:space="preserve">, na importância de até </w:t>
      </w:r>
      <w:r w:rsidR="000F3156" w:rsidRPr="00A35607">
        <w:rPr>
          <w:b/>
        </w:rPr>
        <w:t>R$</w:t>
      </w:r>
      <w:r w:rsidR="000F3156">
        <w:rPr>
          <w:b/>
        </w:rPr>
        <w:t xml:space="preserve"> 100.000,00</w:t>
      </w:r>
      <w:r w:rsidR="000F3156" w:rsidRPr="00A35607">
        <w:rPr>
          <w:b/>
        </w:rPr>
        <w:t xml:space="preserve"> (</w:t>
      </w:r>
      <w:r w:rsidR="000F3156">
        <w:rPr>
          <w:b/>
        </w:rPr>
        <w:t>cem mil reais)</w:t>
      </w:r>
      <w:r w:rsidR="000F3156" w:rsidRPr="00A35607">
        <w:rPr>
          <w:b/>
        </w:rPr>
        <w:t>,</w:t>
      </w:r>
      <w:r w:rsidR="000F3156" w:rsidRPr="00A35607"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7DFA5A0C" w:rsidR="00DA2988" w:rsidRDefault="000F3156" w:rsidP="00F92D28">
      <w:pPr>
        <w:jc w:val="both"/>
      </w:pPr>
      <w:r>
        <w:t>14</w:t>
      </w:r>
      <w:r w:rsidR="00F92D28" w:rsidRPr="00A35607">
        <w:t xml:space="preserve"> – </w:t>
      </w:r>
      <w:r w:rsidR="006209BC">
        <w:t xml:space="preserve">SECRETARIA MUNICIPAL DE </w:t>
      </w:r>
      <w:r>
        <w:t>TURISMO E CULTURA</w:t>
      </w:r>
      <w:r w:rsidR="00DA2988">
        <w:tab/>
      </w:r>
    </w:p>
    <w:p w14:paraId="573D3930" w14:textId="210F23EA" w:rsidR="00F92D28" w:rsidRDefault="00F92D28" w:rsidP="00F92D28">
      <w:pPr>
        <w:jc w:val="both"/>
      </w:pPr>
      <w:r>
        <w:t>0</w:t>
      </w:r>
      <w:r w:rsidR="006209BC">
        <w:t>0</w:t>
      </w:r>
      <w:r w:rsidR="000F3156">
        <w:t>2</w:t>
      </w:r>
      <w:r>
        <w:t xml:space="preserve"> </w:t>
      </w:r>
      <w:r w:rsidR="00A15AF7">
        <w:t xml:space="preserve">– </w:t>
      </w:r>
      <w:r w:rsidR="000F3156">
        <w:t>TURISMO</w:t>
      </w:r>
    </w:p>
    <w:p w14:paraId="62C7C751" w14:textId="69368170" w:rsidR="00F92D28" w:rsidRPr="003D2E4A" w:rsidRDefault="000F3156" w:rsidP="00F92D28">
      <w:pPr>
        <w:jc w:val="both"/>
        <w:rPr>
          <w:bCs/>
        </w:rPr>
      </w:pPr>
      <w:r>
        <w:rPr>
          <w:bCs/>
        </w:rPr>
        <w:t>23</w:t>
      </w:r>
      <w:r w:rsidR="009A0775">
        <w:rPr>
          <w:bCs/>
        </w:rPr>
        <w:t>.</w:t>
      </w:r>
      <w:r>
        <w:rPr>
          <w:bCs/>
        </w:rPr>
        <w:t>695</w:t>
      </w:r>
      <w:r w:rsidR="009A0775">
        <w:rPr>
          <w:bCs/>
        </w:rPr>
        <w:t>.002</w:t>
      </w:r>
      <w:r>
        <w:rPr>
          <w:bCs/>
        </w:rPr>
        <w:t>1</w:t>
      </w:r>
      <w:r w:rsidR="009A0775">
        <w:rPr>
          <w:bCs/>
        </w:rPr>
        <w:t>.1.</w:t>
      </w:r>
      <w:r>
        <w:rPr>
          <w:bCs/>
        </w:rPr>
        <w:t>020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OBRAS ECOPARQUE</w:t>
      </w:r>
      <w:r w:rsidR="00F92D28" w:rsidRPr="003D2E4A">
        <w:rPr>
          <w:bCs/>
        </w:rPr>
        <w:t xml:space="preserve">  </w:t>
      </w:r>
    </w:p>
    <w:p w14:paraId="2536694F" w14:textId="56BD70C7" w:rsidR="00F92D28" w:rsidRDefault="00F92D28" w:rsidP="00F92D28">
      <w:r>
        <w:t>(</w:t>
      </w:r>
      <w:proofErr w:type="spellStart"/>
      <w:r w:rsidR="009A0775">
        <w:t>xxx</w:t>
      </w:r>
      <w:proofErr w:type="spellEnd"/>
      <w:r>
        <w:t>)</w:t>
      </w:r>
      <w:r w:rsidRPr="00F00E43">
        <w:t xml:space="preserve"> </w:t>
      </w:r>
      <w:r w:rsidR="00AB2084">
        <w:t>4</w:t>
      </w:r>
      <w:r>
        <w:t>.</w:t>
      </w:r>
      <w:r w:rsidR="00AB2084">
        <w:t>4</w:t>
      </w:r>
      <w:r w:rsidR="006209BC">
        <w:t>.</w:t>
      </w:r>
      <w:r w:rsidR="00752CF4">
        <w:t>9</w:t>
      </w:r>
      <w:r w:rsidR="009A0775">
        <w:t>0</w:t>
      </w:r>
      <w:r>
        <w:t>.00.00.0</w:t>
      </w:r>
      <w:r w:rsidR="006209BC">
        <w:t xml:space="preserve">0.00.00 – </w:t>
      </w:r>
      <w:r w:rsidR="000F3156">
        <w:t>APLICAÇÕES DIRETAS</w:t>
      </w:r>
      <w:r>
        <w:t>......................</w:t>
      </w:r>
      <w:r w:rsidR="00A15AF7">
        <w:t>....</w:t>
      </w:r>
      <w:r>
        <w:t>...</w:t>
      </w:r>
      <w:r w:rsidR="00D36A47">
        <w:t>....</w:t>
      </w:r>
      <w:r>
        <w:t>.</w:t>
      </w:r>
      <w:r w:rsidR="00B4392A">
        <w:t>.</w:t>
      </w:r>
      <w:r>
        <w:t>.</w:t>
      </w:r>
      <w:r w:rsidRPr="00A35607">
        <w:t xml:space="preserve">R$ </w:t>
      </w:r>
      <w:r w:rsidR="000F3156">
        <w:t>100.000,00</w:t>
      </w:r>
    </w:p>
    <w:p w14:paraId="219FA585" w14:textId="77777777" w:rsidR="00B4392A" w:rsidRDefault="00B4392A" w:rsidP="003D2E4A">
      <w:pPr>
        <w:rPr>
          <w:b/>
          <w:u w:val="single"/>
        </w:rPr>
      </w:pPr>
    </w:p>
    <w:p w14:paraId="42DDF38B" w14:textId="1259D924" w:rsidR="00A15AF7" w:rsidRPr="00A72B4B" w:rsidRDefault="002E7D17" w:rsidP="00A72B4B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</w:t>
      </w:r>
      <w:r w:rsidR="00BC58A0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 w:rsidR="000F3156">
        <w:rPr>
          <w:b/>
          <w:u w:val="single"/>
        </w:rPr>
        <w:t>100.000,00</w:t>
      </w:r>
    </w:p>
    <w:p w14:paraId="49F0CA15" w14:textId="77777777" w:rsidR="00A72B4B" w:rsidRDefault="00A72B4B" w:rsidP="000F3156">
      <w:pPr>
        <w:tabs>
          <w:tab w:val="left" w:pos="0"/>
        </w:tabs>
        <w:jc w:val="both"/>
        <w:rPr>
          <w:sz w:val="22"/>
          <w:szCs w:val="22"/>
        </w:rPr>
      </w:pPr>
    </w:p>
    <w:p w14:paraId="44803831" w14:textId="1862031C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E740F2">
        <w:rPr>
          <w:sz w:val="22"/>
          <w:szCs w:val="22"/>
        </w:rPr>
        <w:t xml:space="preserve">Art. </w:t>
      </w:r>
      <w:r w:rsidR="00AF61B9">
        <w:rPr>
          <w:sz w:val="22"/>
          <w:szCs w:val="22"/>
        </w:rPr>
        <w:t>3</w:t>
      </w:r>
      <w:r w:rsidRPr="00E740F2">
        <w:rPr>
          <w:sz w:val="22"/>
          <w:szCs w:val="22"/>
        </w:rPr>
        <w:t xml:space="preserve">º Para o atendimento </w:t>
      </w:r>
      <w:r w:rsidR="00081879">
        <w:rPr>
          <w:sz w:val="22"/>
          <w:szCs w:val="22"/>
        </w:rPr>
        <w:t xml:space="preserve">da abertura do </w:t>
      </w:r>
      <w:r w:rsidRPr="00E740F2">
        <w:rPr>
          <w:sz w:val="22"/>
          <w:szCs w:val="22"/>
        </w:rPr>
        <w:t>Crédito, fica o Chefe do Poder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 xml:space="preserve">Executivo Municipal autorizado, a proceder por ato próprio, a abertura de </w:t>
      </w:r>
      <w:r w:rsidR="00AF61B9" w:rsidRPr="00E740F2">
        <w:rPr>
          <w:sz w:val="22"/>
          <w:szCs w:val="22"/>
        </w:rPr>
        <w:t>Crédito</w:t>
      </w:r>
      <w:r w:rsidR="00AF61B9">
        <w:rPr>
          <w:sz w:val="22"/>
          <w:szCs w:val="22"/>
        </w:rPr>
        <w:t xml:space="preserve"> Adicional Especial</w:t>
      </w:r>
      <w:r w:rsidRPr="00E740F2">
        <w:rPr>
          <w:sz w:val="22"/>
          <w:szCs w:val="22"/>
        </w:rPr>
        <w:t xml:space="preserve">, permitindo a utilizar o produto do </w:t>
      </w:r>
      <w:r>
        <w:rPr>
          <w:sz w:val="22"/>
          <w:szCs w:val="22"/>
        </w:rPr>
        <w:t xml:space="preserve">Provável </w:t>
      </w:r>
      <w:r w:rsidRPr="00E740F2">
        <w:rPr>
          <w:sz w:val="22"/>
          <w:szCs w:val="22"/>
        </w:rPr>
        <w:t xml:space="preserve">Excesso de Arrecadação no valor de até </w:t>
      </w:r>
      <w:r w:rsidRPr="000E160E">
        <w:rPr>
          <w:b/>
          <w:bCs/>
          <w:sz w:val="22"/>
          <w:szCs w:val="22"/>
        </w:rPr>
        <w:t xml:space="preserve">R$ </w:t>
      </w:r>
      <w:r w:rsidR="00AF61B9">
        <w:rPr>
          <w:b/>
          <w:bCs/>
          <w:sz w:val="22"/>
          <w:szCs w:val="22"/>
        </w:rPr>
        <w:t>100.000,00</w:t>
      </w:r>
      <w:r w:rsidRPr="000E160E">
        <w:rPr>
          <w:b/>
          <w:bCs/>
          <w:sz w:val="22"/>
          <w:szCs w:val="22"/>
        </w:rPr>
        <w:t xml:space="preserve"> (</w:t>
      </w:r>
      <w:r w:rsidR="00AF61B9">
        <w:rPr>
          <w:b/>
          <w:bCs/>
          <w:sz w:val="22"/>
          <w:szCs w:val="22"/>
        </w:rPr>
        <w:t xml:space="preserve">cem mil </w:t>
      </w:r>
      <w:r w:rsidR="00081879">
        <w:rPr>
          <w:b/>
          <w:bCs/>
          <w:sz w:val="22"/>
          <w:szCs w:val="22"/>
        </w:rPr>
        <w:t>reais</w:t>
      </w:r>
      <w:r w:rsidRPr="000E160E">
        <w:rPr>
          <w:b/>
          <w:bCs/>
          <w:sz w:val="22"/>
          <w:szCs w:val="22"/>
        </w:rPr>
        <w:t>),</w:t>
      </w:r>
      <w:r w:rsidRPr="00E740F2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acordo com o disposto no inciso II do § 4º do art.43 da Lei Federal 4.320/64 e demais dispositivos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Constitucionais e Legais vigentes, conforme segue:</w:t>
      </w:r>
    </w:p>
    <w:p w14:paraId="05F885BF" w14:textId="77777777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76"/>
        <w:gridCol w:w="1985"/>
      </w:tblGrid>
      <w:tr w:rsidR="00070CAF" w:rsidRPr="00C86531" w14:paraId="0D71EA68" w14:textId="77777777" w:rsidTr="00AF61B9">
        <w:trPr>
          <w:jc w:val="center"/>
        </w:trPr>
        <w:tc>
          <w:tcPr>
            <w:tcW w:w="4536" w:type="dxa"/>
          </w:tcPr>
          <w:p w14:paraId="2A2FB0F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76" w:type="dxa"/>
          </w:tcPr>
          <w:p w14:paraId="02A53054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163BC143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1B253554" w14:textId="77777777" w:rsidTr="00AF61B9">
        <w:trPr>
          <w:jc w:val="center"/>
        </w:trPr>
        <w:tc>
          <w:tcPr>
            <w:tcW w:w="4536" w:type="dxa"/>
          </w:tcPr>
          <w:p w14:paraId="663A51B3" w14:textId="3133CB0C" w:rsidR="00070CAF" w:rsidRPr="00D975C0" w:rsidRDefault="00AF61B9" w:rsidP="001745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Transferência Voluntária Especial –</w:t>
            </w:r>
            <w:r w:rsidR="00081879" w:rsidRPr="0008187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Ecoparque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081879" w:rsidRPr="00081879">
              <w:rPr>
                <w:sz w:val="22"/>
                <w:szCs w:val="22"/>
              </w:rPr>
              <w:t xml:space="preserve">Processo SCC </w:t>
            </w:r>
            <w:r>
              <w:rPr>
                <w:sz w:val="22"/>
                <w:szCs w:val="22"/>
              </w:rPr>
              <w:t>12514</w:t>
            </w:r>
            <w:r w:rsidR="00081879" w:rsidRPr="00081879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76" w:type="dxa"/>
          </w:tcPr>
          <w:p w14:paraId="665D2986" w14:textId="31F34637" w:rsidR="00070CAF" w:rsidRDefault="00AF61B9" w:rsidP="001745D9">
            <w:pPr>
              <w:jc w:val="both"/>
              <w:rPr>
                <w:sz w:val="22"/>
                <w:szCs w:val="22"/>
              </w:rPr>
            </w:pPr>
            <w:proofErr w:type="spellStart"/>
            <w:r>
              <w:t>xxxxxxxxxxxxx</w:t>
            </w:r>
            <w:proofErr w:type="spellEnd"/>
          </w:p>
        </w:tc>
        <w:tc>
          <w:tcPr>
            <w:tcW w:w="1985" w:type="dxa"/>
          </w:tcPr>
          <w:p w14:paraId="1F0EF04B" w14:textId="3EAB53CE" w:rsidR="00070CAF" w:rsidRDefault="00081879" w:rsidP="00AF61B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 w:rsidR="00AF61B9">
              <w:t>100.000,00</w:t>
            </w:r>
          </w:p>
        </w:tc>
      </w:tr>
      <w:tr w:rsidR="00070CAF" w:rsidRPr="00C86531" w14:paraId="286BB570" w14:textId="77777777" w:rsidTr="00AF61B9">
        <w:trPr>
          <w:jc w:val="center"/>
        </w:trPr>
        <w:tc>
          <w:tcPr>
            <w:tcW w:w="6312" w:type="dxa"/>
            <w:gridSpan w:val="2"/>
          </w:tcPr>
          <w:p w14:paraId="3F5AFB8C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2070F4CA" w14:textId="67937555" w:rsidR="00AF61B9" w:rsidRPr="00C86531" w:rsidRDefault="00A72B4B" w:rsidP="00AF61B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 xml:space="preserve">R$ </w:t>
            </w:r>
            <w:r>
              <w:rPr>
                <w:b/>
                <w:sz w:val="22"/>
                <w:szCs w:val="22"/>
              </w:rPr>
              <w:fldChar w:fldCharType="end"/>
            </w:r>
            <w:r w:rsidR="00AF61B9">
              <w:rPr>
                <w:b/>
                <w:sz w:val="22"/>
                <w:szCs w:val="22"/>
              </w:rPr>
              <w:t>100.000,00</w:t>
            </w:r>
          </w:p>
        </w:tc>
      </w:tr>
    </w:tbl>
    <w:p w14:paraId="070C7F0A" w14:textId="77777777" w:rsidR="00070CAF" w:rsidRPr="00C86531" w:rsidRDefault="00070CAF" w:rsidP="00070CAF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AF98D6D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F61B9">
        <w:t>4</w:t>
      </w:r>
      <w:r w:rsidRPr="00A35607">
        <w:t xml:space="preserve">º Fica alterado o Plano Plurianual Lei nº. </w:t>
      </w:r>
      <w:r w:rsidR="00A72B4B">
        <w:t>2.777</w:t>
      </w:r>
      <w:r w:rsidRPr="00A35607">
        <w:t xml:space="preserve">, de </w:t>
      </w:r>
      <w:r w:rsidR="00A72B4B">
        <w:t>10</w:t>
      </w:r>
      <w:r w:rsidRPr="00A35607">
        <w:t xml:space="preserve"> de </w:t>
      </w:r>
      <w:r w:rsidR="00A72B4B">
        <w:t xml:space="preserve">novembro </w:t>
      </w:r>
      <w:r w:rsidRPr="00A35607">
        <w:t xml:space="preserve">de </w:t>
      </w:r>
      <w:r>
        <w:t>202</w:t>
      </w:r>
      <w:r w:rsidR="00A72B4B">
        <w:t>3</w:t>
      </w:r>
      <w:r>
        <w:t xml:space="preserve">, </w:t>
      </w:r>
      <w:r w:rsidRPr="00626B63">
        <w:t>em conformidade com o disposto nos artigos anteriores desta Lei, relativamente ao crédito</w:t>
      </w:r>
      <w:r w:rsidR="00A72B4B">
        <w:t xml:space="preserve"> </w:t>
      </w:r>
      <w:r w:rsidRPr="00626B63">
        <w:t>introduzido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ECF08B4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</w:t>
      </w:r>
      <w:r w:rsidR="00AF61B9">
        <w:t>5</w:t>
      </w:r>
      <w:r w:rsidRPr="00A35607">
        <w:t xml:space="preserve">º Fica alterada a LDO - Lei de Diretrizes Orçamentárias nº.  </w:t>
      </w:r>
      <w:r w:rsidR="00A72B4B">
        <w:t>2.778</w:t>
      </w:r>
      <w:r w:rsidRPr="00A35607">
        <w:t xml:space="preserve">, de </w:t>
      </w:r>
      <w:r w:rsidR="00A72B4B">
        <w:t>10</w:t>
      </w:r>
      <w:r>
        <w:t xml:space="preserve"> </w:t>
      </w:r>
      <w:r w:rsidRPr="00A35607">
        <w:t xml:space="preserve">de </w:t>
      </w:r>
      <w:r w:rsidR="00A72B4B">
        <w:t>novembro</w:t>
      </w:r>
      <w:r w:rsidR="00E238E7">
        <w:t xml:space="preserve"> de 202</w:t>
      </w:r>
      <w:r w:rsidR="00A72B4B">
        <w:t>3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54AEDEFA" w14:textId="37458ADD" w:rsidR="00852EF0" w:rsidRDefault="002E7D17" w:rsidP="00A72B4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F61B9">
        <w:t>6</w:t>
      </w:r>
      <w:r w:rsidRPr="00A35607">
        <w:t>º Esta Lei entra em vigor na data de sua publicação.</w:t>
      </w:r>
    </w:p>
    <w:p w14:paraId="1879236F" w14:textId="77777777" w:rsidR="006848A9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1361DAC4" w14:textId="77777777" w:rsidR="006848A9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56FAF530" w14:textId="77777777" w:rsidR="006848A9" w:rsidRPr="00A72B4B" w:rsidRDefault="006848A9" w:rsidP="00A72B4B">
      <w:pPr>
        <w:tabs>
          <w:tab w:val="left" w:pos="2268"/>
          <w:tab w:val="left" w:pos="2552"/>
          <w:tab w:val="left" w:pos="2977"/>
        </w:tabs>
        <w:jc w:val="both"/>
      </w:pPr>
    </w:p>
    <w:p w14:paraId="331CD855" w14:textId="77777777" w:rsidR="003C792D" w:rsidRPr="001162AF" w:rsidRDefault="003C792D" w:rsidP="003C792D">
      <w:pPr>
        <w:spacing w:line="276" w:lineRule="auto"/>
        <w:jc w:val="right"/>
        <w:rPr>
          <w:b/>
          <w:bCs/>
        </w:rPr>
      </w:pPr>
    </w:p>
    <w:p w14:paraId="74A40606" w14:textId="77777777" w:rsidR="003C792D" w:rsidRPr="00261D6C" w:rsidRDefault="003C792D" w:rsidP="003C792D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16</w:t>
      </w:r>
      <w:r w:rsidRPr="00261D6C"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fevere</w:t>
      </w:r>
      <w:r w:rsidRPr="00261D6C">
        <w:rPr>
          <w:rFonts w:eastAsia="Calibri"/>
          <w:color w:val="000000"/>
        </w:rPr>
        <w:t>iro de 2024.</w:t>
      </w:r>
    </w:p>
    <w:p w14:paraId="53880984" w14:textId="77777777" w:rsidR="003C792D" w:rsidRDefault="003C792D" w:rsidP="003C792D">
      <w:pPr>
        <w:spacing w:line="276" w:lineRule="auto"/>
        <w:jc w:val="right"/>
      </w:pPr>
    </w:p>
    <w:p w14:paraId="24E1F82D" w14:textId="77777777" w:rsidR="003C792D" w:rsidRDefault="003C792D" w:rsidP="003C792D">
      <w:pPr>
        <w:spacing w:line="276" w:lineRule="auto"/>
        <w:jc w:val="right"/>
      </w:pPr>
    </w:p>
    <w:p w14:paraId="0BFAAD6B" w14:textId="77777777" w:rsidR="003C792D" w:rsidRDefault="003C792D" w:rsidP="003C792D">
      <w:pPr>
        <w:spacing w:line="276" w:lineRule="auto"/>
        <w:jc w:val="right"/>
      </w:pPr>
    </w:p>
    <w:p w14:paraId="2ADB97E5" w14:textId="77777777" w:rsidR="003C792D" w:rsidRDefault="003C792D" w:rsidP="003C792D">
      <w:pPr>
        <w:spacing w:line="276" w:lineRule="auto"/>
        <w:jc w:val="right"/>
      </w:pPr>
    </w:p>
    <w:p w14:paraId="252DC5AC" w14:textId="77777777" w:rsidR="003C792D" w:rsidRDefault="003C792D" w:rsidP="003C792D">
      <w:pPr>
        <w:spacing w:line="276" w:lineRule="auto"/>
        <w:jc w:val="right"/>
      </w:pPr>
    </w:p>
    <w:p w14:paraId="455F049B" w14:textId="77777777" w:rsidR="003C792D" w:rsidRDefault="003C792D" w:rsidP="003C792D">
      <w:pPr>
        <w:spacing w:line="276" w:lineRule="auto"/>
        <w:jc w:val="right"/>
      </w:pPr>
    </w:p>
    <w:p w14:paraId="69409508" w14:textId="77777777" w:rsidR="003C792D" w:rsidRPr="00261D6C" w:rsidRDefault="003C792D" w:rsidP="003C792D">
      <w:pPr>
        <w:spacing w:line="276" w:lineRule="auto"/>
        <w:jc w:val="right"/>
      </w:pPr>
      <w:r w:rsidRPr="00261D6C">
        <w:t xml:space="preserve">                                 </w:t>
      </w:r>
    </w:p>
    <w:p w14:paraId="6DA2553B" w14:textId="77777777" w:rsidR="003C792D" w:rsidRPr="00261D6C" w:rsidRDefault="003C792D" w:rsidP="003C792D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7ACA5E8" w14:textId="77777777" w:rsidR="003C792D" w:rsidRDefault="003C792D" w:rsidP="003C792D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0565774C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209E5310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74E545FB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1ABA9EBA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26CF9687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03B4DBFA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412B5691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6D4976D2" w14:textId="77777777" w:rsidR="003C792D" w:rsidRDefault="003C792D" w:rsidP="003C792D">
      <w:pPr>
        <w:spacing w:line="276" w:lineRule="auto"/>
        <w:jc w:val="center"/>
        <w:rPr>
          <w:i/>
          <w:iCs/>
        </w:rPr>
      </w:pPr>
    </w:p>
    <w:p w14:paraId="046818D2" w14:textId="77777777" w:rsidR="003C792D" w:rsidRPr="00261D6C" w:rsidRDefault="003C792D" w:rsidP="003C792D">
      <w:pPr>
        <w:spacing w:line="276" w:lineRule="auto"/>
        <w:jc w:val="center"/>
        <w:rPr>
          <w:i/>
          <w:iCs/>
        </w:rPr>
      </w:pPr>
    </w:p>
    <w:p w14:paraId="288CDC33" w14:textId="77777777" w:rsidR="003C792D" w:rsidRPr="00261D6C" w:rsidRDefault="003C792D" w:rsidP="003C792D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3EE854F0" w14:textId="77777777" w:rsidR="003C792D" w:rsidRPr="00182B50" w:rsidRDefault="003C792D" w:rsidP="003C792D">
      <w:pPr>
        <w:rPr>
          <w:rStyle w:val="Forte"/>
          <w:b w:val="0"/>
          <w:bCs w:val="0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720F4ECE" w14:textId="77777777" w:rsidR="003C792D" w:rsidRPr="002B50F2" w:rsidRDefault="003C792D" w:rsidP="003C792D">
      <w:pPr>
        <w:jc w:val="both"/>
      </w:pPr>
    </w:p>
    <w:p w14:paraId="504F29F3" w14:textId="77777777" w:rsidR="003C792D" w:rsidRPr="001B411E" w:rsidRDefault="003C792D" w:rsidP="003C792D">
      <w:pPr>
        <w:jc w:val="center"/>
        <w:rPr>
          <w:i/>
        </w:rPr>
      </w:pPr>
    </w:p>
    <w:p w14:paraId="15998024" w14:textId="30AA8E91" w:rsidR="000A2F73" w:rsidRPr="002B50F2" w:rsidRDefault="000A2F73" w:rsidP="003C792D">
      <w:pPr>
        <w:tabs>
          <w:tab w:val="left" w:pos="2835"/>
        </w:tabs>
        <w:jc w:val="right"/>
      </w:pPr>
    </w:p>
    <w:sectPr w:rsidR="000A2F73" w:rsidRPr="002B50F2" w:rsidSect="00052141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F105C" w14:textId="77777777" w:rsidR="00052141" w:rsidRDefault="00052141">
      <w:r>
        <w:separator/>
      </w:r>
    </w:p>
  </w:endnote>
  <w:endnote w:type="continuationSeparator" w:id="0">
    <w:p w14:paraId="1C5242A0" w14:textId="77777777" w:rsidR="00052141" w:rsidRDefault="00052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FC228" w14:textId="77777777" w:rsidR="00052141" w:rsidRDefault="00052141">
      <w:r>
        <w:separator/>
      </w:r>
    </w:p>
  </w:footnote>
  <w:footnote w:type="continuationSeparator" w:id="0">
    <w:p w14:paraId="4D97C495" w14:textId="77777777" w:rsidR="00052141" w:rsidRDefault="00052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3599"/>
    <w:rsid w:val="00045245"/>
    <w:rsid w:val="0004659A"/>
    <w:rsid w:val="00052141"/>
    <w:rsid w:val="000546D9"/>
    <w:rsid w:val="00056199"/>
    <w:rsid w:val="000612E4"/>
    <w:rsid w:val="00062061"/>
    <w:rsid w:val="00063A8D"/>
    <w:rsid w:val="00063BE5"/>
    <w:rsid w:val="0006514A"/>
    <w:rsid w:val="00070CAF"/>
    <w:rsid w:val="00081879"/>
    <w:rsid w:val="00097A45"/>
    <w:rsid w:val="000A1130"/>
    <w:rsid w:val="000A26D9"/>
    <w:rsid w:val="000A2F73"/>
    <w:rsid w:val="000A42EC"/>
    <w:rsid w:val="000C308F"/>
    <w:rsid w:val="000C33B6"/>
    <w:rsid w:val="000C6FA5"/>
    <w:rsid w:val="000D365D"/>
    <w:rsid w:val="000E1C45"/>
    <w:rsid w:val="000E3B11"/>
    <w:rsid w:val="000F3156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58F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D7C57"/>
    <w:rsid w:val="001E22C7"/>
    <w:rsid w:val="001E30E3"/>
    <w:rsid w:val="001F1EF3"/>
    <w:rsid w:val="001F640E"/>
    <w:rsid w:val="0020052E"/>
    <w:rsid w:val="0020548F"/>
    <w:rsid w:val="002151EC"/>
    <w:rsid w:val="00215982"/>
    <w:rsid w:val="0021753E"/>
    <w:rsid w:val="00233AE9"/>
    <w:rsid w:val="00235975"/>
    <w:rsid w:val="00237D42"/>
    <w:rsid w:val="00241EB0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1B89"/>
    <w:rsid w:val="002B50F2"/>
    <w:rsid w:val="002B54BA"/>
    <w:rsid w:val="002C67BD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C792D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3A8D"/>
    <w:rsid w:val="004255B1"/>
    <w:rsid w:val="00435CAB"/>
    <w:rsid w:val="00435F9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4ED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848A9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EF0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180A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B27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692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0775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33"/>
    <w:rsid w:val="00A10493"/>
    <w:rsid w:val="00A14992"/>
    <w:rsid w:val="00A15AF7"/>
    <w:rsid w:val="00A1766D"/>
    <w:rsid w:val="00A246AA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B4B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084"/>
    <w:rsid w:val="00AB257E"/>
    <w:rsid w:val="00AB5118"/>
    <w:rsid w:val="00AC4284"/>
    <w:rsid w:val="00AC46EA"/>
    <w:rsid w:val="00AD0477"/>
    <w:rsid w:val="00AD74EB"/>
    <w:rsid w:val="00AE64A9"/>
    <w:rsid w:val="00AF4DBE"/>
    <w:rsid w:val="00AF61B9"/>
    <w:rsid w:val="00B029F6"/>
    <w:rsid w:val="00B06B9A"/>
    <w:rsid w:val="00B07217"/>
    <w:rsid w:val="00B072BB"/>
    <w:rsid w:val="00B10C01"/>
    <w:rsid w:val="00B13AC7"/>
    <w:rsid w:val="00B220A6"/>
    <w:rsid w:val="00B23472"/>
    <w:rsid w:val="00B2358F"/>
    <w:rsid w:val="00B25659"/>
    <w:rsid w:val="00B26534"/>
    <w:rsid w:val="00B31360"/>
    <w:rsid w:val="00B3429F"/>
    <w:rsid w:val="00B4392A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8A0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2D31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1D3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27BC6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371AA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11A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641C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26</TotalTime>
  <Pages>2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2024-01-29T12:11:00Z</dcterms:created>
  <dcterms:modified xsi:type="dcterms:W3CDTF">2024-02-16T13:08:00Z</dcterms:modified>
</cp:coreProperties>
</file>