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EC2" w:rsidRDefault="00AA3EC2" w:rsidP="00AA3EC2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ROTEIRO DA 17ª SESSÃO DO 2º PERÍODO LEGISLATIVO DO EXERCICIO 2022 </w:t>
      </w:r>
      <w:r>
        <w:rPr>
          <w:rFonts w:ascii="Arial" w:hAnsi="Arial" w:cs="Arial"/>
          <w:b/>
          <w:sz w:val="28"/>
          <w:szCs w:val="28"/>
        </w:rPr>
        <w:t>(06/12/2022)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AA3EC2" w:rsidRDefault="00AA3EC2" w:rsidP="00AA3EC2">
      <w:pPr>
        <w:jc w:val="both"/>
        <w:rPr>
          <w:rFonts w:ascii="Arial" w:hAnsi="Arial" w:cs="Arial"/>
          <w:sz w:val="28"/>
          <w:szCs w:val="28"/>
        </w:rPr>
      </w:pPr>
    </w:p>
    <w:p w:rsidR="00AA3EC2" w:rsidRDefault="00AA3EC2" w:rsidP="00AA3EC2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AA3EC2" w:rsidRDefault="00AA3EC2" w:rsidP="00AA3EC2">
      <w:pPr>
        <w:rPr>
          <w:rFonts w:ascii="Arial" w:hAnsi="Arial" w:cs="Arial"/>
          <w:b/>
          <w:sz w:val="28"/>
          <w:szCs w:val="28"/>
        </w:rPr>
      </w:pPr>
    </w:p>
    <w:p w:rsidR="00AA3EC2" w:rsidRDefault="00AA3EC2" w:rsidP="00AA3EC2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DEUS, DECLARO ABERTA A DÉCIMA SETIMA SESSÃO DO 2º PERIODO LEGISLATIVO DO EXERCÍCIO DE 2022.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</w:t>
      </w: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PASSO A PALAVRA AO VEREADOR RICARDO JOSÉ DE MEDEIROS, PARA FAZER A LEITURA DA ATA DA SESSÃO ANTERIOR.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AA3EC2" w:rsidRDefault="00AA3EC2" w:rsidP="00AA3EC2">
      <w:pPr>
        <w:jc w:val="both"/>
        <w:rPr>
          <w:rFonts w:ascii="Arial" w:hAnsi="Arial" w:cs="Arial"/>
          <w:sz w:val="28"/>
          <w:szCs w:val="28"/>
        </w:rPr>
      </w:pPr>
    </w:p>
    <w:p w:rsidR="00AA3EC2" w:rsidRDefault="00AA3EC2" w:rsidP="00AA3EC2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AA3EC2" w:rsidRDefault="00AA3EC2" w:rsidP="00AA3EC2">
      <w:pPr>
        <w:jc w:val="both"/>
        <w:rPr>
          <w:rFonts w:ascii="Arial" w:hAnsi="Arial" w:cs="Arial"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B117C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b/>
        </w:rPr>
      </w:pPr>
      <w:r w:rsidRPr="00AA3EC2">
        <w:rPr>
          <w:rFonts w:ascii="Arial" w:hAnsi="Arial" w:cs="Arial"/>
          <w:b/>
          <w:color w:val="000000"/>
          <w:sz w:val="28"/>
          <w:szCs w:val="28"/>
        </w:rPr>
        <w:t>COMUNICO QUE O PROJETO DE LEI COMPLEMENTAR Nº002/2022 ESTÁ SENDO ENCAMINH</w:t>
      </w:r>
      <w:r w:rsidR="00D4559B">
        <w:rPr>
          <w:rFonts w:ascii="Arial" w:hAnsi="Arial" w:cs="Arial"/>
          <w:b/>
          <w:color w:val="000000"/>
          <w:sz w:val="28"/>
          <w:szCs w:val="28"/>
        </w:rPr>
        <w:t xml:space="preserve">ADO PARA A COMIÇÃO DE JUSTIÇA E REDAÇÃO FINAL, FINANÇAS E ORÇAMENTO </w:t>
      </w:r>
      <w:bookmarkStart w:id="0" w:name="_GoBack"/>
      <w:bookmarkEnd w:id="0"/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AA3EC2" w:rsidRDefault="00AA3EC2" w:rsidP="00AA3EC2">
      <w:pPr>
        <w:rPr>
          <w:rFonts w:ascii="Arial" w:hAnsi="Arial" w:cs="Arial"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AA3EC2" w:rsidRDefault="00AA3EC2" w:rsidP="00AA3EC2">
      <w:pPr>
        <w:rPr>
          <w:rFonts w:ascii="Arial" w:hAnsi="Arial" w:cs="Arial"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AA3EC2" w:rsidRDefault="00AA3EC2" w:rsidP="00AA3EC2">
      <w:pPr>
        <w:rPr>
          <w:rFonts w:ascii="Arial" w:hAnsi="Arial" w:cs="Arial"/>
          <w:sz w:val="28"/>
          <w:szCs w:val="28"/>
        </w:rPr>
      </w:pPr>
    </w:p>
    <w:p w:rsidR="00AA3EC2" w:rsidRPr="00A60A64" w:rsidRDefault="00AA3EC2" w:rsidP="00AA3EC2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ESTÁ ENCERRADO O GRANDE EXPEDIENTE</w:t>
      </w:r>
    </w:p>
    <w:p w:rsidR="00AA3EC2" w:rsidRDefault="00AA3EC2" w:rsidP="00AA3EC2"/>
    <w:p w:rsidR="00AA3EC2" w:rsidRPr="00570D23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AA3EC2" w:rsidRDefault="00AA3EC2" w:rsidP="00AA3EC2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086/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DA VEREADORA ANA PAULA - 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AA3EC2" w:rsidRDefault="00AA3EC2" w:rsidP="00AA3EC2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AA3EC2" w:rsidRDefault="00AA3EC2" w:rsidP="00AA3EC2">
      <w:pPr>
        <w:pStyle w:val="NormalWeb"/>
        <w:spacing w:before="0" w:beforeAutospacing="0" w:after="0" w:afterAutospacing="0"/>
        <w:jc w:val="both"/>
        <w:rPr>
          <w:rFonts w:ascii="Arial" w:hAnsi="Arial" w:cs="Arial"/>
          <w:iCs/>
          <w:sz w:val="28"/>
          <w:szCs w:val="28"/>
        </w:rPr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 xml:space="preserve">DECLARO ENCERRADA A SESSÃO, DESEJO UMA BOA NOITE </w:t>
      </w:r>
      <w:r>
        <w:rPr>
          <w:rFonts w:ascii="Arial" w:hAnsi="Arial" w:cs="Arial"/>
          <w:iCs/>
          <w:sz w:val="28"/>
          <w:szCs w:val="28"/>
        </w:rPr>
        <w:t>A TODOS OS PRESENTES E OUVINTES, FICANDO OS</w:t>
      </w:r>
      <w:r w:rsidRPr="00EB52A4">
        <w:rPr>
          <w:rFonts w:ascii="Arial" w:hAnsi="Arial" w:cs="Arial"/>
          <w:iCs/>
          <w:sz w:val="28"/>
          <w:szCs w:val="28"/>
        </w:rPr>
        <w:t xml:space="preserve"> VEREADORES</w:t>
      </w:r>
      <w:r>
        <w:rPr>
          <w:rFonts w:ascii="Arial" w:hAnsi="Arial" w:cs="Arial"/>
          <w:iCs/>
          <w:sz w:val="28"/>
          <w:szCs w:val="28"/>
        </w:rPr>
        <w:t xml:space="preserve"> CONVOCADOS PARA A PROXIMA </w:t>
      </w:r>
      <w:r w:rsidR="006C02F1">
        <w:rPr>
          <w:rFonts w:ascii="Arial" w:hAnsi="Arial" w:cs="Arial"/>
          <w:iCs/>
          <w:sz w:val="28"/>
          <w:szCs w:val="28"/>
        </w:rPr>
        <w:t xml:space="preserve">SESSÃO DO DIA </w:t>
      </w:r>
      <w:r w:rsidR="006C02F1">
        <w:rPr>
          <w:rFonts w:ascii="Arial" w:hAnsi="Arial" w:cs="Arial"/>
          <w:iCs/>
          <w:sz w:val="28"/>
          <w:szCs w:val="28"/>
          <w:u w:val="single"/>
        </w:rPr>
        <w:t xml:space="preserve">        </w:t>
      </w:r>
      <w:r w:rsidR="006C02F1">
        <w:rPr>
          <w:rFonts w:ascii="Arial" w:hAnsi="Arial" w:cs="Arial"/>
          <w:iCs/>
          <w:sz w:val="28"/>
          <w:szCs w:val="28"/>
        </w:rPr>
        <w:t xml:space="preserve"> DE </w:t>
      </w:r>
      <w:proofErr w:type="gramStart"/>
      <w:r w:rsidR="006C02F1">
        <w:rPr>
          <w:rFonts w:ascii="Arial" w:hAnsi="Arial" w:cs="Arial"/>
          <w:iCs/>
          <w:sz w:val="28"/>
          <w:szCs w:val="28"/>
        </w:rPr>
        <w:t>DEZEM</w:t>
      </w:r>
      <w:r>
        <w:rPr>
          <w:rFonts w:ascii="Arial" w:hAnsi="Arial" w:cs="Arial"/>
          <w:iCs/>
          <w:sz w:val="28"/>
          <w:szCs w:val="28"/>
        </w:rPr>
        <w:t>BRO</w:t>
      </w:r>
      <w:proofErr w:type="gramEnd"/>
      <w:r>
        <w:rPr>
          <w:rFonts w:ascii="Arial" w:hAnsi="Arial" w:cs="Arial"/>
          <w:iCs/>
          <w:sz w:val="28"/>
          <w:szCs w:val="28"/>
        </w:rPr>
        <w:t>.</w:t>
      </w:r>
      <w:r w:rsidR="006C02F1">
        <w:rPr>
          <w:rFonts w:ascii="Arial" w:hAnsi="Arial" w:cs="Arial"/>
          <w:iCs/>
          <w:sz w:val="28"/>
          <w:szCs w:val="28"/>
        </w:rPr>
        <w:t xml:space="preserve"> </w:t>
      </w:r>
    </w:p>
    <w:p w:rsidR="00AA3EC2" w:rsidRPr="00AA3EC2" w:rsidRDefault="00AA3EC2" w:rsidP="00AA3EC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color w:val="000000"/>
          <w:sz w:val="28"/>
          <w:szCs w:val="28"/>
        </w:rPr>
      </w:pPr>
    </w:p>
    <w:sectPr w:rsidR="00AA3EC2" w:rsidRPr="00AA3E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EC2"/>
    <w:rsid w:val="006C02F1"/>
    <w:rsid w:val="00AA3EC2"/>
    <w:rsid w:val="00D4559B"/>
    <w:rsid w:val="00EB117C"/>
    <w:rsid w:val="00FB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2D0CA"/>
  <w15:chartTrackingRefBased/>
  <w15:docId w15:val="{FC116CBF-B9DA-4DAD-9F25-9E5606FE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3EC2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C02F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02F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2022-12-06T17:06:00Z</cp:lastPrinted>
  <dcterms:created xsi:type="dcterms:W3CDTF">2022-12-06T12:57:00Z</dcterms:created>
  <dcterms:modified xsi:type="dcterms:W3CDTF">2022-12-06T22:07:00Z</dcterms:modified>
</cp:coreProperties>
</file>