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8154C3">
        <w:rPr>
          <w:rFonts w:ascii="Arial" w:hAnsi="Arial" w:cs="Arial"/>
          <w:b/>
          <w:sz w:val="24"/>
          <w:szCs w:val="24"/>
        </w:rPr>
        <w:t>86</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60765C" w:rsidRDefault="00FD5179" w:rsidP="0060765C">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8154C3">
        <w:rPr>
          <w:rFonts w:ascii="Arial" w:hAnsi="Arial" w:cs="Arial"/>
          <w:sz w:val="24"/>
          <w:szCs w:val="24"/>
        </w:rPr>
        <w:t xml:space="preserve"> SEXTA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8154C3">
        <w:rPr>
          <w:rFonts w:ascii="Arial" w:hAnsi="Arial" w:cs="Arial"/>
          <w:sz w:val="24"/>
          <w:szCs w:val="24"/>
        </w:rPr>
        <w:t>vinte e quatro</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41241B">
        <w:rPr>
          <w:rFonts w:ascii="Arial" w:hAnsi="Arial" w:cs="Arial"/>
          <w:sz w:val="24"/>
          <w:szCs w:val="24"/>
        </w:rPr>
        <w:t>novembro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xml:space="preserve">, reuniram-se em Sessão Ordinária, no Plenário da Câmara Municipal de Vereadores do Município de Guarujá do Sul, Estado de Santa Catarina, os Senhores Parlamentares, sob a Presidência do Vereador </w:t>
      </w:r>
      <w:r w:rsidR="00960D87">
        <w:rPr>
          <w:rFonts w:ascii="Arial" w:hAnsi="Arial" w:cs="Arial"/>
          <w:sz w:val="24"/>
          <w:szCs w:val="24"/>
        </w:rPr>
        <w:t>CLEBER JONAS WESCHENFELDER</w:t>
      </w:r>
      <w:r w:rsidRPr="004238E6">
        <w:rPr>
          <w:rFonts w:ascii="Arial" w:hAnsi="Arial" w:cs="Arial"/>
          <w:sz w:val="24"/>
          <w:szCs w:val="24"/>
        </w:rPr>
        <w:t>. Constatando-se o número regimental, a existência de quórum legal, o Presidente cumprimentou os parlamentares presentes:</w:t>
      </w:r>
      <w:r w:rsidR="00960D87">
        <w:rPr>
          <w:rFonts w:ascii="Arial" w:hAnsi="Arial" w:cs="Arial"/>
          <w:sz w:val="24"/>
          <w:szCs w:val="24"/>
        </w:rPr>
        <w:t xml:space="preserve"> LUIZ CARLOS SEIBEL,</w:t>
      </w:r>
      <w:r w:rsidR="009A5790">
        <w:rPr>
          <w:rFonts w:ascii="Arial" w:hAnsi="Arial" w:cs="Arial"/>
          <w:sz w:val="24"/>
          <w:szCs w:val="24"/>
        </w:rPr>
        <w:t xml:space="preserve"> RODRIGO ANDRÉ LUNKES, </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CLÓVIS CLAUDENIR FLORES, </w:t>
      </w:r>
      <w:r w:rsidR="00C87764" w:rsidRPr="004238E6">
        <w:rPr>
          <w:rFonts w:ascii="Arial" w:hAnsi="Arial" w:cs="Arial"/>
          <w:sz w:val="24"/>
          <w:szCs w:val="24"/>
        </w:rPr>
        <w:t xml:space="preserve">JAIR </w:t>
      </w:r>
      <w:r w:rsidR="009A5790">
        <w:rPr>
          <w:rFonts w:ascii="Arial" w:hAnsi="Arial" w:cs="Arial"/>
          <w:sz w:val="24"/>
          <w:szCs w:val="24"/>
        </w:rPr>
        <w:t>TIBOLLA</w:t>
      </w:r>
      <w:r w:rsidR="00C87764" w:rsidRPr="004238E6">
        <w:rPr>
          <w:rFonts w:ascii="Arial" w:hAnsi="Arial" w:cs="Arial"/>
          <w:sz w:val="24"/>
          <w:szCs w:val="24"/>
        </w:rPr>
        <w:t xml:space="preserve">, </w:t>
      </w:r>
      <w:r w:rsidR="00C87764">
        <w:rPr>
          <w:rFonts w:ascii="Arial" w:hAnsi="Arial" w:cs="Arial"/>
          <w:sz w:val="24"/>
          <w:szCs w:val="24"/>
        </w:rPr>
        <w:t>MÁRIO PAGNO e</w:t>
      </w:r>
      <w:r w:rsidR="00C87764" w:rsidRPr="004238E6">
        <w:rPr>
          <w:rFonts w:ascii="Arial" w:hAnsi="Arial" w:cs="Arial"/>
          <w:sz w:val="24"/>
          <w:szCs w:val="24"/>
        </w:rPr>
        <w:t xml:space="preserve"> VOLNEI LUIS GOSSLER</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9A5790">
        <w:rPr>
          <w:rFonts w:ascii="Arial" w:hAnsi="Arial" w:cs="Arial"/>
          <w:sz w:val="24"/>
          <w:szCs w:val="24"/>
        </w:rPr>
        <w:t>E</w:t>
      </w:r>
      <w:r w:rsidR="0041241B">
        <w:rPr>
          <w:rFonts w:ascii="Arial" w:hAnsi="Arial" w:cs="Arial"/>
          <w:sz w:val="24"/>
          <w:szCs w:val="24"/>
        </w:rPr>
        <w:t>ntão s</w:t>
      </w:r>
      <w:r w:rsidR="0063781F">
        <w:rPr>
          <w:rFonts w:ascii="Arial" w:hAnsi="Arial" w:cs="Arial"/>
          <w:sz w:val="24"/>
          <w:szCs w:val="24"/>
        </w:rPr>
        <w:t>olicitou que</w:t>
      </w:r>
      <w:r w:rsidR="00813D01">
        <w:rPr>
          <w:rFonts w:ascii="Arial" w:hAnsi="Arial" w:cs="Arial"/>
          <w:sz w:val="24"/>
          <w:szCs w:val="24"/>
        </w:rPr>
        <w:t>Sônia Lúcia Kuhn Rosenbach</w:t>
      </w:r>
      <w:r w:rsidR="00E02469">
        <w:rPr>
          <w:rFonts w:ascii="Arial" w:hAnsi="Arial" w:cs="Arial"/>
          <w:sz w:val="24"/>
          <w:szCs w:val="24"/>
        </w:rPr>
        <w:t>, s</w:t>
      </w:r>
      <w:r w:rsidR="00813D01">
        <w:rPr>
          <w:rFonts w:ascii="Arial" w:hAnsi="Arial" w:cs="Arial"/>
          <w:sz w:val="24"/>
          <w:szCs w:val="24"/>
        </w:rPr>
        <w:t>ecretária</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tramitam:</w:t>
      </w:r>
      <w:r w:rsidR="008154C3">
        <w:rPr>
          <w:rFonts w:ascii="Arial" w:hAnsi="Arial" w:cs="Arial"/>
          <w:sz w:val="24"/>
          <w:szCs w:val="24"/>
        </w:rPr>
        <w:t xml:space="preserve"> dois projetos de lei em segunda votação e um projeto de lei em primeira votação. Após, o Presidente solicitou que a secretária da Mesa fizesse a apresentação do Projeto de Lei de número 31/2022, que </w:t>
      </w:r>
      <w:r w:rsidR="008154C3" w:rsidRPr="008154C3">
        <w:rPr>
          <w:rFonts w:ascii="Arial" w:hAnsi="Arial" w:cs="Arial"/>
          <w:sz w:val="24"/>
          <w:szCs w:val="24"/>
        </w:rPr>
        <w:t xml:space="preserve">institui o programa de </w:t>
      </w:r>
      <w:r w:rsidR="00710881" w:rsidRPr="008154C3">
        <w:rPr>
          <w:rFonts w:ascii="Arial" w:hAnsi="Arial" w:cs="Arial"/>
          <w:sz w:val="24"/>
          <w:szCs w:val="24"/>
        </w:rPr>
        <w:t>incentivos</w:t>
      </w:r>
      <w:r w:rsidR="00710881">
        <w:rPr>
          <w:rFonts w:ascii="Arial" w:hAnsi="Arial" w:cs="Arial"/>
          <w:sz w:val="24"/>
          <w:szCs w:val="24"/>
        </w:rPr>
        <w:t xml:space="preserve"> econômicos “A</w:t>
      </w:r>
      <w:r w:rsidR="008154C3" w:rsidRPr="008154C3">
        <w:rPr>
          <w:rFonts w:ascii="Arial" w:hAnsi="Arial" w:cs="Arial"/>
          <w:sz w:val="24"/>
          <w:szCs w:val="24"/>
        </w:rPr>
        <w:t xml:space="preserve">celera </w:t>
      </w:r>
      <w:r w:rsidR="00710881">
        <w:rPr>
          <w:rFonts w:ascii="Arial" w:hAnsi="Arial" w:cs="Arial"/>
          <w:sz w:val="24"/>
          <w:szCs w:val="24"/>
        </w:rPr>
        <w:t>Guarujá do Sul”</w:t>
      </w:r>
      <w:r w:rsidR="008154C3" w:rsidRPr="008154C3">
        <w:rPr>
          <w:rFonts w:ascii="Arial" w:hAnsi="Arial" w:cs="Arial"/>
          <w:sz w:val="24"/>
          <w:szCs w:val="24"/>
        </w:rPr>
        <w:t xml:space="preserve">, destinado a empreendimento localizado em área diversa do distrito </w:t>
      </w:r>
      <w:r w:rsidR="008154C3" w:rsidRPr="008154C3">
        <w:rPr>
          <w:rFonts w:ascii="Arial" w:hAnsi="Arial" w:cs="Arial"/>
          <w:sz w:val="24"/>
          <w:szCs w:val="24"/>
        </w:rPr>
        <w:lastRenderedPageBreak/>
        <w:t>industrial e dá outras providê</w:t>
      </w:r>
      <w:r w:rsidR="00710881">
        <w:rPr>
          <w:rFonts w:ascii="Arial" w:hAnsi="Arial" w:cs="Arial"/>
          <w:sz w:val="24"/>
          <w:szCs w:val="24"/>
        </w:rPr>
        <w:t>n</w:t>
      </w:r>
      <w:r w:rsidR="008154C3" w:rsidRPr="008154C3">
        <w:rPr>
          <w:rFonts w:ascii="Arial" w:hAnsi="Arial" w:cs="Arial"/>
          <w:sz w:val="24"/>
          <w:szCs w:val="24"/>
        </w:rPr>
        <w:t>cias</w:t>
      </w:r>
      <w:r w:rsidR="000E235E">
        <w:rPr>
          <w:rFonts w:ascii="Arial" w:hAnsi="Arial" w:cs="Arial"/>
          <w:sz w:val="24"/>
          <w:szCs w:val="24"/>
        </w:rPr>
        <w:t>. Então o Presidente declarou abertas as discussões sobre o Projeto. Não havendo manifestações, o Presidente submeteu o Projeto à votação, sendo aprovado por unanimidade</w:t>
      </w:r>
      <w:r w:rsidR="00765D14">
        <w:rPr>
          <w:rFonts w:ascii="Arial" w:hAnsi="Arial" w:cs="Arial"/>
          <w:sz w:val="24"/>
          <w:szCs w:val="24"/>
        </w:rPr>
        <w:t xml:space="preserve"> em segunda votação</w:t>
      </w:r>
      <w:r w:rsidR="000E235E">
        <w:rPr>
          <w:rFonts w:ascii="Arial" w:hAnsi="Arial" w:cs="Arial"/>
          <w:sz w:val="24"/>
          <w:szCs w:val="24"/>
        </w:rPr>
        <w:t xml:space="preserve"> e encaminhado à redação final.</w:t>
      </w:r>
      <w:r w:rsidR="00503A19">
        <w:rPr>
          <w:rFonts w:ascii="Arial" w:hAnsi="Arial" w:cs="Arial"/>
          <w:sz w:val="24"/>
          <w:szCs w:val="24"/>
        </w:rPr>
        <w:t xml:space="preserve"> Por conseguinte, o Presidente solicitou que a secretária da Mesa fizesse a apresentação do Projeto de Lei de número 33/2022, que autoriza alteração da Lei Orçamentária A</w:t>
      </w:r>
      <w:r w:rsidR="00503A19" w:rsidRPr="00503A19">
        <w:rPr>
          <w:rFonts w:ascii="Arial" w:hAnsi="Arial" w:cs="Arial"/>
          <w:sz w:val="24"/>
          <w:szCs w:val="24"/>
        </w:rPr>
        <w:t>nual através da abertura de um crédito adicional suplementar e dá outras providências</w:t>
      </w:r>
      <w:r w:rsidR="00503A19">
        <w:rPr>
          <w:rFonts w:ascii="Arial" w:hAnsi="Arial" w:cs="Arial"/>
          <w:sz w:val="24"/>
          <w:szCs w:val="24"/>
        </w:rPr>
        <w:t>.</w:t>
      </w:r>
      <w:r w:rsidR="00765D14">
        <w:rPr>
          <w:rFonts w:ascii="Arial" w:hAnsi="Arial" w:cs="Arial"/>
          <w:sz w:val="24"/>
          <w:szCs w:val="24"/>
        </w:rPr>
        <w:t xml:space="preserve"> À vista disso, o Presidente declarou abertas as discussões sobre o Projeto. Não havendo manifestações, o Presidente submeteu o Projeto à votação, sendo aprovado por unanimidade em segunda votação e encaminhado à redação final.</w:t>
      </w:r>
      <w:r w:rsidR="000A795A">
        <w:rPr>
          <w:rFonts w:ascii="Arial" w:hAnsi="Arial" w:cs="Arial"/>
          <w:sz w:val="24"/>
          <w:szCs w:val="24"/>
        </w:rPr>
        <w:t xml:space="preserve"> Após, em comum acordo entre os parlamentares, foi dispensada a leitura dos pareceres das comissões permanentes de Legislação, Justiça e Redação Final; e Orçamentos e Finanças, os quais foram favoráveis ao Projeto de Lei de número 29/2022. Diante disso, o Presidente declarou abertas as discussões sobre os pareceres. Não havendo manifestações, o Presidente solicitou que a secretária da Mesa fizesse a leitura do Projeto de Lei de número 29/2022, que estima receita e fixa despesa para o exercício de 2023.</w:t>
      </w:r>
      <w:r w:rsidR="001B4AC9">
        <w:rPr>
          <w:rFonts w:ascii="Arial" w:hAnsi="Arial" w:cs="Arial"/>
          <w:sz w:val="24"/>
          <w:szCs w:val="24"/>
        </w:rPr>
        <w:t xml:space="preserve"> Então o Presidente declarou abertas as discussões sobre o Projeto. À vista disso, a parlamentar Márcia Andreia Fernandes fez os cumprimentos e comentou que a Lei Orçamentária Anual estabelece as receitas e despesas que serão realizadas no </w:t>
      </w:r>
      <w:r w:rsidR="00677E3E">
        <w:rPr>
          <w:rFonts w:ascii="Arial" w:hAnsi="Arial" w:cs="Arial"/>
          <w:sz w:val="24"/>
          <w:szCs w:val="24"/>
        </w:rPr>
        <w:t>próximo ano, e no dia de hoje pô</w:t>
      </w:r>
      <w:r w:rsidR="001B4AC9">
        <w:rPr>
          <w:rFonts w:ascii="Arial" w:hAnsi="Arial" w:cs="Arial"/>
          <w:sz w:val="24"/>
          <w:szCs w:val="24"/>
        </w:rPr>
        <w:t>de-se sanar as dúvidas a respeito do Projeto, que estava nesta Casa há alguns dias, disse que todos os vereadores puderam analisar e fazer suas pontuações, além de tirar dúvidas com o prefeito e vice-prefeito</w:t>
      </w:r>
      <w:r w:rsidR="006C07D3">
        <w:rPr>
          <w:rFonts w:ascii="Arial" w:hAnsi="Arial" w:cs="Arial"/>
          <w:sz w:val="24"/>
          <w:szCs w:val="24"/>
        </w:rPr>
        <w:t>, disse ser um planejamento de ações nas pr</w:t>
      </w:r>
      <w:r w:rsidR="00677E3E">
        <w:rPr>
          <w:rFonts w:ascii="Arial" w:hAnsi="Arial" w:cs="Arial"/>
          <w:sz w:val="24"/>
          <w:szCs w:val="24"/>
        </w:rPr>
        <w:t>incipais áreas e que prevê</w:t>
      </w:r>
      <w:r w:rsidR="006C07D3">
        <w:rPr>
          <w:rFonts w:ascii="Arial" w:hAnsi="Arial" w:cs="Arial"/>
          <w:sz w:val="24"/>
          <w:szCs w:val="24"/>
        </w:rPr>
        <w:t xml:space="preserve"> obras e serviços que serão prioritários ao Município, levando em conta os recursos disponíveis, ademais, falou ser importante que a população tenha conhecimento desse Projeto, para que possa fazer o acompanhamento de sua execução durante o ano efazer cobranças, além disso, disse ser importante também o fato de estar sendo levado à votação sem nenhuma emenda ou ressalva, tendo em vista que todas as informações trazidas no Projeto são </w:t>
      </w:r>
      <w:r w:rsidR="009769DD">
        <w:rPr>
          <w:rFonts w:ascii="Arial" w:hAnsi="Arial" w:cs="Arial"/>
          <w:sz w:val="24"/>
          <w:szCs w:val="24"/>
        </w:rPr>
        <w:t>coe</w:t>
      </w:r>
      <w:r w:rsidR="006C07D3">
        <w:rPr>
          <w:rFonts w:ascii="Arial" w:hAnsi="Arial" w:cs="Arial"/>
          <w:sz w:val="24"/>
          <w:szCs w:val="24"/>
        </w:rPr>
        <w:t>rentes.</w:t>
      </w:r>
      <w:r w:rsidR="00E64681">
        <w:rPr>
          <w:rFonts w:ascii="Arial" w:hAnsi="Arial" w:cs="Arial"/>
          <w:sz w:val="24"/>
          <w:szCs w:val="24"/>
        </w:rPr>
        <w:t xml:space="preserve"> Então o Presidente deu continuidade </w:t>
      </w:r>
      <w:r w:rsidR="00E64681">
        <w:rPr>
          <w:rFonts w:ascii="Arial" w:hAnsi="Arial" w:cs="Arial"/>
          <w:sz w:val="24"/>
          <w:szCs w:val="24"/>
        </w:rPr>
        <w:lastRenderedPageBreak/>
        <w:t>às discussões sobre o Projeto. Não havendo mais manifestações, o Presidente submeteu o Projeto à votação, sendo aprovado por unanimidade em primeira votação.</w:t>
      </w:r>
      <w:r w:rsidR="0069638F">
        <w:rPr>
          <w:rFonts w:ascii="Arial" w:hAnsi="Arial" w:cs="Arial"/>
          <w:sz w:val="24"/>
          <w:szCs w:val="24"/>
        </w:rPr>
        <w:t xml:space="preserve"> Por conseguinte, terminada a Ordem do Dia, o Presidente deu início à Palavra Livre.</w:t>
      </w:r>
      <w:r w:rsidR="00C16964">
        <w:rPr>
          <w:rFonts w:ascii="Arial" w:hAnsi="Arial" w:cs="Arial"/>
          <w:sz w:val="24"/>
          <w:szCs w:val="24"/>
        </w:rPr>
        <w:t xml:space="preserve"> Diante disso, o vereador Clóvis Claudenir Flores fez os cumprimentos e solicitou que seja feito calçamento na Rua Vereador José Léo Winter, próximo à Vila Sulina e à creche municipal, disse haver vários pedidos da população para que seja feito o calçamento, ademais, solicitou que seja instalado uma lom</w:t>
      </w:r>
      <w:r w:rsidR="00677E3E">
        <w:rPr>
          <w:rFonts w:ascii="Arial" w:hAnsi="Arial" w:cs="Arial"/>
          <w:sz w:val="24"/>
          <w:szCs w:val="24"/>
        </w:rPr>
        <w:t>bada redutora de velocidade em f</w:t>
      </w:r>
      <w:r w:rsidR="00C16964">
        <w:rPr>
          <w:rFonts w:ascii="Arial" w:hAnsi="Arial" w:cs="Arial"/>
          <w:sz w:val="24"/>
          <w:szCs w:val="24"/>
        </w:rPr>
        <w:t>rente ao Bar do Alemão, na Vila Sulina.</w:t>
      </w:r>
      <w:r w:rsidR="00ED6442">
        <w:rPr>
          <w:rFonts w:ascii="Arial" w:hAnsi="Arial" w:cs="Arial"/>
          <w:sz w:val="24"/>
          <w:szCs w:val="24"/>
        </w:rPr>
        <w:t xml:space="preserve"> Diante disso, o Presidente submeteu o</w:t>
      </w:r>
      <w:r w:rsidR="00C733BE">
        <w:rPr>
          <w:rFonts w:ascii="Arial" w:hAnsi="Arial" w:cs="Arial"/>
          <w:sz w:val="24"/>
          <w:szCs w:val="24"/>
        </w:rPr>
        <w:t>s</w:t>
      </w:r>
      <w:r w:rsidR="00ED6442">
        <w:rPr>
          <w:rFonts w:ascii="Arial" w:hAnsi="Arial" w:cs="Arial"/>
          <w:sz w:val="24"/>
          <w:szCs w:val="24"/>
        </w:rPr>
        <w:t xml:space="preserve"> pedido</w:t>
      </w:r>
      <w:r w:rsidR="00C733BE">
        <w:rPr>
          <w:rFonts w:ascii="Arial" w:hAnsi="Arial" w:cs="Arial"/>
          <w:sz w:val="24"/>
          <w:szCs w:val="24"/>
        </w:rPr>
        <w:t>s</w:t>
      </w:r>
      <w:r w:rsidR="00ED6442">
        <w:rPr>
          <w:rFonts w:ascii="Arial" w:hAnsi="Arial" w:cs="Arial"/>
          <w:sz w:val="24"/>
          <w:szCs w:val="24"/>
        </w:rPr>
        <w:t xml:space="preserve"> à votação, sendo aprovado</w:t>
      </w:r>
      <w:r w:rsidR="00C733BE">
        <w:rPr>
          <w:rFonts w:ascii="Arial" w:hAnsi="Arial" w:cs="Arial"/>
          <w:sz w:val="24"/>
          <w:szCs w:val="24"/>
        </w:rPr>
        <w:t>s</w:t>
      </w:r>
      <w:r w:rsidR="00ED6442">
        <w:rPr>
          <w:rFonts w:ascii="Arial" w:hAnsi="Arial" w:cs="Arial"/>
          <w:sz w:val="24"/>
          <w:szCs w:val="24"/>
        </w:rPr>
        <w:t xml:space="preserve"> por unanimidade e encaminhado</w:t>
      </w:r>
      <w:r w:rsidR="00C733BE">
        <w:rPr>
          <w:rFonts w:ascii="Arial" w:hAnsi="Arial" w:cs="Arial"/>
          <w:sz w:val="24"/>
          <w:szCs w:val="24"/>
        </w:rPr>
        <w:t>s</w:t>
      </w:r>
      <w:r w:rsidR="00ED6442">
        <w:rPr>
          <w:rFonts w:ascii="Arial" w:hAnsi="Arial" w:cs="Arial"/>
          <w:sz w:val="24"/>
          <w:szCs w:val="24"/>
        </w:rPr>
        <w:t xml:space="preserve"> à Secretaria da Casa. Então o Presidente deu continuidade à Palavra Livre.</w:t>
      </w:r>
      <w:r w:rsidR="00756FDD">
        <w:rPr>
          <w:rFonts w:ascii="Arial" w:hAnsi="Arial" w:cs="Arial"/>
          <w:sz w:val="24"/>
          <w:szCs w:val="24"/>
        </w:rPr>
        <w:t xml:space="preserve"> Desta forma, a parlamentar Sônia Lúcia Kuhn Rosenbach fez os cumprimentos e solicitou que seja encaminhado ao Demutran e ao Poder Executivo para que estude-se a viabilidade de criar-se estacionamentos temporários nos pontos de maiores movimentos no centro da cidade, visto que em muitas ruas os funcionários do comércio local estacionam seus carros durante o dia nas vagas de estacionamentos, </w:t>
      </w:r>
      <w:r w:rsidR="00AF5BD5">
        <w:rPr>
          <w:rFonts w:ascii="Arial" w:hAnsi="Arial" w:cs="Arial"/>
          <w:sz w:val="24"/>
          <w:szCs w:val="24"/>
        </w:rPr>
        <w:t>o que faz com que hajam poucas vagas livres durante o dia.</w:t>
      </w:r>
      <w:r w:rsidR="00F65562">
        <w:rPr>
          <w:rFonts w:ascii="Arial" w:hAnsi="Arial" w:cs="Arial"/>
          <w:sz w:val="24"/>
          <w:szCs w:val="24"/>
        </w:rPr>
        <w:t xml:space="preserve"> Assim sendo, o Presidente submeteu o pedido à votação, sendo aprovado por unanimidade e encaminhado à Secretaria da Casa. Após, o Presidente deu continuidade à Palavra Livre.</w:t>
      </w:r>
      <w:r w:rsidR="002F5283">
        <w:rPr>
          <w:rFonts w:ascii="Arial" w:hAnsi="Arial" w:cs="Arial"/>
          <w:sz w:val="24"/>
          <w:szCs w:val="24"/>
        </w:rPr>
        <w:t xml:space="preserve"> Diante disso, o vereador Rodrigo André Lunkes fez os cumprimentos e comentou que há aproximadamente um ano fez um pedido relacionado às vagas temporárias em frente às farmácias, disse que houve discussão no Demutran e que lhe foi confirmado de que seriam feitas as referidas vagas, disse que recentemente houve novas pinturas das sinalizações no Município, e que no dia em que estava ocorrendo as pinturas o parlamentar procurou os responsáveis da Administração,</w:t>
      </w:r>
      <w:r w:rsidR="00677E3E">
        <w:rPr>
          <w:rFonts w:ascii="Arial" w:hAnsi="Arial" w:cs="Arial"/>
          <w:sz w:val="24"/>
          <w:szCs w:val="24"/>
        </w:rPr>
        <w:t xml:space="preserve"> então</w:t>
      </w:r>
      <w:r w:rsidR="002F5283">
        <w:rPr>
          <w:rFonts w:ascii="Arial" w:hAnsi="Arial" w:cs="Arial"/>
          <w:sz w:val="24"/>
          <w:szCs w:val="24"/>
        </w:rPr>
        <w:t xml:space="preserve"> lhe foi dito que as vagas seriam feitas juntamente com as pinturas das faixas brancas, mas não foram feitas, entretanto, em conversa com o Secretário de Administração e com o diretor de urbanismo, este ficou com o compromisso de fazer a pinturas das vagas temporárias, ademais, comentou que os principais pontos em que não há vagas suficientes para </w:t>
      </w:r>
      <w:r w:rsidR="002F5283">
        <w:rPr>
          <w:rFonts w:ascii="Arial" w:hAnsi="Arial" w:cs="Arial"/>
          <w:sz w:val="24"/>
          <w:szCs w:val="24"/>
        </w:rPr>
        <w:lastRenderedPageBreak/>
        <w:t>estacionamentos são as ruas do</w:t>
      </w:r>
      <w:r w:rsidR="00362654">
        <w:rPr>
          <w:rFonts w:ascii="Arial" w:hAnsi="Arial" w:cs="Arial"/>
          <w:sz w:val="24"/>
          <w:szCs w:val="24"/>
        </w:rPr>
        <w:t>s</w:t>
      </w:r>
      <w:r w:rsidR="002F5283">
        <w:rPr>
          <w:rFonts w:ascii="Arial" w:hAnsi="Arial" w:cs="Arial"/>
          <w:sz w:val="24"/>
          <w:szCs w:val="24"/>
        </w:rPr>
        <w:t xml:space="preserve"> Setor</w:t>
      </w:r>
      <w:r w:rsidR="00362654">
        <w:rPr>
          <w:rFonts w:ascii="Arial" w:hAnsi="Arial" w:cs="Arial"/>
          <w:sz w:val="24"/>
          <w:szCs w:val="24"/>
        </w:rPr>
        <w:t>es</w:t>
      </w:r>
      <w:r w:rsidR="002F5283">
        <w:rPr>
          <w:rFonts w:ascii="Arial" w:hAnsi="Arial" w:cs="Arial"/>
          <w:sz w:val="24"/>
          <w:szCs w:val="24"/>
        </w:rPr>
        <w:t xml:space="preserve"> de Obras</w:t>
      </w:r>
      <w:r w:rsidR="00362654">
        <w:rPr>
          <w:rFonts w:ascii="Arial" w:hAnsi="Arial" w:cs="Arial"/>
          <w:sz w:val="24"/>
          <w:szCs w:val="24"/>
        </w:rPr>
        <w:t>, Educação e Saúde do Município, visto que muitos funcionários dessas repartições estacionam seus veículos nessas ruas, superlotando as vagas, diante disso, disse que esses funcionários poderiam estacionar seus veículos em vagas mais afastadas</w:t>
      </w:r>
      <w:r w:rsidR="00AD2F63">
        <w:rPr>
          <w:rFonts w:ascii="Arial" w:hAnsi="Arial" w:cs="Arial"/>
          <w:sz w:val="24"/>
          <w:szCs w:val="24"/>
        </w:rPr>
        <w:t>.</w:t>
      </w:r>
      <w:r w:rsidR="00D46ACA">
        <w:rPr>
          <w:rFonts w:ascii="Arial" w:hAnsi="Arial" w:cs="Arial"/>
          <w:sz w:val="24"/>
          <w:szCs w:val="24"/>
        </w:rPr>
        <w:t xml:space="preserve"> Por conseguinte, o Presidente deu continuidade à Palavra Livre. </w:t>
      </w:r>
      <w:r w:rsidR="00677E3E">
        <w:rPr>
          <w:rFonts w:ascii="Arial" w:hAnsi="Arial" w:cs="Arial"/>
          <w:sz w:val="24"/>
          <w:szCs w:val="24"/>
        </w:rPr>
        <w:t>Não havendo mais manifestações, à</w:t>
      </w:r>
      <w:r w:rsidRPr="004238E6">
        <w:rPr>
          <w:rFonts w:ascii="Arial" w:hAnsi="Arial" w:cs="Arial"/>
          <w:sz w:val="24"/>
          <w:szCs w:val="24"/>
        </w:rPr>
        <w:t>s</w:t>
      </w:r>
      <w:r w:rsidR="00ED76F3">
        <w:rPr>
          <w:rFonts w:ascii="Arial" w:hAnsi="Arial" w:cs="Arial"/>
          <w:sz w:val="24"/>
          <w:szCs w:val="24"/>
        </w:rPr>
        <w:t>dezenove</w:t>
      </w:r>
      <w:r w:rsidR="00270FFD">
        <w:rPr>
          <w:rFonts w:ascii="Arial" w:hAnsi="Arial" w:cs="Arial"/>
          <w:sz w:val="24"/>
          <w:szCs w:val="24"/>
        </w:rPr>
        <w:t xml:space="preserve"> horas e</w:t>
      </w:r>
      <w:r w:rsidR="00AA3DC1">
        <w:rPr>
          <w:rFonts w:ascii="Arial" w:hAnsi="Arial" w:cs="Arial"/>
          <w:sz w:val="24"/>
          <w:szCs w:val="24"/>
        </w:rPr>
        <w:t>trinta</w:t>
      </w:r>
      <w:bookmarkStart w:id="0" w:name="_GoBack"/>
      <w:bookmarkEnd w:id="0"/>
      <w:r w:rsidR="00ED76F3">
        <w:rPr>
          <w:rFonts w:ascii="Arial" w:hAnsi="Arial" w:cs="Arial"/>
          <w:sz w:val="24"/>
          <w:szCs w:val="24"/>
        </w:rPr>
        <w:t xml:space="preserve"> minutos</w:t>
      </w:r>
      <w:r w:rsidR="00FB60C8">
        <w:rPr>
          <w:rFonts w:ascii="Arial" w:hAnsi="Arial" w:cs="Arial"/>
          <w:sz w:val="24"/>
          <w:szCs w:val="24"/>
        </w:rPr>
        <w:t>,</w:t>
      </w:r>
      <w:r w:rsidRPr="004238E6">
        <w:rPr>
          <w:rFonts w:ascii="Arial" w:eastAsia="Times New Roman" w:hAnsi="Arial" w:cs="Arial"/>
          <w:bCs/>
          <w:sz w:val="24"/>
          <w:szCs w:val="24"/>
          <w:lang w:eastAsia="pt-BR"/>
        </w:rPr>
        <w:t>o Presidente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D46ACA">
        <w:rPr>
          <w:rFonts w:ascii="Arial" w:eastAsia="Times New Roman" w:hAnsi="Arial" w:cs="Arial"/>
          <w:bCs/>
          <w:sz w:val="24"/>
          <w:szCs w:val="24"/>
          <w:lang w:eastAsia="pt-BR"/>
        </w:rPr>
        <w:t>vinte e nove</w:t>
      </w:r>
      <w:r w:rsidR="00973FD7">
        <w:rPr>
          <w:rFonts w:ascii="Arial" w:eastAsia="Times New Roman" w:hAnsi="Arial" w:cs="Arial"/>
          <w:bCs/>
          <w:sz w:val="24"/>
          <w:szCs w:val="24"/>
          <w:lang w:eastAsia="pt-BR"/>
        </w:rPr>
        <w:t xml:space="preserve"> de novembro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zenove hora</w:t>
      </w:r>
      <w:r w:rsidR="00B60827">
        <w:rPr>
          <w:rFonts w:ascii="Arial" w:eastAsia="Times New Roman" w:hAnsi="Arial" w:cs="Arial"/>
          <w:bCs/>
          <w:sz w:val="24"/>
          <w:szCs w:val="24"/>
          <w:lang w:eastAsia="pt-BR"/>
        </w:rPr>
        <w:t>s. Por solicitação da Secretária</w:t>
      </w:r>
      <w:r w:rsidRPr="004238E6">
        <w:rPr>
          <w:rFonts w:ascii="Arial" w:eastAsia="Times New Roman" w:hAnsi="Arial" w:cs="Arial"/>
          <w:bCs/>
          <w:sz w:val="24"/>
          <w:szCs w:val="24"/>
          <w:lang w:eastAsia="pt-BR"/>
        </w:rPr>
        <w:t xml:space="preserve"> da Mesa Diretora, </w:t>
      </w:r>
      <w:r w:rsidR="00B60827" w:rsidRPr="00C87764">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e aprovada será assinada pelos p</w:t>
      </w:r>
      <w:r w:rsidRPr="004238E6">
        <w:rPr>
          <w:rFonts w:ascii="Arial" w:eastAsia="Times New Roman" w:hAnsi="Arial" w:cs="Arial"/>
          <w:sz w:val="24"/>
          <w:szCs w:val="24"/>
        </w:rPr>
        <w:t>arlamentares 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Legislativa. Sala das Sessões, aos </w:t>
      </w:r>
      <w:r w:rsidR="0026676C">
        <w:rPr>
          <w:rFonts w:ascii="Arial" w:eastAsia="Times New Roman" w:hAnsi="Arial" w:cs="Arial"/>
          <w:sz w:val="24"/>
          <w:szCs w:val="24"/>
        </w:rPr>
        <w:t xml:space="preserve">vinte e </w:t>
      </w:r>
      <w:r w:rsidR="00CC1944">
        <w:rPr>
          <w:rFonts w:ascii="Arial" w:eastAsia="Times New Roman" w:hAnsi="Arial" w:cs="Arial"/>
          <w:sz w:val="24"/>
          <w:szCs w:val="24"/>
        </w:rPr>
        <w:t>quatro</w:t>
      </w:r>
      <w:r w:rsidRPr="004238E6">
        <w:rPr>
          <w:rFonts w:ascii="Arial" w:eastAsia="Times New Roman" w:hAnsi="Arial" w:cs="Arial"/>
          <w:sz w:val="24"/>
          <w:szCs w:val="24"/>
        </w:rPr>
        <w:t xml:space="preserve"> dias do mês de </w:t>
      </w:r>
      <w:r w:rsidR="00973FD7">
        <w:rPr>
          <w:rFonts w:ascii="Arial" w:eastAsia="Times New Roman" w:hAnsi="Arial" w:cs="Arial"/>
          <w:sz w:val="24"/>
          <w:szCs w:val="24"/>
        </w:rPr>
        <w:t>novembro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2718A7" w:rsidRDefault="002718A7" w:rsidP="0060765C">
      <w:pPr>
        <w:ind w:firstLine="0"/>
        <w:rPr>
          <w:rFonts w:ascii="Arial" w:hAnsi="Arial" w:cs="Arial"/>
          <w:sz w:val="24"/>
          <w:szCs w:val="24"/>
        </w:rPr>
      </w:pPr>
    </w:p>
    <w:p w:rsidR="005756CF" w:rsidRDefault="005756CF" w:rsidP="0060765C">
      <w:pPr>
        <w:ind w:firstLine="0"/>
        <w:rPr>
          <w:rFonts w:ascii="Arial" w:hAnsi="Arial" w:cs="Arial"/>
          <w:sz w:val="24"/>
          <w:szCs w:val="24"/>
        </w:rPr>
      </w:pPr>
    </w:p>
    <w:tbl>
      <w:tblPr>
        <w:tblW w:w="0" w:type="auto"/>
        <w:tblLook w:val="04A0"/>
      </w:tblPr>
      <w:tblGrid>
        <w:gridCol w:w="4662"/>
        <w:gridCol w:w="4625"/>
      </w:tblGrid>
      <w:tr w:rsidR="00C87764" w:rsidRPr="004238E6" w:rsidTr="00FB53F6">
        <w:trPr>
          <w:trHeight w:val="419"/>
        </w:trPr>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AD3153" w:rsidRDefault="00AD3153"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RODRIGO ANDRÉ LUNKES</w:t>
            </w:r>
          </w:p>
        </w:tc>
      </w:tr>
      <w:tr w:rsidR="00C87764" w:rsidRPr="004238E6" w:rsidTr="00FB53F6">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Default="00316289" w:rsidP="005D1E18">
            <w:pPr>
              <w:tabs>
                <w:tab w:val="left" w:pos="-142"/>
              </w:tabs>
              <w:spacing w:after="120" w:line="240" w:lineRule="auto"/>
              <w:ind w:firstLine="0"/>
              <w:rPr>
                <w:rFonts w:ascii="Arial" w:eastAsia="Times New Roman" w:hAnsi="Arial" w:cs="Arial"/>
                <w:bCs/>
                <w:sz w:val="24"/>
                <w:szCs w:val="24"/>
                <w:lang w:eastAsia="pt-BR"/>
              </w:rPr>
            </w:pPr>
          </w:p>
          <w:p w:rsidR="00AD3153" w:rsidRPr="004238E6" w:rsidRDefault="00AD3153" w:rsidP="005D1E1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CLÓVIS CLAUDENIR FLORES</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C87764" w:rsidRPr="004238E6" w:rsidTr="00FB53F6">
        <w:tc>
          <w:tcPr>
            <w:tcW w:w="4747" w:type="dxa"/>
            <w:shd w:val="clear" w:color="auto" w:fill="auto"/>
            <w:vAlign w:val="center"/>
          </w:tcPr>
          <w:p w:rsidR="00C87764" w:rsidRPr="004238E6" w:rsidRDefault="00AD3153" w:rsidP="005D1E18">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FB53F6">
        <w:trPr>
          <w:trHeight w:val="567"/>
        </w:trPr>
        <w:tc>
          <w:tcPr>
            <w:tcW w:w="4747" w:type="dxa"/>
            <w:shd w:val="clear" w:color="auto" w:fill="auto"/>
            <w:vAlign w:val="center"/>
          </w:tcPr>
          <w:p w:rsidR="00C87764" w:rsidRPr="004238E6" w:rsidRDefault="00C87764" w:rsidP="00AD3153">
            <w:pPr>
              <w:tabs>
                <w:tab w:val="left" w:pos="-142"/>
              </w:tabs>
              <w:spacing w:line="240" w:lineRule="auto"/>
              <w:ind w:firstLine="0"/>
              <w:rPr>
                <w:rFonts w:ascii="Arial" w:hAnsi="Arial" w:cs="Arial"/>
                <w:sz w:val="24"/>
                <w:szCs w:val="24"/>
                <w:lang w:val="it-IT"/>
              </w:rPr>
            </w:pPr>
          </w:p>
        </w:tc>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lastRenderedPageBreak/>
              <w:t>MÁRCIA ANDREIA FERNANDES</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747"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Pr="004238E6" w:rsidRDefault="005D1E18" w:rsidP="005D1E18">
            <w:pPr>
              <w:pStyle w:val="SemEspaamento"/>
              <w:ind w:firstLine="0"/>
              <w:jc w:val="center"/>
              <w:rPr>
                <w:rFonts w:ascii="Arial" w:hAnsi="Arial" w:cs="Arial"/>
                <w:sz w:val="24"/>
                <w:szCs w:val="24"/>
              </w:rPr>
            </w:pPr>
          </w:p>
        </w:tc>
      </w:tr>
      <w:tr w:rsidR="00C87764" w:rsidRPr="004238E6" w:rsidTr="00FB53F6">
        <w:trPr>
          <w:trHeight w:val="420"/>
        </w:trPr>
        <w:tc>
          <w:tcPr>
            <w:tcW w:w="9494" w:type="dxa"/>
            <w:gridSpan w:val="2"/>
            <w:shd w:val="clear" w:color="auto" w:fill="auto"/>
            <w:vAlign w:val="center"/>
          </w:tcPr>
          <w:p w:rsidR="00C87764" w:rsidRDefault="00C87764" w:rsidP="005D1E18">
            <w:pPr>
              <w:pStyle w:val="SemEspaamento"/>
              <w:ind w:firstLine="0"/>
              <w:jc w:val="center"/>
              <w:rPr>
                <w:rFonts w:ascii="Arial" w:hAnsi="Arial" w:cs="Arial"/>
                <w:sz w:val="24"/>
                <w:szCs w:val="24"/>
              </w:rPr>
            </w:pPr>
            <w:r w:rsidRPr="004238E6">
              <w:rPr>
                <w:rFonts w:ascii="Arial" w:hAnsi="Arial" w:cs="Arial"/>
                <w:sz w:val="24"/>
                <w:szCs w:val="24"/>
              </w:rPr>
              <w:t>VOLNEI LUIS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FB53F6">
        <w:trPr>
          <w:trHeight w:val="420"/>
        </w:trPr>
        <w:tc>
          <w:tcPr>
            <w:tcW w:w="9494" w:type="dxa"/>
            <w:gridSpan w:val="2"/>
            <w:shd w:val="clear" w:color="auto" w:fill="auto"/>
            <w:vAlign w:val="center"/>
          </w:tcPr>
          <w:p w:rsidR="00C87764" w:rsidRPr="001B54B0" w:rsidRDefault="00C87764" w:rsidP="00FB53F6">
            <w:pPr>
              <w:pStyle w:val="SemEspaamento"/>
              <w:spacing w:line="360" w:lineRule="auto"/>
              <w:ind w:firstLine="0"/>
              <w:jc w:val="center"/>
              <w:rPr>
                <w:rFonts w:ascii="Arial" w:hAnsi="Arial" w:cs="Arial"/>
                <w:sz w:val="24"/>
                <w:szCs w:val="24"/>
              </w:rPr>
            </w:pPr>
          </w:p>
        </w:tc>
      </w:tr>
      <w:tr w:rsidR="00C87764" w:rsidRPr="001B54B0" w:rsidTr="00FB53F6">
        <w:trPr>
          <w:trHeight w:val="420"/>
        </w:trPr>
        <w:tc>
          <w:tcPr>
            <w:tcW w:w="9494" w:type="dxa"/>
            <w:gridSpan w:val="2"/>
            <w:shd w:val="clear" w:color="auto" w:fill="auto"/>
            <w:vAlign w:val="center"/>
          </w:tcPr>
          <w:p w:rsidR="00C87764" w:rsidRPr="004238E6" w:rsidRDefault="00C87764" w:rsidP="00FB53F6">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7"/>
      <w:pgSz w:w="11906" w:h="16838"/>
      <w:pgMar w:top="2694" w:right="1134"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0A8" w:rsidRDefault="00DF70A8" w:rsidP="00FC27C4">
      <w:pPr>
        <w:spacing w:line="240" w:lineRule="auto"/>
      </w:pPr>
      <w:r>
        <w:separator/>
      </w:r>
    </w:p>
  </w:endnote>
  <w:endnote w:type="continuationSeparator" w:id="1">
    <w:p w:rsidR="00DF70A8" w:rsidRDefault="00DF70A8"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0A8" w:rsidRDefault="00DF70A8" w:rsidP="00FC27C4">
      <w:pPr>
        <w:spacing w:line="240" w:lineRule="auto"/>
      </w:pPr>
      <w:r>
        <w:separator/>
      </w:r>
    </w:p>
  </w:footnote>
  <w:footnote w:type="continuationSeparator" w:id="1">
    <w:p w:rsidR="00DF70A8" w:rsidRDefault="00DF70A8"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654" w:rsidRDefault="00362654" w:rsidP="00FC27C4">
    <w:pPr>
      <w:pStyle w:val="Cabealho"/>
      <w:jc w:val="center"/>
    </w:pPr>
  </w:p>
  <w:p w:rsidR="00362654" w:rsidRDefault="0036265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77154"/>
  </w:hdrShapeDefaults>
  <w:footnotePr>
    <w:footnote w:id="0"/>
    <w:footnote w:id="1"/>
  </w:footnotePr>
  <w:endnotePr>
    <w:endnote w:id="0"/>
    <w:endnote w:id="1"/>
  </w:endnotePr>
  <w:compat/>
  <w:rsids>
    <w:rsidRoot w:val="00FD5179"/>
    <w:rsid w:val="00001D25"/>
    <w:rsid w:val="00010149"/>
    <w:rsid w:val="000202D3"/>
    <w:rsid w:val="000240FA"/>
    <w:rsid w:val="00026CD9"/>
    <w:rsid w:val="000313AD"/>
    <w:rsid w:val="0003230E"/>
    <w:rsid w:val="0003316D"/>
    <w:rsid w:val="00033A24"/>
    <w:rsid w:val="00034DB4"/>
    <w:rsid w:val="00041081"/>
    <w:rsid w:val="00045897"/>
    <w:rsid w:val="0005099A"/>
    <w:rsid w:val="00050E8D"/>
    <w:rsid w:val="00051F23"/>
    <w:rsid w:val="000536D4"/>
    <w:rsid w:val="000555AC"/>
    <w:rsid w:val="000600A2"/>
    <w:rsid w:val="00060D3A"/>
    <w:rsid w:val="000611AB"/>
    <w:rsid w:val="00062EDF"/>
    <w:rsid w:val="00064249"/>
    <w:rsid w:val="00071162"/>
    <w:rsid w:val="00080AD3"/>
    <w:rsid w:val="00083C5E"/>
    <w:rsid w:val="00085E22"/>
    <w:rsid w:val="00086C40"/>
    <w:rsid w:val="00087CAE"/>
    <w:rsid w:val="00091216"/>
    <w:rsid w:val="00093CBA"/>
    <w:rsid w:val="00096467"/>
    <w:rsid w:val="00097F66"/>
    <w:rsid w:val="000A0F50"/>
    <w:rsid w:val="000A2B34"/>
    <w:rsid w:val="000A3D46"/>
    <w:rsid w:val="000A76B9"/>
    <w:rsid w:val="000A795A"/>
    <w:rsid w:val="000B0815"/>
    <w:rsid w:val="000B1A2C"/>
    <w:rsid w:val="000B2461"/>
    <w:rsid w:val="000B2D04"/>
    <w:rsid w:val="000B375F"/>
    <w:rsid w:val="000B64D6"/>
    <w:rsid w:val="000C0FBE"/>
    <w:rsid w:val="000C556B"/>
    <w:rsid w:val="000D53A0"/>
    <w:rsid w:val="000D6754"/>
    <w:rsid w:val="000D6912"/>
    <w:rsid w:val="000E11C9"/>
    <w:rsid w:val="000E235E"/>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55FAB"/>
    <w:rsid w:val="00160A79"/>
    <w:rsid w:val="001619F1"/>
    <w:rsid w:val="001663A5"/>
    <w:rsid w:val="00167C04"/>
    <w:rsid w:val="00171601"/>
    <w:rsid w:val="00176DAD"/>
    <w:rsid w:val="00184C33"/>
    <w:rsid w:val="0018649E"/>
    <w:rsid w:val="00186C9F"/>
    <w:rsid w:val="00187BB3"/>
    <w:rsid w:val="00187FD3"/>
    <w:rsid w:val="00190596"/>
    <w:rsid w:val="00190956"/>
    <w:rsid w:val="0019394F"/>
    <w:rsid w:val="001A109D"/>
    <w:rsid w:val="001A1FBA"/>
    <w:rsid w:val="001A31E9"/>
    <w:rsid w:val="001A3255"/>
    <w:rsid w:val="001A3D95"/>
    <w:rsid w:val="001A4DC6"/>
    <w:rsid w:val="001B4AC9"/>
    <w:rsid w:val="001B5F62"/>
    <w:rsid w:val="001B7100"/>
    <w:rsid w:val="001C4B6A"/>
    <w:rsid w:val="001C7356"/>
    <w:rsid w:val="001C7400"/>
    <w:rsid w:val="001E4EB7"/>
    <w:rsid w:val="001E61FF"/>
    <w:rsid w:val="001E79FC"/>
    <w:rsid w:val="001F1768"/>
    <w:rsid w:val="001F4A9F"/>
    <w:rsid w:val="001F4D28"/>
    <w:rsid w:val="001F5B93"/>
    <w:rsid w:val="001F6141"/>
    <w:rsid w:val="0020129F"/>
    <w:rsid w:val="0021020D"/>
    <w:rsid w:val="00210DA6"/>
    <w:rsid w:val="00221799"/>
    <w:rsid w:val="00224AAD"/>
    <w:rsid w:val="002255AF"/>
    <w:rsid w:val="00230D1A"/>
    <w:rsid w:val="00234A2E"/>
    <w:rsid w:val="00244070"/>
    <w:rsid w:val="0024454F"/>
    <w:rsid w:val="0024591C"/>
    <w:rsid w:val="00247DB8"/>
    <w:rsid w:val="0025059B"/>
    <w:rsid w:val="00252AE6"/>
    <w:rsid w:val="00257373"/>
    <w:rsid w:val="00257524"/>
    <w:rsid w:val="0026129E"/>
    <w:rsid w:val="00261C99"/>
    <w:rsid w:val="00262A63"/>
    <w:rsid w:val="00263B29"/>
    <w:rsid w:val="0026676C"/>
    <w:rsid w:val="00266BDB"/>
    <w:rsid w:val="00266DFD"/>
    <w:rsid w:val="00270D3F"/>
    <w:rsid w:val="00270FFD"/>
    <w:rsid w:val="002718A7"/>
    <w:rsid w:val="00271E30"/>
    <w:rsid w:val="002740F4"/>
    <w:rsid w:val="00274411"/>
    <w:rsid w:val="00275C3F"/>
    <w:rsid w:val="00277603"/>
    <w:rsid w:val="0027780C"/>
    <w:rsid w:val="00280368"/>
    <w:rsid w:val="00284C90"/>
    <w:rsid w:val="00285A8A"/>
    <w:rsid w:val="00292EDF"/>
    <w:rsid w:val="00293CF3"/>
    <w:rsid w:val="0029447F"/>
    <w:rsid w:val="002944F7"/>
    <w:rsid w:val="00297974"/>
    <w:rsid w:val="002A1B20"/>
    <w:rsid w:val="002A313A"/>
    <w:rsid w:val="002A5803"/>
    <w:rsid w:val="002B0AF8"/>
    <w:rsid w:val="002B0D11"/>
    <w:rsid w:val="002B47C3"/>
    <w:rsid w:val="002B7709"/>
    <w:rsid w:val="002C2088"/>
    <w:rsid w:val="002C4658"/>
    <w:rsid w:val="002C6E3F"/>
    <w:rsid w:val="002C7202"/>
    <w:rsid w:val="002C7938"/>
    <w:rsid w:val="002C7D14"/>
    <w:rsid w:val="002D11A2"/>
    <w:rsid w:val="002D5690"/>
    <w:rsid w:val="002E0563"/>
    <w:rsid w:val="002E06E1"/>
    <w:rsid w:val="002E0EC4"/>
    <w:rsid w:val="002E2BF3"/>
    <w:rsid w:val="002E6430"/>
    <w:rsid w:val="002F000C"/>
    <w:rsid w:val="002F39BE"/>
    <w:rsid w:val="002F5283"/>
    <w:rsid w:val="002F5AC9"/>
    <w:rsid w:val="002F62BC"/>
    <w:rsid w:val="002F70E0"/>
    <w:rsid w:val="003029BA"/>
    <w:rsid w:val="00304AC8"/>
    <w:rsid w:val="003067EE"/>
    <w:rsid w:val="00307862"/>
    <w:rsid w:val="0031230A"/>
    <w:rsid w:val="003126DB"/>
    <w:rsid w:val="0031469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2654"/>
    <w:rsid w:val="003637F0"/>
    <w:rsid w:val="00371DD0"/>
    <w:rsid w:val="00374722"/>
    <w:rsid w:val="00375224"/>
    <w:rsid w:val="00376611"/>
    <w:rsid w:val="00376E80"/>
    <w:rsid w:val="00381684"/>
    <w:rsid w:val="0038304F"/>
    <w:rsid w:val="00383E1C"/>
    <w:rsid w:val="003865BB"/>
    <w:rsid w:val="00392ED0"/>
    <w:rsid w:val="00393A82"/>
    <w:rsid w:val="00396B43"/>
    <w:rsid w:val="0039750D"/>
    <w:rsid w:val="003A133A"/>
    <w:rsid w:val="003A1C44"/>
    <w:rsid w:val="003A250C"/>
    <w:rsid w:val="003A763A"/>
    <w:rsid w:val="003B1AA9"/>
    <w:rsid w:val="003B69F4"/>
    <w:rsid w:val="003B70C0"/>
    <w:rsid w:val="003C03FD"/>
    <w:rsid w:val="003C1E81"/>
    <w:rsid w:val="003C6B50"/>
    <w:rsid w:val="003C6EE7"/>
    <w:rsid w:val="003D1CF8"/>
    <w:rsid w:val="003D6808"/>
    <w:rsid w:val="003E1929"/>
    <w:rsid w:val="003E5A39"/>
    <w:rsid w:val="003F10EA"/>
    <w:rsid w:val="003F40BA"/>
    <w:rsid w:val="0040030C"/>
    <w:rsid w:val="0040034D"/>
    <w:rsid w:val="00407204"/>
    <w:rsid w:val="00411DC7"/>
    <w:rsid w:val="0041241B"/>
    <w:rsid w:val="00414249"/>
    <w:rsid w:val="004169C0"/>
    <w:rsid w:val="00417B76"/>
    <w:rsid w:val="004228FA"/>
    <w:rsid w:val="00423B8B"/>
    <w:rsid w:val="00425CFC"/>
    <w:rsid w:val="00426044"/>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75551"/>
    <w:rsid w:val="00480E05"/>
    <w:rsid w:val="004A33BC"/>
    <w:rsid w:val="004A5FA4"/>
    <w:rsid w:val="004A66B2"/>
    <w:rsid w:val="004B0BB4"/>
    <w:rsid w:val="004B74F8"/>
    <w:rsid w:val="004C36FD"/>
    <w:rsid w:val="004C40AE"/>
    <w:rsid w:val="004C5A13"/>
    <w:rsid w:val="004C5C6B"/>
    <w:rsid w:val="004C62FC"/>
    <w:rsid w:val="004D1F71"/>
    <w:rsid w:val="004D2F9C"/>
    <w:rsid w:val="004D3F8F"/>
    <w:rsid w:val="004D581C"/>
    <w:rsid w:val="004D59DA"/>
    <w:rsid w:val="004D6936"/>
    <w:rsid w:val="004E0A40"/>
    <w:rsid w:val="004E206C"/>
    <w:rsid w:val="004E42D4"/>
    <w:rsid w:val="004E51D2"/>
    <w:rsid w:val="004E72C7"/>
    <w:rsid w:val="004E7D62"/>
    <w:rsid w:val="004F20E0"/>
    <w:rsid w:val="004F3F80"/>
    <w:rsid w:val="004F4F4D"/>
    <w:rsid w:val="004F543E"/>
    <w:rsid w:val="004F58FD"/>
    <w:rsid w:val="004F61D4"/>
    <w:rsid w:val="00501886"/>
    <w:rsid w:val="00503A19"/>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5721"/>
    <w:rsid w:val="0053664B"/>
    <w:rsid w:val="005402E5"/>
    <w:rsid w:val="0054038D"/>
    <w:rsid w:val="00541E93"/>
    <w:rsid w:val="0054330D"/>
    <w:rsid w:val="0054581F"/>
    <w:rsid w:val="00550079"/>
    <w:rsid w:val="00555501"/>
    <w:rsid w:val="00557467"/>
    <w:rsid w:val="00562745"/>
    <w:rsid w:val="005655BA"/>
    <w:rsid w:val="00574268"/>
    <w:rsid w:val="005756CF"/>
    <w:rsid w:val="00577AFC"/>
    <w:rsid w:val="00580494"/>
    <w:rsid w:val="00580DA5"/>
    <w:rsid w:val="005817BC"/>
    <w:rsid w:val="00586258"/>
    <w:rsid w:val="00592332"/>
    <w:rsid w:val="00593BCC"/>
    <w:rsid w:val="005A10CD"/>
    <w:rsid w:val="005B098E"/>
    <w:rsid w:val="005B6C05"/>
    <w:rsid w:val="005C037C"/>
    <w:rsid w:val="005C5A9B"/>
    <w:rsid w:val="005C6772"/>
    <w:rsid w:val="005D107B"/>
    <w:rsid w:val="005D1E18"/>
    <w:rsid w:val="005D6097"/>
    <w:rsid w:val="005D7511"/>
    <w:rsid w:val="005D7842"/>
    <w:rsid w:val="005E29DD"/>
    <w:rsid w:val="005E2FF6"/>
    <w:rsid w:val="005E3DF1"/>
    <w:rsid w:val="005E5C85"/>
    <w:rsid w:val="005F0FA7"/>
    <w:rsid w:val="005F115A"/>
    <w:rsid w:val="005F19CD"/>
    <w:rsid w:val="005F1E65"/>
    <w:rsid w:val="005F332F"/>
    <w:rsid w:val="005F511D"/>
    <w:rsid w:val="005F6176"/>
    <w:rsid w:val="005F638F"/>
    <w:rsid w:val="00601B27"/>
    <w:rsid w:val="006026D1"/>
    <w:rsid w:val="00602F15"/>
    <w:rsid w:val="0060765C"/>
    <w:rsid w:val="00607FA8"/>
    <w:rsid w:val="006227BA"/>
    <w:rsid w:val="00625400"/>
    <w:rsid w:val="00627D6A"/>
    <w:rsid w:val="00633359"/>
    <w:rsid w:val="00634471"/>
    <w:rsid w:val="0063781F"/>
    <w:rsid w:val="00640749"/>
    <w:rsid w:val="00643052"/>
    <w:rsid w:val="00644949"/>
    <w:rsid w:val="00645C65"/>
    <w:rsid w:val="00650C09"/>
    <w:rsid w:val="006610CA"/>
    <w:rsid w:val="006622A9"/>
    <w:rsid w:val="00662D4A"/>
    <w:rsid w:val="00664177"/>
    <w:rsid w:val="006726FF"/>
    <w:rsid w:val="006737A8"/>
    <w:rsid w:val="00674852"/>
    <w:rsid w:val="00676975"/>
    <w:rsid w:val="00676E04"/>
    <w:rsid w:val="00677E3E"/>
    <w:rsid w:val="006802A8"/>
    <w:rsid w:val="00680A7E"/>
    <w:rsid w:val="00682490"/>
    <w:rsid w:val="006858BE"/>
    <w:rsid w:val="00687F75"/>
    <w:rsid w:val="0069638F"/>
    <w:rsid w:val="006A0FD1"/>
    <w:rsid w:val="006B17F2"/>
    <w:rsid w:val="006B1D5B"/>
    <w:rsid w:val="006C07D3"/>
    <w:rsid w:val="006C39CE"/>
    <w:rsid w:val="006C3A75"/>
    <w:rsid w:val="006C5D73"/>
    <w:rsid w:val="006C5F20"/>
    <w:rsid w:val="006D3497"/>
    <w:rsid w:val="006D43AC"/>
    <w:rsid w:val="006E2A75"/>
    <w:rsid w:val="006E36ED"/>
    <w:rsid w:val="006E36F7"/>
    <w:rsid w:val="006E3E26"/>
    <w:rsid w:val="006E4A21"/>
    <w:rsid w:val="006E693E"/>
    <w:rsid w:val="006E7813"/>
    <w:rsid w:val="006E7CC7"/>
    <w:rsid w:val="006F3950"/>
    <w:rsid w:val="007028E6"/>
    <w:rsid w:val="007032E1"/>
    <w:rsid w:val="00705930"/>
    <w:rsid w:val="007065BF"/>
    <w:rsid w:val="00710548"/>
    <w:rsid w:val="00710881"/>
    <w:rsid w:val="0073603F"/>
    <w:rsid w:val="0074149F"/>
    <w:rsid w:val="00741FC1"/>
    <w:rsid w:val="00745F84"/>
    <w:rsid w:val="00746989"/>
    <w:rsid w:val="00747B7E"/>
    <w:rsid w:val="007513D2"/>
    <w:rsid w:val="00751619"/>
    <w:rsid w:val="00752D49"/>
    <w:rsid w:val="00753116"/>
    <w:rsid w:val="00756FDD"/>
    <w:rsid w:val="00757D9C"/>
    <w:rsid w:val="00765D14"/>
    <w:rsid w:val="00767176"/>
    <w:rsid w:val="00771B99"/>
    <w:rsid w:val="00780382"/>
    <w:rsid w:val="0078062B"/>
    <w:rsid w:val="00783533"/>
    <w:rsid w:val="007860DF"/>
    <w:rsid w:val="0078674C"/>
    <w:rsid w:val="00786D6B"/>
    <w:rsid w:val="007A0C95"/>
    <w:rsid w:val="007A107D"/>
    <w:rsid w:val="007A6B44"/>
    <w:rsid w:val="007B0E25"/>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1D0A"/>
    <w:rsid w:val="007F3A8E"/>
    <w:rsid w:val="007F5234"/>
    <w:rsid w:val="007F6B8A"/>
    <w:rsid w:val="00801D65"/>
    <w:rsid w:val="008040DF"/>
    <w:rsid w:val="008064F6"/>
    <w:rsid w:val="00807241"/>
    <w:rsid w:val="00813D01"/>
    <w:rsid w:val="00815233"/>
    <w:rsid w:val="008154C3"/>
    <w:rsid w:val="00815562"/>
    <w:rsid w:val="0082207D"/>
    <w:rsid w:val="00825593"/>
    <w:rsid w:val="00826292"/>
    <w:rsid w:val="00831501"/>
    <w:rsid w:val="008325D1"/>
    <w:rsid w:val="00834A0D"/>
    <w:rsid w:val="00841011"/>
    <w:rsid w:val="00842032"/>
    <w:rsid w:val="008445EA"/>
    <w:rsid w:val="0084543C"/>
    <w:rsid w:val="008454E4"/>
    <w:rsid w:val="00847C90"/>
    <w:rsid w:val="008512EB"/>
    <w:rsid w:val="00852BDE"/>
    <w:rsid w:val="00860A21"/>
    <w:rsid w:val="00861B59"/>
    <w:rsid w:val="0086392A"/>
    <w:rsid w:val="00866E2D"/>
    <w:rsid w:val="00867EBA"/>
    <w:rsid w:val="00870A9C"/>
    <w:rsid w:val="0088278F"/>
    <w:rsid w:val="00883C9C"/>
    <w:rsid w:val="00886440"/>
    <w:rsid w:val="0089403B"/>
    <w:rsid w:val="008946BB"/>
    <w:rsid w:val="008955B0"/>
    <w:rsid w:val="0089601E"/>
    <w:rsid w:val="008A1113"/>
    <w:rsid w:val="008A5E1A"/>
    <w:rsid w:val="008B1C9C"/>
    <w:rsid w:val="008B1D5A"/>
    <w:rsid w:val="008B3655"/>
    <w:rsid w:val="008B55DB"/>
    <w:rsid w:val="008B775A"/>
    <w:rsid w:val="008C06EC"/>
    <w:rsid w:val="008C09D7"/>
    <w:rsid w:val="008C263F"/>
    <w:rsid w:val="008C4342"/>
    <w:rsid w:val="008C7206"/>
    <w:rsid w:val="008D289F"/>
    <w:rsid w:val="008D41E5"/>
    <w:rsid w:val="008E473E"/>
    <w:rsid w:val="008E6461"/>
    <w:rsid w:val="008F04B1"/>
    <w:rsid w:val="008F1D2C"/>
    <w:rsid w:val="008F1E87"/>
    <w:rsid w:val="008F3F57"/>
    <w:rsid w:val="00904AC2"/>
    <w:rsid w:val="00911993"/>
    <w:rsid w:val="00912146"/>
    <w:rsid w:val="00913084"/>
    <w:rsid w:val="00913AD9"/>
    <w:rsid w:val="00916976"/>
    <w:rsid w:val="00916A2D"/>
    <w:rsid w:val="00916AA2"/>
    <w:rsid w:val="009230DE"/>
    <w:rsid w:val="009257FC"/>
    <w:rsid w:val="00925AEA"/>
    <w:rsid w:val="00925D62"/>
    <w:rsid w:val="009279A7"/>
    <w:rsid w:val="009302D0"/>
    <w:rsid w:val="00930E01"/>
    <w:rsid w:val="00933A8E"/>
    <w:rsid w:val="00934638"/>
    <w:rsid w:val="00937A95"/>
    <w:rsid w:val="00937EBA"/>
    <w:rsid w:val="00941C06"/>
    <w:rsid w:val="0094550A"/>
    <w:rsid w:val="00950DD3"/>
    <w:rsid w:val="009544CB"/>
    <w:rsid w:val="00955B77"/>
    <w:rsid w:val="00960D87"/>
    <w:rsid w:val="00960E1A"/>
    <w:rsid w:val="00962536"/>
    <w:rsid w:val="00965997"/>
    <w:rsid w:val="00965F72"/>
    <w:rsid w:val="0096761F"/>
    <w:rsid w:val="00973FD7"/>
    <w:rsid w:val="009769DD"/>
    <w:rsid w:val="00977CD1"/>
    <w:rsid w:val="009820BA"/>
    <w:rsid w:val="0098541E"/>
    <w:rsid w:val="00985D37"/>
    <w:rsid w:val="0098646F"/>
    <w:rsid w:val="0099046D"/>
    <w:rsid w:val="00994CC3"/>
    <w:rsid w:val="00996DEB"/>
    <w:rsid w:val="009A1C83"/>
    <w:rsid w:val="009A443C"/>
    <w:rsid w:val="009A5790"/>
    <w:rsid w:val="009A7903"/>
    <w:rsid w:val="009B1289"/>
    <w:rsid w:val="009C149B"/>
    <w:rsid w:val="009C2822"/>
    <w:rsid w:val="009D035C"/>
    <w:rsid w:val="009D22A4"/>
    <w:rsid w:val="009D5EAC"/>
    <w:rsid w:val="009D65CD"/>
    <w:rsid w:val="009D661C"/>
    <w:rsid w:val="009D755B"/>
    <w:rsid w:val="009E6201"/>
    <w:rsid w:val="009E6A31"/>
    <w:rsid w:val="009E6D1B"/>
    <w:rsid w:val="009F0617"/>
    <w:rsid w:val="009F105C"/>
    <w:rsid w:val="009F3A2E"/>
    <w:rsid w:val="009F4281"/>
    <w:rsid w:val="00A0204F"/>
    <w:rsid w:val="00A02160"/>
    <w:rsid w:val="00A03250"/>
    <w:rsid w:val="00A043EF"/>
    <w:rsid w:val="00A07E5B"/>
    <w:rsid w:val="00A1292A"/>
    <w:rsid w:val="00A13185"/>
    <w:rsid w:val="00A16114"/>
    <w:rsid w:val="00A17549"/>
    <w:rsid w:val="00A17722"/>
    <w:rsid w:val="00A24654"/>
    <w:rsid w:val="00A24C33"/>
    <w:rsid w:val="00A25476"/>
    <w:rsid w:val="00A26A50"/>
    <w:rsid w:val="00A349CF"/>
    <w:rsid w:val="00A34F4D"/>
    <w:rsid w:val="00A4409D"/>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A3DC1"/>
    <w:rsid w:val="00AB30F1"/>
    <w:rsid w:val="00AC2DFA"/>
    <w:rsid w:val="00AC4392"/>
    <w:rsid w:val="00AC48C8"/>
    <w:rsid w:val="00AC4C84"/>
    <w:rsid w:val="00AD1883"/>
    <w:rsid w:val="00AD2F63"/>
    <w:rsid w:val="00AD3153"/>
    <w:rsid w:val="00AE0ACF"/>
    <w:rsid w:val="00AF11D0"/>
    <w:rsid w:val="00AF1FC2"/>
    <w:rsid w:val="00AF2B3A"/>
    <w:rsid w:val="00AF36C8"/>
    <w:rsid w:val="00AF5BD5"/>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827"/>
    <w:rsid w:val="00B60A80"/>
    <w:rsid w:val="00B60E87"/>
    <w:rsid w:val="00B6319A"/>
    <w:rsid w:val="00B7086B"/>
    <w:rsid w:val="00B8161E"/>
    <w:rsid w:val="00B81BE4"/>
    <w:rsid w:val="00B84A85"/>
    <w:rsid w:val="00B85CEF"/>
    <w:rsid w:val="00B86D11"/>
    <w:rsid w:val="00B92258"/>
    <w:rsid w:val="00B92AB0"/>
    <w:rsid w:val="00B95998"/>
    <w:rsid w:val="00BA0BDE"/>
    <w:rsid w:val="00BA227B"/>
    <w:rsid w:val="00BA5091"/>
    <w:rsid w:val="00BA537E"/>
    <w:rsid w:val="00BA617E"/>
    <w:rsid w:val="00BA7D27"/>
    <w:rsid w:val="00BB6CAF"/>
    <w:rsid w:val="00BC3082"/>
    <w:rsid w:val="00BC5145"/>
    <w:rsid w:val="00BD0D44"/>
    <w:rsid w:val="00BE093A"/>
    <w:rsid w:val="00BE640B"/>
    <w:rsid w:val="00BE77A0"/>
    <w:rsid w:val="00BF16C7"/>
    <w:rsid w:val="00BF3906"/>
    <w:rsid w:val="00BF59FD"/>
    <w:rsid w:val="00BF5C8C"/>
    <w:rsid w:val="00C038BE"/>
    <w:rsid w:val="00C0419F"/>
    <w:rsid w:val="00C0468E"/>
    <w:rsid w:val="00C156F3"/>
    <w:rsid w:val="00C159A5"/>
    <w:rsid w:val="00C16964"/>
    <w:rsid w:val="00C174B8"/>
    <w:rsid w:val="00C17A69"/>
    <w:rsid w:val="00C17E32"/>
    <w:rsid w:val="00C22157"/>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46C2A"/>
    <w:rsid w:val="00C52FC7"/>
    <w:rsid w:val="00C60513"/>
    <w:rsid w:val="00C630F5"/>
    <w:rsid w:val="00C6374E"/>
    <w:rsid w:val="00C652EF"/>
    <w:rsid w:val="00C73289"/>
    <w:rsid w:val="00C733BE"/>
    <w:rsid w:val="00C7377C"/>
    <w:rsid w:val="00C73C58"/>
    <w:rsid w:val="00C761FD"/>
    <w:rsid w:val="00C766C7"/>
    <w:rsid w:val="00C80F16"/>
    <w:rsid w:val="00C84BDF"/>
    <w:rsid w:val="00C8744B"/>
    <w:rsid w:val="00C87764"/>
    <w:rsid w:val="00C95D54"/>
    <w:rsid w:val="00C95E66"/>
    <w:rsid w:val="00C974F2"/>
    <w:rsid w:val="00CA1C3F"/>
    <w:rsid w:val="00CA41B3"/>
    <w:rsid w:val="00CA5ED3"/>
    <w:rsid w:val="00CA7EF1"/>
    <w:rsid w:val="00CB04AB"/>
    <w:rsid w:val="00CB0994"/>
    <w:rsid w:val="00CB0EEE"/>
    <w:rsid w:val="00CB101E"/>
    <w:rsid w:val="00CB1521"/>
    <w:rsid w:val="00CC1944"/>
    <w:rsid w:val="00CC386D"/>
    <w:rsid w:val="00CC74B1"/>
    <w:rsid w:val="00CD0673"/>
    <w:rsid w:val="00CD0F4F"/>
    <w:rsid w:val="00CD10C0"/>
    <w:rsid w:val="00CD23C3"/>
    <w:rsid w:val="00CD2443"/>
    <w:rsid w:val="00CD24E6"/>
    <w:rsid w:val="00CD3E46"/>
    <w:rsid w:val="00CD44A4"/>
    <w:rsid w:val="00CD4ED0"/>
    <w:rsid w:val="00CE0EFD"/>
    <w:rsid w:val="00CE4AEC"/>
    <w:rsid w:val="00CE4EA5"/>
    <w:rsid w:val="00CF09CA"/>
    <w:rsid w:val="00CF1426"/>
    <w:rsid w:val="00CF17A1"/>
    <w:rsid w:val="00CF4547"/>
    <w:rsid w:val="00CF588A"/>
    <w:rsid w:val="00CF5F93"/>
    <w:rsid w:val="00CF77AF"/>
    <w:rsid w:val="00D00B0C"/>
    <w:rsid w:val="00D0303B"/>
    <w:rsid w:val="00D0657B"/>
    <w:rsid w:val="00D07342"/>
    <w:rsid w:val="00D150F7"/>
    <w:rsid w:val="00D16D38"/>
    <w:rsid w:val="00D20B11"/>
    <w:rsid w:val="00D20CB6"/>
    <w:rsid w:val="00D22744"/>
    <w:rsid w:val="00D2379C"/>
    <w:rsid w:val="00D23F80"/>
    <w:rsid w:val="00D27367"/>
    <w:rsid w:val="00D312C7"/>
    <w:rsid w:val="00D32051"/>
    <w:rsid w:val="00D3246D"/>
    <w:rsid w:val="00D33618"/>
    <w:rsid w:val="00D4454C"/>
    <w:rsid w:val="00D4509C"/>
    <w:rsid w:val="00D46ACA"/>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150D"/>
    <w:rsid w:val="00DC57E9"/>
    <w:rsid w:val="00DC6214"/>
    <w:rsid w:val="00DD23C5"/>
    <w:rsid w:val="00DD5D4E"/>
    <w:rsid w:val="00DE1DA1"/>
    <w:rsid w:val="00DE41EA"/>
    <w:rsid w:val="00DE510D"/>
    <w:rsid w:val="00DE6426"/>
    <w:rsid w:val="00DE7DB4"/>
    <w:rsid w:val="00DF3210"/>
    <w:rsid w:val="00DF69D2"/>
    <w:rsid w:val="00DF70A8"/>
    <w:rsid w:val="00E006CC"/>
    <w:rsid w:val="00E02469"/>
    <w:rsid w:val="00E12171"/>
    <w:rsid w:val="00E124FE"/>
    <w:rsid w:val="00E31EED"/>
    <w:rsid w:val="00E42953"/>
    <w:rsid w:val="00E43A8D"/>
    <w:rsid w:val="00E43BAC"/>
    <w:rsid w:val="00E44E97"/>
    <w:rsid w:val="00E47088"/>
    <w:rsid w:val="00E56459"/>
    <w:rsid w:val="00E57FEF"/>
    <w:rsid w:val="00E604C4"/>
    <w:rsid w:val="00E622B7"/>
    <w:rsid w:val="00E64681"/>
    <w:rsid w:val="00E64FDC"/>
    <w:rsid w:val="00E6522C"/>
    <w:rsid w:val="00E66558"/>
    <w:rsid w:val="00E67105"/>
    <w:rsid w:val="00E73BC3"/>
    <w:rsid w:val="00E77614"/>
    <w:rsid w:val="00E81C32"/>
    <w:rsid w:val="00E84F09"/>
    <w:rsid w:val="00E866B7"/>
    <w:rsid w:val="00E9073B"/>
    <w:rsid w:val="00E9273C"/>
    <w:rsid w:val="00E92BA2"/>
    <w:rsid w:val="00E967A2"/>
    <w:rsid w:val="00EA1AC5"/>
    <w:rsid w:val="00EA533A"/>
    <w:rsid w:val="00EA5AC6"/>
    <w:rsid w:val="00EA5EEF"/>
    <w:rsid w:val="00EB1015"/>
    <w:rsid w:val="00EB173F"/>
    <w:rsid w:val="00EB39FD"/>
    <w:rsid w:val="00EB5E80"/>
    <w:rsid w:val="00EC14AC"/>
    <w:rsid w:val="00EC390E"/>
    <w:rsid w:val="00ED041C"/>
    <w:rsid w:val="00ED1E25"/>
    <w:rsid w:val="00ED6442"/>
    <w:rsid w:val="00ED76F3"/>
    <w:rsid w:val="00EE0C57"/>
    <w:rsid w:val="00EE3EBA"/>
    <w:rsid w:val="00EF2769"/>
    <w:rsid w:val="00EF3EC6"/>
    <w:rsid w:val="00EF47C6"/>
    <w:rsid w:val="00EF4D7A"/>
    <w:rsid w:val="00F005B9"/>
    <w:rsid w:val="00F008F0"/>
    <w:rsid w:val="00F0103F"/>
    <w:rsid w:val="00F10C00"/>
    <w:rsid w:val="00F13B16"/>
    <w:rsid w:val="00F14629"/>
    <w:rsid w:val="00F147B4"/>
    <w:rsid w:val="00F15173"/>
    <w:rsid w:val="00F22EB9"/>
    <w:rsid w:val="00F30D6F"/>
    <w:rsid w:val="00F4025D"/>
    <w:rsid w:val="00F44A9C"/>
    <w:rsid w:val="00F46367"/>
    <w:rsid w:val="00F46B28"/>
    <w:rsid w:val="00F50BE5"/>
    <w:rsid w:val="00F51A56"/>
    <w:rsid w:val="00F52F2B"/>
    <w:rsid w:val="00F55EC8"/>
    <w:rsid w:val="00F56858"/>
    <w:rsid w:val="00F62F7E"/>
    <w:rsid w:val="00F65562"/>
    <w:rsid w:val="00F660F0"/>
    <w:rsid w:val="00F671FE"/>
    <w:rsid w:val="00F71771"/>
    <w:rsid w:val="00F7210F"/>
    <w:rsid w:val="00F72258"/>
    <w:rsid w:val="00F76C99"/>
    <w:rsid w:val="00F83627"/>
    <w:rsid w:val="00F84E27"/>
    <w:rsid w:val="00F85386"/>
    <w:rsid w:val="00F903A8"/>
    <w:rsid w:val="00F9180A"/>
    <w:rsid w:val="00F93CEA"/>
    <w:rsid w:val="00F9483B"/>
    <w:rsid w:val="00FA2C7E"/>
    <w:rsid w:val="00FB0708"/>
    <w:rsid w:val="00FB2731"/>
    <w:rsid w:val="00FB38D8"/>
    <w:rsid w:val="00FB53F6"/>
    <w:rsid w:val="00FB60C8"/>
    <w:rsid w:val="00FC1670"/>
    <w:rsid w:val="00FC27C4"/>
    <w:rsid w:val="00FC6D5C"/>
    <w:rsid w:val="00FD0C22"/>
    <w:rsid w:val="00FD211C"/>
    <w:rsid w:val="00FD5179"/>
    <w:rsid w:val="00FE66A1"/>
    <w:rsid w:val="00FE6F86"/>
    <w:rsid w:val="00FE7831"/>
    <w:rsid w:val="00FF4B57"/>
    <w:rsid w:val="00FF508C"/>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7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5DFDC-69D4-4036-9DFA-95AD90C5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8746</TotalTime>
  <Pages>5</Pages>
  <Words>1238</Words>
  <Characters>6691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712</cp:revision>
  <cp:lastPrinted>2022-11-29T22:22:00Z</cp:lastPrinted>
  <dcterms:created xsi:type="dcterms:W3CDTF">2022-04-12T11:10:00Z</dcterms:created>
  <dcterms:modified xsi:type="dcterms:W3CDTF">2022-11-29T22:22:00Z</dcterms:modified>
</cp:coreProperties>
</file>