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881C573" w:rsidR="00520373" w:rsidRPr="0052662C" w:rsidRDefault="003B7CEF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5A66DDCB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B7CE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1886C526" w:rsidR="00520373" w:rsidRPr="0052662C" w:rsidRDefault="003B7CEF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607FE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 w:rsidR="004D4F3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607FE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15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688A33E0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C5764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607FE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C5764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1D528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675318C6" w14:textId="77777777" w:rsidR="00AB6F21" w:rsidRDefault="00AB6F21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45CDAAEF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62FA641B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ADF5333" w14:textId="24879AE1" w:rsidR="00F952AB" w:rsidRDefault="00F952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8ED3049" w14:textId="078C6E26" w:rsidR="003B7CEF" w:rsidRDefault="003B7CEF" w:rsidP="003B7CEF">
      <w:pPr>
        <w:pStyle w:val="NormalWeb"/>
        <w:spacing w:before="0" w:beforeAutospacing="0" w:after="0" w:afterAutospacing="0" w:line="360" w:lineRule="auto"/>
        <w:jc w:val="both"/>
      </w:pPr>
      <w:r w:rsidRPr="00AC6F96">
        <w:t xml:space="preserve">         = </w:t>
      </w:r>
      <w:r>
        <w:t>LEITURA D</w:t>
      </w:r>
      <w:r w:rsidR="00607FE3">
        <w:t xml:space="preserve">O EDITAL Nº 001/CMMS/2021, QUE ESTABELECE NORMAS PARA ELEIÇÃO DAS COMISSÕES PERMANENTES PARA O BIÊNIO 2021/2022. </w:t>
      </w:r>
    </w:p>
    <w:p w14:paraId="6F388602" w14:textId="0E23D7D4" w:rsidR="00607FE3" w:rsidRDefault="00607FE3" w:rsidP="00607FE3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C6F96">
        <w:t xml:space="preserve">= </w:t>
      </w:r>
      <w:r>
        <w:t>LEITURA D</w:t>
      </w:r>
      <w:r>
        <w:t xml:space="preserve">A PORTARIA </w:t>
      </w:r>
      <w:r>
        <w:t xml:space="preserve">Nº </w:t>
      </w:r>
      <w:r>
        <w:t>911</w:t>
      </w:r>
      <w:r>
        <w:t xml:space="preserve">/CMMS/2021, QUE </w:t>
      </w:r>
      <w:r>
        <w:t>NOMEIA A COMISSÃO PARA ELEIÇÃO DAS COMISS</w:t>
      </w:r>
      <w:r>
        <w:t xml:space="preserve">ÕES PERMANENTES PARA O BIÊNIO 2021/2022. </w:t>
      </w:r>
    </w:p>
    <w:p w14:paraId="12D0E23B" w14:textId="78FDA0E8" w:rsidR="00AC2B75" w:rsidRDefault="00AC2B75" w:rsidP="00AC2B75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C6F96">
        <w:t xml:space="preserve">= </w:t>
      </w:r>
      <w:r>
        <w:t>LEITURA D</w:t>
      </w:r>
      <w:r>
        <w:t xml:space="preserve">O REQUERIMENTO Nº 001/GVS/2021, REQUER O REGISTRO DE CHAPA PARA CONCORRER ÀS COMISSÕES </w:t>
      </w:r>
      <w:r>
        <w:t xml:space="preserve">PERMANENTES PARA O BIÊNIO 2021/2022. </w:t>
      </w:r>
    </w:p>
    <w:p w14:paraId="737AD13F" w14:textId="0E834895" w:rsidR="003B7CEF" w:rsidRPr="00AC6F96" w:rsidRDefault="003B7CEF" w:rsidP="00A17007">
      <w:pPr>
        <w:pStyle w:val="NormalWeb"/>
        <w:spacing w:before="0" w:beforeAutospacing="0" w:after="0" w:afterAutospacing="0" w:line="360" w:lineRule="auto"/>
        <w:jc w:val="both"/>
      </w:pPr>
      <w:r w:rsidRPr="00AC6F96">
        <w:t xml:space="preserve">         </w:t>
      </w:r>
    </w:p>
    <w:p w14:paraId="32F0CDD2" w14:textId="2637BE43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5B14BA0B" w14:textId="67ECB097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558D56D8" w14:textId="77777777" w:rsidR="007C106C" w:rsidRDefault="007C106C" w:rsidP="000F14E7">
      <w:pPr>
        <w:spacing w:after="0"/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5322025" w14:textId="7EA330A0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2F0817B7" w14:textId="63C46B20"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1565C459" w14:textId="74D81C03" w:rsidR="003B7CEF" w:rsidRPr="00AC6F96" w:rsidRDefault="003B7CEF" w:rsidP="003B7CEF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</w:p>
    <w:p w14:paraId="5EA12CB1" w14:textId="77777777" w:rsidR="00CE7262" w:rsidRDefault="003B7CEF" w:rsidP="00CE7262">
      <w:pPr>
        <w:pStyle w:val="NormalWeb"/>
        <w:spacing w:before="0" w:beforeAutospacing="0" w:after="0" w:afterAutospacing="0" w:line="360" w:lineRule="auto"/>
        <w:jc w:val="both"/>
      </w:pPr>
      <w:r w:rsidRPr="00AC6F96">
        <w:t xml:space="preserve">         </w:t>
      </w:r>
      <w:r w:rsidR="00CE7262">
        <w:t xml:space="preserve">         </w:t>
      </w:r>
      <w:r w:rsidRPr="00AC6F96">
        <w:t xml:space="preserve">= </w:t>
      </w:r>
      <w:r w:rsidR="00AC2B75">
        <w:t>PROCEDIMENTO DA ELE</w:t>
      </w:r>
      <w:r w:rsidR="00CE7262">
        <w:t>I</w:t>
      </w:r>
      <w:r w:rsidR="00AC2B75">
        <w:t>ÇÃO</w:t>
      </w:r>
      <w:r w:rsidR="00CE7262">
        <w:t xml:space="preserve"> DAS COMISSÕES PARA O </w:t>
      </w:r>
      <w:r w:rsidR="00CE7262">
        <w:t xml:space="preserve">BIÊNIO 2021/2022. </w:t>
      </w:r>
    </w:p>
    <w:p w14:paraId="7A2533A2" w14:textId="21F37F42" w:rsidR="00540E63" w:rsidRDefault="00540E63" w:rsidP="00540E63">
      <w:pPr>
        <w:spacing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CE782F7" w14:textId="72F8FB14" w:rsidR="00520373" w:rsidRDefault="001D528C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28447AE2" w14:textId="77777777" w:rsidR="00390D78" w:rsidRDefault="00390D78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83C6C2C" w14:textId="77777777" w:rsidR="00CE7262" w:rsidRDefault="00CE7262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11506D" w14:textId="77777777" w:rsidR="002159F3" w:rsidRDefault="002159F3" w:rsidP="0063355D">
      <w:pPr>
        <w:spacing w:after="0" w:line="240" w:lineRule="auto"/>
      </w:pPr>
      <w:r>
        <w:separator/>
      </w:r>
    </w:p>
  </w:endnote>
  <w:endnote w:type="continuationSeparator" w:id="0">
    <w:p w14:paraId="205BDAB4" w14:textId="77777777" w:rsidR="002159F3" w:rsidRDefault="002159F3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7FBFA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9B110D" w14:textId="77777777" w:rsidR="002159F3" w:rsidRDefault="002159F3" w:rsidP="0063355D">
      <w:pPr>
        <w:spacing w:after="0" w:line="240" w:lineRule="auto"/>
      </w:pPr>
      <w:r>
        <w:separator/>
      </w:r>
    </w:p>
  </w:footnote>
  <w:footnote w:type="continuationSeparator" w:id="0">
    <w:p w14:paraId="00EC0EE3" w14:textId="77777777" w:rsidR="002159F3" w:rsidRDefault="002159F3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0B1E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5F8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1130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528C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59F3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B7CEF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0E63"/>
    <w:rsid w:val="00541471"/>
    <w:rsid w:val="0054604B"/>
    <w:rsid w:val="005508BF"/>
    <w:rsid w:val="00551563"/>
    <w:rsid w:val="00552676"/>
    <w:rsid w:val="00552DC7"/>
    <w:rsid w:val="005531AB"/>
    <w:rsid w:val="00554005"/>
    <w:rsid w:val="00554991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60032D"/>
    <w:rsid w:val="00600EBD"/>
    <w:rsid w:val="0060270C"/>
    <w:rsid w:val="0060506F"/>
    <w:rsid w:val="0060644A"/>
    <w:rsid w:val="00607FE3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06C2F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0EDF"/>
    <w:rsid w:val="00832FF4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3AE"/>
    <w:rsid w:val="008C4AB4"/>
    <w:rsid w:val="008D0846"/>
    <w:rsid w:val="008D1418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007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2B75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473F3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3C02"/>
    <w:rsid w:val="00BE6022"/>
    <w:rsid w:val="00BE7E1D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5764F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4C7B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16"/>
    <w:rsid w:val="00CE6D53"/>
    <w:rsid w:val="00CE7262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62E0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37CB5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52AB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2941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3B7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3B7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82695-2D2C-43FE-A0D2-96F19C733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2562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1363</cp:revision>
  <cp:lastPrinted>2021-01-04T21:15:00Z</cp:lastPrinted>
  <dcterms:created xsi:type="dcterms:W3CDTF">2016-03-25T16:36:00Z</dcterms:created>
  <dcterms:modified xsi:type="dcterms:W3CDTF">2021-01-14T14:46:00Z</dcterms:modified>
</cp:coreProperties>
</file>