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C7117">
        <w:rPr>
          <w:rFonts w:ascii="Garamond" w:hAnsi="Garamond" w:cs="Arial"/>
          <w:b/>
          <w:sz w:val="28"/>
          <w:szCs w:val="28"/>
        </w:rPr>
        <w:t>PATROLAMENTO E ENCASCALHAMENTO NA TRIANGULO E SÃO JORGE BEM COMO</w:t>
      </w:r>
      <w:r w:rsidR="00F24F1B">
        <w:rPr>
          <w:rFonts w:ascii="Garamond" w:hAnsi="Garamond" w:cs="Arial"/>
          <w:b/>
          <w:sz w:val="28"/>
          <w:szCs w:val="28"/>
        </w:rPr>
        <w:t xml:space="preserve"> NA ESTRADA QUE </w:t>
      </w:r>
      <w:proofErr w:type="gramStart"/>
      <w:r w:rsidR="00F24F1B">
        <w:rPr>
          <w:rFonts w:ascii="Garamond" w:hAnsi="Garamond" w:cs="Arial"/>
          <w:b/>
          <w:sz w:val="28"/>
          <w:szCs w:val="28"/>
        </w:rPr>
        <w:t>DA ACESSO AO GOIANOS E</w:t>
      </w:r>
      <w:r w:rsidR="003C7117">
        <w:rPr>
          <w:rFonts w:ascii="Garamond" w:hAnsi="Garamond" w:cs="Arial"/>
          <w:b/>
          <w:sz w:val="28"/>
          <w:szCs w:val="28"/>
        </w:rPr>
        <w:t xml:space="preserve"> COLOCAÇÃO DE CASCALHO FINO NO MORRO DA SÃO JORGE</w:t>
      </w:r>
      <w:proofErr w:type="gramEnd"/>
      <w:r w:rsidR="003C7117">
        <w:rPr>
          <w:rFonts w:ascii="Garamond" w:hAnsi="Garamond" w:cs="Arial"/>
          <w:b/>
          <w:sz w:val="28"/>
          <w:szCs w:val="28"/>
        </w:rPr>
        <w:t xml:space="preserve">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F24F1B" w:rsidRPr="00F24F1B" w:rsidRDefault="00F72DC3" w:rsidP="00F24F1B">
      <w:pPr>
        <w:ind w:left="2268"/>
        <w:jc w:val="both"/>
        <w:rPr>
          <w:rFonts w:ascii="Garamond" w:hAnsi="Garamond" w:cs="Arial"/>
          <w:b/>
        </w:rPr>
      </w:pPr>
      <w:r w:rsidRPr="00F24F1B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F24F1B" w:rsidRPr="00F24F1B">
        <w:rPr>
          <w:rFonts w:ascii="Garamond" w:hAnsi="Garamond" w:cs="Arial"/>
          <w:b/>
        </w:rPr>
        <w:t xml:space="preserve">INDICO AO PODER EXECUTIVO MUNICIPAL PATROLAMENTO E ENCASCALHAMENTO NA TRIANGULO E SÃO JORGE BEM COMO NA ESTRADA QUE </w:t>
      </w:r>
      <w:proofErr w:type="gramStart"/>
      <w:r w:rsidR="00F24F1B" w:rsidRPr="00F24F1B">
        <w:rPr>
          <w:rFonts w:ascii="Garamond" w:hAnsi="Garamond" w:cs="Arial"/>
          <w:b/>
        </w:rPr>
        <w:t>DA ACESSO AO GOIANOS E COLOCAÇÃO DE CASCALHO FINO NO MORRO DA SÃO JORGE</w:t>
      </w:r>
      <w:proofErr w:type="gramEnd"/>
      <w:r w:rsidR="00F24F1B">
        <w:rPr>
          <w:rFonts w:ascii="Garamond" w:hAnsi="Garamond" w:cs="Arial"/>
          <w:b/>
        </w:rPr>
        <w:t>.</w:t>
      </w:r>
      <w:r w:rsidR="00F24F1B" w:rsidRPr="00F24F1B">
        <w:rPr>
          <w:rFonts w:ascii="Garamond" w:hAnsi="Garamond" w:cs="Arial"/>
          <w:b/>
        </w:rPr>
        <w:t xml:space="preserve"> </w:t>
      </w:r>
    </w:p>
    <w:p w:rsidR="00705905" w:rsidRPr="009A773C" w:rsidRDefault="00705905" w:rsidP="00216B6A">
      <w:pPr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proofErr w:type="spellStart"/>
      <w:r w:rsidR="003C7117">
        <w:rPr>
          <w:rFonts w:ascii="Garamond" w:hAnsi="Garamond" w:cs="Arial"/>
        </w:rPr>
        <w:t>patrolamento</w:t>
      </w:r>
      <w:proofErr w:type="spellEnd"/>
      <w:r w:rsidR="003C7117">
        <w:rPr>
          <w:rFonts w:ascii="Garamond" w:hAnsi="Garamond" w:cs="Arial"/>
        </w:rPr>
        <w:t xml:space="preserve"> e </w:t>
      </w:r>
      <w:proofErr w:type="spellStart"/>
      <w:r w:rsidR="003C7117">
        <w:rPr>
          <w:rFonts w:ascii="Garamond" w:hAnsi="Garamond" w:cs="Arial"/>
        </w:rPr>
        <w:t>encascalhamento</w:t>
      </w:r>
      <w:proofErr w:type="spellEnd"/>
      <w:r w:rsidR="003C7117">
        <w:rPr>
          <w:rFonts w:ascii="Garamond" w:hAnsi="Garamond" w:cs="Arial"/>
        </w:rPr>
        <w:t xml:space="preserve"> na Triangulo e São Jorge bem como</w:t>
      </w:r>
      <w:r w:rsidR="00F24F1B">
        <w:rPr>
          <w:rFonts w:ascii="Garamond" w:hAnsi="Garamond" w:cs="Arial"/>
        </w:rPr>
        <w:t xml:space="preserve"> na estrada que </w:t>
      </w:r>
      <w:proofErr w:type="gramStart"/>
      <w:r w:rsidR="00F24F1B">
        <w:rPr>
          <w:rFonts w:ascii="Garamond" w:hAnsi="Garamond" w:cs="Arial"/>
        </w:rPr>
        <w:t>da acesso</w:t>
      </w:r>
      <w:proofErr w:type="gramEnd"/>
      <w:r w:rsidR="00F24F1B">
        <w:rPr>
          <w:rFonts w:ascii="Garamond" w:hAnsi="Garamond" w:cs="Arial"/>
        </w:rPr>
        <w:t xml:space="preserve"> ao Goianos e</w:t>
      </w:r>
      <w:r w:rsidR="003C7117">
        <w:rPr>
          <w:rFonts w:ascii="Garamond" w:hAnsi="Garamond" w:cs="Arial"/>
        </w:rPr>
        <w:t xml:space="preserve"> colocação de cascalho fino no morro da São Jorge</w:t>
      </w:r>
      <w:r w:rsidR="008B3053">
        <w:rPr>
          <w:rFonts w:ascii="Garamond" w:hAnsi="Garamond" w:cs="Arial"/>
        </w:rPr>
        <w:t>.</w:t>
      </w:r>
      <w:r w:rsidR="00E47C20">
        <w:rPr>
          <w:rFonts w:ascii="Garamond" w:hAnsi="Garamond" w:cs="Arial"/>
        </w:rPr>
        <w:t xml:space="preserve"> Essa indicação visa </w:t>
      </w:r>
      <w:proofErr w:type="gramStart"/>
      <w:r w:rsidR="00E47C20">
        <w:rPr>
          <w:rFonts w:ascii="Garamond" w:hAnsi="Garamond" w:cs="Arial"/>
        </w:rPr>
        <w:t>atender o</w:t>
      </w:r>
      <w:proofErr w:type="gramEnd"/>
      <w:r w:rsidR="00E47C20">
        <w:rPr>
          <w:rFonts w:ascii="Garamond" w:hAnsi="Garamond" w:cs="Arial"/>
        </w:rPr>
        <w:t xml:space="preserve"> pedido dos munícipes que solicitaram a visita deste</w:t>
      </w:r>
      <w:r w:rsidR="008214A8">
        <w:rPr>
          <w:rFonts w:ascii="Garamond" w:hAnsi="Garamond" w:cs="Arial"/>
        </w:rPr>
        <w:t>s</w:t>
      </w:r>
      <w:r w:rsidR="00E47C20">
        <w:rPr>
          <w:rFonts w:ascii="Garamond" w:hAnsi="Garamond" w:cs="Arial"/>
        </w:rPr>
        <w:t xml:space="preserve"> vereador</w:t>
      </w:r>
      <w:r w:rsidR="008214A8">
        <w:rPr>
          <w:rFonts w:ascii="Garamond" w:hAnsi="Garamond" w:cs="Arial"/>
        </w:rPr>
        <w:t>es</w:t>
      </w:r>
      <w:r w:rsidR="00E47C20">
        <w:rPr>
          <w:rFonts w:ascii="Garamond" w:hAnsi="Garamond" w:cs="Arial"/>
        </w:rPr>
        <w:t xml:space="preserve">, constando com a necessidade de realizar este serviço.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861D3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16B6A" w:rsidRDefault="00216B6A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16B6A" w:rsidRDefault="00216B6A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16B6A" w:rsidRDefault="00216B6A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___________________________________________________________</w:t>
      </w:r>
    </w:p>
    <w:p w:rsidR="00861D31" w:rsidRDefault="00861D31" w:rsidP="00861D31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VEREADOR EDMILSON PORFÍRIO – </w:t>
      </w:r>
      <w:proofErr w:type="gramStart"/>
      <w:r>
        <w:rPr>
          <w:rFonts w:ascii="Garamond" w:hAnsi="Garamond" w:cs="Arial"/>
          <w:b/>
        </w:rPr>
        <w:t>PODEMOS</w:t>
      </w:r>
      <w:proofErr w:type="gramEnd"/>
    </w:p>
    <w:p w:rsidR="00861D31" w:rsidRDefault="00861D31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861D31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117" w:rsidRDefault="003C7117" w:rsidP="002172CB">
      <w:pPr>
        <w:pStyle w:val="Cabealho"/>
      </w:pPr>
      <w:r>
        <w:separator/>
      </w:r>
    </w:p>
  </w:endnote>
  <w:endnote w:type="continuationSeparator" w:id="0">
    <w:p w:rsidR="003C7117" w:rsidRDefault="003C711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46D" w:rsidRDefault="00AD14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46D" w:rsidRDefault="00AD146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46D" w:rsidRDefault="00AD14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117" w:rsidRDefault="003C7117" w:rsidP="002172CB">
      <w:pPr>
        <w:pStyle w:val="Cabealho"/>
      </w:pPr>
      <w:r>
        <w:separator/>
      </w:r>
    </w:p>
  </w:footnote>
  <w:footnote w:type="continuationSeparator" w:id="0">
    <w:p w:rsidR="003C7117" w:rsidRDefault="003C711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46D" w:rsidRDefault="00AD146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46D" w:rsidRDefault="00AD146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711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7117" w:rsidRDefault="003C711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5839906" r:id="rId2"/>
            </w:objec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C7117" w:rsidRDefault="003C711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7117" w:rsidRPr="007F2110" w:rsidRDefault="003C711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C7117" w:rsidRPr="007F2110" w:rsidRDefault="003C711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C711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C7117" w:rsidRPr="007F2110" w:rsidRDefault="003C71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C711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7117" w:rsidRDefault="003C7117" w:rsidP="009615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C7117" w:rsidRPr="00024D71" w:rsidRDefault="003C7117" w:rsidP="009615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052</w:t>
          </w:r>
        </w:p>
      </w:tc>
    </w:tr>
    <w:tr w:rsidR="003C711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7117" w:rsidRPr="00107FA2" w:rsidRDefault="003C71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711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C7117" w:rsidRPr="007F2110" w:rsidRDefault="003C711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7117" w:rsidRPr="00107FA2" w:rsidRDefault="003C71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711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C7117" w:rsidRPr="007F2110" w:rsidRDefault="003C711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7117" w:rsidRPr="00107FA2" w:rsidRDefault="003C71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711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C7117" w:rsidRPr="007F2110" w:rsidRDefault="003C711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107FA2" w:rsidRDefault="003C71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711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7F2110" w:rsidRDefault="003C711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  <w:r w:rsidR="00AD146D">
            <w:rPr>
              <w:rFonts w:ascii="Garamond" w:hAnsi="Garamond" w:cs="Arial"/>
              <w:b/>
              <w:bCs/>
            </w:rPr>
            <w:t xml:space="preserve"> E EDMILSON PORFÍRIO </w:t>
          </w:r>
        </w:p>
      </w:tc>
    </w:tr>
    <w:tr w:rsidR="003C711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7117" w:rsidRPr="007F2110" w:rsidRDefault="003C711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C7117" w:rsidRPr="00024D71" w:rsidRDefault="003C711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15.02.2022</w:t>
          </w:r>
        </w:p>
        <w:p w:rsidR="003C7117" w:rsidRPr="007F2110" w:rsidRDefault="003C711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C7117" w:rsidRPr="007F2110" w:rsidRDefault="003C711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7117" w:rsidRPr="007F2110" w:rsidRDefault="003C711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7117" w:rsidRPr="00F2782E" w:rsidRDefault="003C711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7117" w:rsidRDefault="003C711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A17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62E1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6B6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D39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117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48A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A80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4A8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61D31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053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1529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146D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0D1A"/>
    <w:rsid w:val="00F16E4F"/>
    <w:rsid w:val="00F24F1B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4728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6233E-E014-47A1-AE23-9415301A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2022-02-08T19:39:00Z</cp:lastPrinted>
  <dcterms:created xsi:type="dcterms:W3CDTF">2022-02-07T20:52:00Z</dcterms:created>
  <dcterms:modified xsi:type="dcterms:W3CDTF">2022-02-08T19:39:00Z</dcterms:modified>
</cp:coreProperties>
</file>