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4C1F7B" w:rsidRPr="004D04A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2" w14:textId="77777777" w:rsidR="004C1F7B" w:rsidRPr="004D04A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4" w14:textId="3257B640" w:rsidR="004C1F7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9F78B8E" w14:textId="77777777" w:rsidR="004D04AB" w:rsidRPr="004D04AB" w:rsidRDefault="004D04A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5" w14:textId="77777777" w:rsidR="004C1F7B" w:rsidRPr="004D04AB" w:rsidRDefault="004C1F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07" w14:textId="22D4B422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EXCELENTÍSSIMA SENHORA PRESIDENTE DA CÂMARA MUNICIPAL DE VEREADORES DE ANCHIETA SC </w:t>
      </w:r>
    </w:p>
    <w:p w14:paraId="00000008" w14:textId="77777777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</w:t>
      </w:r>
    </w:p>
    <w:p w14:paraId="00000009" w14:textId="442D14F0" w:rsidR="004C1F7B" w:rsidRPr="004D04AB" w:rsidRDefault="00C6331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INDICAÇÃO Nº </w:t>
      </w:r>
      <w:r w:rsidR="008D671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2</w:t>
      </w:r>
      <w:r w:rsidR="00854B4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6</w:t>
      </w: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/2022</w:t>
      </w:r>
    </w:p>
    <w:p w14:paraId="0000000A" w14:textId="77777777" w:rsidR="004C1F7B" w:rsidRPr="004D04A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14:paraId="0000000C" w14:textId="574A2F88" w:rsidR="004C1F7B" w:rsidRDefault="006327E8" w:rsidP="008D6715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Apresentado pelos vereadores </w:t>
      </w:r>
      <w:r w:rsidR="003D34BE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Carla Marina </w:t>
      </w:r>
      <w:proofErr w:type="spellStart"/>
      <w:r w:rsidR="003D34BE" w:rsidRPr="004D04AB">
        <w:rPr>
          <w:rFonts w:ascii="Times New Roman" w:eastAsia="Times New Roman" w:hAnsi="Times New Roman" w:cs="Times New Roman"/>
          <w:b/>
          <w:sz w:val="24"/>
          <w:szCs w:val="24"/>
        </w:rPr>
        <w:t>Tremarin</w:t>
      </w:r>
      <w:proofErr w:type="spellEnd"/>
      <w:r w:rsidR="003D34BE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Claudete Teresinha Junges, </w:t>
      </w:r>
      <w:proofErr w:type="spellStart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Valdecí</w:t>
      </w:r>
      <w:proofErr w:type="spellEnd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Luis</w:t>
      </w:r>
      <w:proofErr w:type="spellEnd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Cella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Ione Teresinha </w:t>
      </w:r>
      <w:proofErr w:type="spellStart"/>
      <w:r w:rsidR="00C63316" w:rsidRPr="004D04AB">
        <w:rPr>
          <w:rFonts w:ascii="Times New Roman" w:eastAsia="Times New Roman" w:hAnsi="Times New Roman" w:cs="Times New Roman"/>
          <w:b/>
          <w:sz w:val="24"/>
          <w:szCs w:val="24"/>
        </w:rPr>
        <w:t>Presotto</w:t>
      </w:r>
      <w:proofErr w:type="spellEnd"/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 xml:space="preserve"> e Valdir de Lima da bancada do PT e PL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, com assento na Egrégia Corte Legislativa, subscrevem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essa INDICAÇÃO que se aprovado for, seja encaminhado a</w:t>
      </w:r>
      <w:r w:rsidR="008D6715">
        <w:rPr>
          <w:rFonts w:ascii="Times New Roman" w:hAnsi="Times New Roman" w:cs="Times New Roman"/>
          <w:sz w:val="24"/>
          <w:szCs w:val="24"/>
        </w:rPr>
        <w:t xml:space="preserve"> Secretári</w:t>
      </w:r>
      <w:r w:rsidR="00854B4F">
        <w:rPr>
          <w:rFonts w:ascii="Times New Roman" w:hAnsi="Times New Roman" w:cs="Times New Roman"/>
          <w:sz w:val="24"/>
          <w:szCs w:val="24"/>
        </w:rPr>
        <w:t>a</w:t>
      </w:r>
      <w:r w:rsidR="008D6715">
        <w:rPr>
          <w:rFonts w:ascii="Times New Roman" w:hAnsi="Times New Roman" w:cs="Times New Roman"/>
          <w:sz w:val="24"/>
          <w:szCs w:val="24"/>
        </w:rPr>
        <w:t xml:space="preserve"> Municipal de </w:t>
      </w:r>
      <w:r w:rsidR="00854B4F">
        <w:rPr>
          <w:rFonts w:ascii="Times New Roman" w:hAnsi="Times New Roman" w:cs="Times New Roman"/>
          <w:sz w:val="24"/>
          <w:szCs w:val="24"/>
        </w:rPr>
        <w:t>Educação</w:t>
      </w:r>
      <w:r w:rsidR="008D6715">
        <w:rPr>
          <w:rFonts w:ascii="Times New Roman" w:hAnsi="Times New Roman" w:cs="Times New Roman"/>
          <w:sz w:val="24"/>
          <w:szCs w:val="24"/>
        </w:rPr>
        <w:t xml:space="preserve"> –</w:t>
      </w:r>
      <w:r w:rsidR="00854B4F">
        <w:rPr>
          <w:rFonts w:ascii="Times New Roman" w:hAnsi="Times New Roman" w:cs="Times New Roman"/>
          <w:sz w:val="24"/>
          <w:szCs w:val="24"/>
        </w:rPr>
        <w:t xml:space="preserve"> Selam </w:t>
      </w:r>
      <w:proofErr w:type="spellStart"/>
      <w:r w:rsidR="00854B4F">
        <w:rPr>
          <w:rFonts w:ascii="Times New Roman" w:hAnsi="Times New Roman" w:cs="Times New Roman"/>
          <w:sz w:val="24"/>
          <w:szCs w:val="24"/>
        </w:rPr>
        <w:t>Giongo</w:t>
      </w:r>
      <w:proofErr w:type="spellEnd"/>
      <w:r w:rsidR="008D6715">
        <w:rPr>
          <w:rFonts w:ascii="Times New Roman" w:hAnsi="Times New Roman" w:cs="Times New Roman"/>
          <w:sz w:val="24"/>
          <w:szCs w:val="24"/>
        </w:rPr>
        <w:t xml:space="preserve"> e Prefeito Municipal Ivan José </w:t>
      </w:r>
      <w:proofErr w:type="spellStart"/>
      <w:r w:rsidR="008D6715">
        <w:rPr>
          <w:rFonts w:ascii="Times New Roman" w:hAnsi="Times New Roman" w:cs="Times New Roman"/>
          <w:sz w:val="24"/>
          <w:szCs w:val="24"/>
        </w:rPr>
        <w:t>Canci</w:t>
      </w:r>
      <w:proofErr w:type="spellEnd"/>
      <w:r w:rsidR="008D6715">
        <w:rPr>
          <w:rFonts w:ascii="Times New Roman" w:hAnsi="Times New Roman" w:cs="Times New Roman"/>
          <w:sz w:val="24"/>
          <w:szCs w:val="24"/>
        </w:rPr>
        <w:t>.</w:t>
      </w:r>
    </w:p>
    <w:p w14:paraId="76421297" w14:textId="77777777" w:rsidR="008D6715" w:rsidRPr="004D04AB" w:rsidRDefault="008D6715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D" w14:textId="08391870" w:rsidR="004C1F7B" w:rsidRPr="004D04AB" w:rsidRDefault="006327E8" w:rsidP="008D6715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D04A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ASSUNTO:</w:t>
      </w:r>
    </w:p>
    <w:p w14:paraId="116B3823" w14:textId="77777777" w:rsidR="004D04AB" w:rsidRPr="004D04AB" w:rsidRDefault="004D04AB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398396B3" w14:textId="0FF3D14C" w:rsidR="004D04AB" w:rsidRDefault="00854B4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4B4F">
        <w:rPr>
          <w:rFonts w:ascii="Times New Roman" w:hAnsi="Times New Roman" w:cs="Times New Roman"/>
          <w:sz w:val="24"/>
          <w:szCs w:val="24"/>
        </w:rPr>
        <w:t>Reforma, melhoria da quadra e pintura do salão utilizado pela Escola Xavantes e comunidade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B0FE9E" w14:textId="77777777" w:rsidR="00854B4F" w:rsidRPr="004D04AB" w:rsidRDefault="00854B4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0000011" w14:textId="1C78CF9F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JUSTIFICATIVA:</w:t>
      </w:r>
    </w:p>
    <w:p w14:paraId="61C1C985" w14:textId="77777777" w:rsidR="00854B4F" w:rsidRDefault="00854B4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0390D0FF" w14:textId="77777777" w:rsidR="00854B4F" w:rsidRPr="00854B4F" w:rsidRDefault="00854B4F" w:rsidP="00854B4F">
      <w:pPr>
        <w:spacing w:after="0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54B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O espaço foi construído pelo município de Anchieta, com recursos do Governo Federal, para servir como um dos espaços para abrigar atividades das festas das sementes e servir à escola da comunidade do Bairro Xavantes.</w:t>
      </w:r>
    </w:p>
    <w:p w14:paraId="65AE8726" w14:textId="77777777" w:rsidR="00854B4F" w:rsidRPr="00854B4F" w:rsidRDefault="00854B4F" w:rsidP="00854B4F">
      <w:pPr>
        <w:spacing w:after="0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54B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Atualmente o salão, construído no terreno da municipalidade, se constitui em espaço importante para a Escola Xavantes, para a realização de atividades físicas, de teatro, dança, reuniões e festejos da escola. A comunidade do Bairro Xavantes também utiliza o espaço para as festas.</w:t>
      </w:r>
    </w:p>
    <w:p w14:paraId="103CF548" w14:textId="7383A5B4" w:rsidR="008D6715" w:rsidRPr="00854B4F" w:rsidRDefault="00854B4F" w:rsidP="00854B4F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4B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Pela importância e utilização, sugerimos que a administração realize uma reforma, melhoria da quadra e pintura do espaço, com o objetivo de preservar a estrutura e proporcionar um ambiente mais adequado e bonito para a realização das atividades da escola e da comunidade.</w:t>
      </w:r>
    </w:p>
    <w:p w14:paraId="00000018" w14:textId="5B41D658" w:rsidR="004C1F7B" w:rsidRDefault="006327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jdgxs" w:colFirst="0" w:colLast="0"/>
      <w:bookmarkEnd w:id="0"/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 da Câmara Municipal de Ve</w:t>
      </w:r>
      <w:r w:rsidR="00C63316"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readores de Anchieta - SC, em </w:t>
      </w:r>
      <w:r w:rsidR="000600E9"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8D6715">
        <w:rPr>
          <w:rFonts w:ascii="Times New Roman" w:eastAsia="Times New Roman" w:hAnsi="Times New Roman" w:cs="Times New Roman"/>
          <w:color w:val="000000"/>
          <w:sz w:val="24"/>
          <w:szCs w:val="24"/>
        </w:rPr>
        <w:t>ju</w:t>
      </w:r>
      <w:r w:rsidR="000600E9"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="008D6715">
        <w:rPr>
          <w:rFonts w:ascii="Times New Roman" w:eastAsia="Times New Roman" w:hAnsi="Times New Roman" w:cs="Times New Roman"/>
          <w:color w:val="000000"/>
          <w:sz w:val="24"/>
          <w:szCs w:val="24"/>
        </w:rPr>
        <w:t>ho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202</w:t>
      </w:r>
      <w:r w:rsidR="00C63316"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C2399E0" w14:textId="77777777" w:rsidR="00854B4F" w:rsidRPr="004D04AB" w:rsidRDefault="00854B4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16E076" w14:textId="77777777" w:rsidR="004D04AB" w:rsidRPr="004D04AB" w:rsidRDefault="004D04AB" w:rsidP="003D450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1B" w14:textId="378D2CDE" w:rsidR="004C1F7B" w:rsidRPr="004D04AB" w:rsidRDefault="006327E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Carla Marina </w:t>
      </w:r>
      <w:proofErr w:type="spellStart"/>
      <w:r w:rsidRPr="004D04AB">
        <w:rPr>
          <w:rFonts w:ascii="Times New Roman" w:eastAsia="Times New Roman" w:hAnsi="Times New Roman" w:cs="Times New Roman"/>
          <w:sz w:val="24"/>
          <w:szCs w:val="24"/>
        </w:rPr>
        <w:t>Tremarin</w:t>
      </w:r>
      <w:proofErr w:type="spellEnd"/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Claudete Teresinha Junges         </w:t>
      </w:r>
      <w:proofErr w:type="spellStart"/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>Valdecí</w:t>
      </w:r>
      <w:proofErr w:type="spellEnd"/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>Luis</w:t>
      </w:r>
      <w:proofErr w:type="spellEnd"/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6715">
        <w:rPr>
          <w:rFonts w:ascii="Times New Roman" w:eastAsia="Times New Roman" w:hAnsi="Times New Roman" w:cs="Times New Roman"/>
          <w:sz w:val="24"/>
          <w:szCs w:val="24"/>
        </w:rPr>
        <w:t>C</w:t>
      </w:r>
      <w:r w:rsidR="00C63316" w:rsidRPr="004D04AB">
        <w:rPr>
          <w:rFonts w:ascii="Times New Roman" w:eastAsia="Times New Roman" w:hAnsi="Times New Roman" w:cs="Times New Roman"/>
          <w:sz w:val="24"/>
          <w:szCs w:val="24"/>
        </w:rPr>
        <w:t>ella</w:t>
      </w:r>
    </w:p>
    <w:p w14:paraId="0000001C" w14:textId="77777777" w:rsidR="004C1F7B" w:rsidRPr="004D04AB" w:rsidRDefault="004C1F7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7A7E4FD" w14:textId="77777777" w:rsidR="00C63316" w:rsidRPr="004D04AB" w:rsidRDefault="00C63316" w:rsidP="003D34B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D52EB16" w14:textId="77777777" w:rsidR="00C63316" w:rsidRPr="004D04AB" w:rsidRDefault="00C63316" w:rsidP="003D34B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20" w14:textId="2D9C1F1E" w:rsidR="004C1F7B" w:rsidRPr="004D04AB" w:rsidRDefault="00C63316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Ione Teresinha </w:t>
      </w:r>
      <w:proofErr w:type="spellStart"/>
      <w:r w:rsidRPr="004D04AB">
        <w:rPr>
          <w:rFonts w:ascii="Times New Roman" w:eastAsia="Times New Roman" w:hAnsi="Times New Roman" w:cs="Times New Roman"/>
          <w:sz w:val="24"/>
          <w:szCs w:val="24"/>
        </w:rPr>
        <w:t>Presotto</w:t>
      </w:r>
      <w:proofErr w:type="spellEnd"/>
      <w:r w:rsidR="003D34BE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Valdir de Lima   </w:t>
      </w:r>
      <w:r w:rsidR="006327E8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sectPr w:rsidR="004C1F7B" w:rsidRPr="004D04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45723" w14:textId="77777777" w:rsidR="006625E4" w:rsidRDefault="006625E4">
      <w:pPr>
        <w:spacing w:after="0" w:line="240" w:lineRule="auto"/>
      </w:pPr>
      <w:r>
        <w:separator/>
      </w:r>
    </w:p>
  </w:endnote>
  <w:endnote w:type="continuationSeparator" w:id="0">
    <w:p w14:paraId="6F839556" w14:textId="77777777" w:rsidR="006625E4" w:rsidRDefault="00662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4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6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5" w14:textId="77777777" w:rsidR="004C1F7B" w:rsidRDefault="004C1F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831EC" w14:textId="77777777" w:rsidR="006625E4" w:rsidRDefault="006625E4">
      <w:pPr>
        <w:spacing w:after="0" w:line="240" w:lineRule="auto"/>
      </w:pPr>
      <w:r>
        <w:separator/>
      </w:r>
    </w:p>
  </w:footnote>
  <w:footnote w:type="continuationSeparator" w:id="0">
    <w:p w14:paraId="112DF1FA" w14:textId="77777777" w:rsidR="006625E4" w:rsidRDefault="00662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2" w14:textId="77777777" w:rsidR="004C1F7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4C129B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41.7pt;height:815.5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1" w14:textId="77777777" w:rsidR="004C1F7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15C121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7" type="#_x0000_t75" alt="" style="position:absolute;margin-left:-58.05pt;margin-top:-55.4pt;width:541.7pt;height:815.5pt;z-index:-251659776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3" w14:textId="77777777" w:rsidR="004C1F7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22EDB6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" style="position:absolute;margin-left:0;margin-top:0;width:541.7pt;height:815.5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F7B"/>
    <w:rsid w:val="000600E9"/>
    <w:rsid w:val="000E1480"/>
    <w:rsid w:val="00347CAF"/>
    <w:rsid w:val="003D34BE"/>
    <w:rsid w:val="003D450E"/>
    <w:rsid w:val="004374C4"/>
    <w:rsid w:val="00442465"/>
    <w:rsid w:val="0046769F"/>
    <w:rsid w:val="004C1F7B"/>
    <w:rsid w:val="004D04AB"/>
    <w:rsid w:val="006327E8"/>
    <w:rsid w:val="006625E4"/>
    <w:rsid w:val="00854B4F"/>
    <w:rsid w:val="008D6715"/>
    <w:rsid w:val="00C04011"/>
    <w:rsid w:val="00C63316"/>
    <w:rsid w:val="00D607D9"/>
    <w:rsid w:val="00F9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A33A0A"/>
  <w15:docId w15:val="{F8E9B2B7-B88A-4182-98E8-0AD63EE19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34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34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256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Anchieta</dc:creator>
  <cp:lastModifiedBy>Camara devereadoresanchieta</cp:lastModifiedBy>
  <cp:revision>6</cp:revision>
  <cp:lastPrinted>2022-07-11T17:45:00Z</cp:lastPrinted>
  <dcterms:created xsi:type="dcterms:W3CDTF">2022-05-12T11:23:00Z</dcterms:created>
  <dcterms:modified xsi:type="dcterms:W3CDTF">2022-07-11T17:45:00Z</dcterms:modified>
</cp:coreProperties>
</file>