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9F541" w14:textId="77777777" w:rsidR="00172674" w:rsidRDefault="00172674" w:rsidP="00172674">
      <w:pPr>
        <w:spacing w:after="0" w:line="360" w:lineRule="auto"/>
      </w:pPr>
      <w:r>
        <w:t xml:space="preserve">                                       </w:t>
      </w:r>
    </w:p>
    <w:p w14:paraId="00D7683E" w14:textId="309761BA" w:rsidR="006D0AFB" w:rsidRPr="009374F5" w:rsidRDefault="006D0AFB" w:rsidP="0017267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62C6C207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09802223" w14:textId="4AA31896" w:rsidR="006D0AFB" w:rsidRPr="00643013" w:rsidRDefault="006D0AFB" w:rsidP="0017267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13AA4B25" w14:textId="40DB6050" w:rsidR="006D0AFB" w:rsidRDefault="006D0AFB" w:rsidP="006D0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 w:rsidR="003C43DF">
        <w:rPr>
          <w:rFonts w:ascii="Times New Roman" w:hAnsi="Times New Roman" w:cs="Times New Roman"/>
          <w:color w:val="000000"/>
          <w:sz w:val="24"/>
          <w:szCs w:val="24"/>
        </w:rPr>
        <w:t xml:space="preserve"> 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674">
        <w:rPr>
          <w:rFonts w:ascii="Times New Roman" w:hAnsi="Times New Roman" w:cs="Times New Roman"/>
          <w:color w:val="000000"/>
          <w:sz w:val="24"/>
          <w:szCs w:val="24"/>
        </w:rPr>
        <w:t>OBRAS E INFRAESTRUTURA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COMPETENTE, PARA </w:t>
      </w:r>
      <w:r w:rsidR="009374F5">
        <w:rPr>
          <w:rFonts w:ascii="Times New Roman" w:hAnsi="Times New Roman" w:cs="Times New Roman"/>
          <w:color w:val="000000"/>
          <w:sz w:val="24"/>
          <w:szCs w:val="24"/>
        </w:rPr>
        <w:t xml:space="preserve">QUE SEJA REALIZADO UM ESTUDO DE VIABILIDADE PARA A </w:t>
      </w:r>
      <w:r w:rsidR="00172674">
        <w:rPr>
          <w:rFonts w:ascii="Times New Roman" w:hAnsi="Times New Roman" w:cs="Times New Roman"/>
          <w:color w:val="000000"/>
          <w:sz w:val="24"/>
          <w:szCs w:val="24"/>
        </w:rPr>
        <w:t>CONSTRUÇÃO DE UMA PRAÇA PÚBLICA NA RUA TAPAJÓS, NA ALTURA DO N°1080 - MANOA</w:t>
      </w:r>
      <w:r w:rsidR="0005352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QUE A PRESENTE MEDIDA ESTÁ CONSOANTE AO OBJETIVO DE DESENVOLVIMETNO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674"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="00AC44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0C9CFC7" w14:textId="0AC5DF85" w:rsidR="00172674" w:rsidRDefault="00172674" w:rsidP="006D0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1CB234" wp14:editId="4C60111E">
            <wp:extent cx="3647440" cy="160369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621" cy="16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3FFFD" w14:textId="77777777" w:rsidR="00172674" w:rsidRPr="00643013" w:rsidRDefault="00172674" w:rsidP="006D0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FC1E1" w14:textId="3559A1DB" w:rsidR="006D0AFB" w:rsidRPr="00D27496" w:rsidRDefault="00172674" w:rsidP="00172674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</w:t>
      </w:r>
      <w:r w:rsidR="006D0AFB" w:rsidRPr="00D2749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46BA565F" w14:textId="3A8CF357" w:rsidR="00172674" w:rsidRPr="009374F5" w:rsidRDefault="00172674" w:rsidP="00172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74">
        <w:rPr>
          <w:rFonts w:ascii="Times New Roman" w:hAnsi="Times New Roman" w:cs="Times New Roman"/>
          <w:sz w:val="24"/>
          <w:szCs w:val="24"/>
        </w:rPr>
        <w:t>O local mencionado encontra-se atualmente sem uso definido e, com o devido planejamento, poderá ser transformado em um espaço de convivência que beneficiará diretamente os moradores da região, proporcionando lazer, recreação, segurança e qualidade de vida à comunidade local.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2674">
        <w:rPr>
          <w:rFonts w:ascii="Times New Roman" w:hAnsi="Times New Roman" w:cs="Times New Roman"/>
          <w:sz w:val="24"/>
          <w:szCs w:val="24"/>
        </w:rPr>
        <w:t>A criação da praça também poderá contribuir para a valorização do bairro e incentivo ao uso consciente dos espaços públicos, além de promover atividades saudáveis, especialmente para crianças e idosos.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34B191" w14:textId="425E9087" w:rsidR="00D27496" w:rsidRDefault="006D0AFB" w:rsidP="009374F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2674">
        <w:rPr>
          <w:rFonts w:ascii="Times New Roman" w:hAnsi="Times New Roman" w:cs="Times New Roman"/>
          <w:sz w:val="24"/>
          <w:szCs w:val="24"/>
        </w:rPr>
        <w:t>07 de julho</w:t>
      </w:r>
      <w:r w:rsidRPr="00643013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2B4CCE65" w14:textId="2D88B222" w:rsidR="00AC446E" w:rsidRDefault="00327DE9" w:rsidP="00D274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269EF6" wp14:editId="7BF04C33">
            <wp:extent cx="2380768" cy="1047704"/>
            <wp:effectExtent l="0" t="0" r="635" b="635"/>
            <wp:docPr id="4402461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46165" name="Imagem 44024616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479" cy="105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44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99442" w14:textId="77777777" w:rsidR="0055780D" w:rsidRDefault="0055780D" w:rsidP="001B07F7">
      <w:pPr>
        <w:spacing w:after="0" w:line="240" w:lineRule="auto"/>
      </w:pPr>
      <w:r>
        <w:separator/>
      </w:r>
    </w:p>
  </w:endnote>
  <w:endnote w:type="continuationSeparator" w:id="0">
    <w:p w14:paraId="44C36731" w14:textId="77777777" w:rsidR="0055780D" w:rsidRDefault="0055780D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B7CAF" w14:textId="77777777" w:rsidR="0055780D" w:rsidRDefault="0055780D" w:rsidP="001B07F7">
      <w:pPr>
        <w:spacing w:after="0" w:line="240" w:lineRule="auto"/>
      </w:pPr>
      <w:r>
        <w:separator/>
      </w:r>
    </w:p>
  </w:footnote>
  <w:footnote w:type="continuationSeparator" w:id="0">
    <w:p w14:paraId="1C544D5B" w14:textId="77777777" w:rsidR="0055780D" w:rsidRDefault="0055780D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172674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1029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172674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1030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172674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1028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5EFF"/>
    <w:rsid w:val="0005352C"/>
    <w:rsid w:val="00054101"/>
    <w:rsid w:val="00072826"/>
    <w:rsid w:val="000C28A8"/>
    <w:rsid w:val="000C68EE"/>
    <w:rsid w:val="00172674"/>
    <w:rsid w:val="00192288"/>
    <w:rsid w:val="001A3EC5"/>
    <w:rsid w:val="001A494B"/>
    <w:rsid w:val="001B07F7"/>
    <w:rsid w:val="0023223C"/>
    <w:rsid w:val="00233688"/>
    <w:rsid w:val="002449B6"/>
    <w:rsid w:val="00294BBF"/>
    <w:rsid w:val="002E72EC"/>
    <w:rsid w:val="003013F7"/>
    <w:rsid w:val="00326E26"/>
    <w:rsid w:val="00327DE9"/>
    <w:rsid w:val="003612AF"/>
    <w:rsid w:val="00396242"/>
    <w:rsid w:val="003C43DF"/>
    <w:rsid w:val="003D388F"/>
    <w:rsid w:val="00491C08"/>
    <w:rsid w:val="004E1411"/>
    <w:rsid w:val="005575C8"/>
    <w:rsid w:val="0055780D"/>
    <w:rsid w:val="00572EFB"/>
    <w:rsid w:val="005C21AB"/>
    <w:rsid w:val="005C7701"/>
    <w:rsid w:val="006A1714"/>
    <w:rsid w:val="006D0AFB"/>
    <w:rsid w:val="006D6BBF"/>
    <w:rsid w:val="0072196B"/>
    <w:rsid w:val="0072385A"/>
    <w:rsid w:val="007C31EA"/>
    <w:rsid w:val="00874B1C"/>
    <w:rsid w:val="008B3197"/>
    <w:rsid w:val="00900481"/>
    <w:rsid w:val="009374F5"/>
    <w:rsid w:val="00963847"/>
    <w:rsid w:val="00A01BD7"/>
    <w:rsid w:val="00A03762"/>
    <w:rsid w:val="00A50437"/>
    <w:rsid w:val="00A565C5"/>
    <w:rsid w:val="00A62D29"/>
    <w:rsid w:val="00A653DD"/>
    <w:rsid w:val="00A93F5F"/>
    <w:rsid w:val="00A954CD"/>
    <w:rsid w:val="00A9629D"/>
    <w:rsid w:val="00AA17F9"/>
    <w:rsid w:val="00AC27E9"/>
    <w:rsid w:val="00AC446E"/>
    <w:rsid w:val="00B22B21"/>
    <w:rsid w:val="00B30BE9"/>
    <w:rsid w:val="00B47378"/>
    <w:rsid w:val="00BF5A62"/>
    <w:rsid w:val="00CB26F5"/>
    <w:rsid w:val="00CB30D4"/>
    <w:rsid w:val="00CB740A"/>
    <w:rsid w:val="00D26BCF"/>
    <w:rsid w:val="00D27496"/>
    <w:rsid w:val="00D40D89"/>
    <w:rsid w:val="00D43496"/>
    <w:rsid w:val="00DC5970"/>
    <w:rsid w:val="00DD2AA9"/>
    <w:rsid w:val="00DF0C3D"/>
    <w:rsid w:val="00E56BE5"/>
    <w:rsid w:val="00E75E8D"/>
    <w:rsid w:val="00E84007"/>
    <w:rsid w:val="00ED776C"/>
    <w:rsid w:val="00F0014A"/>
    <w:rsid w:val="00F1679A"/>
    <w:rsid w:val="00F413DE"/>
    <w:rsid w:val="00F77FCC"/>
    <w:rsid w:val="00F82319"/>
    <w:rsid w:val="00FC27E6"/>
    <w:rsid w:val="00FE28F0"/>
    <w:rsid w:val="00F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AFB"/>
    <w:pPr>
      <w:spacing w:line="254" w:lineRule="auto"/>
    </w:pPr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74F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character" w:customStyle="1" w:styleId="Ttulo6Char">
    <w:name w:val="Título 6 Char"/>
    <w:basedOn w:val="Fontepargpadro"/>
    <w:link w:val="Ttulo6"/>
    <w:uiPriority w:val="9"/>
    <w:semiHidden/>
    <w:rsid w:val="009374F5"/>
    <w:rPr>
      <w:rFonts w:asciiTheme="majorHAnsi" w:eastAsiaTheme="majorEastAsia" w:hAnsiTheme="majorHAnsi" w:cstheme="majorBidi"/>
      <w:color w:val="1F3763" w:themeColor="accent1" w:themeShade="7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7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3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9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89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27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59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6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09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44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60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2025-06-05T14:20:00Z</cp:lastPrinted>
  <dcterms:created xsi:type="dcterms:W3CDTF">2025-07-07T15:40:00Z</dcterms:created>
  <dcterms:modified xsi:type="dcterms:W3CDTF">2025-07-07T15:40:00Z</dcterms:modified>
</cp:coreProperties>
</file>