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0B2536" w14:textId="47282B3D" w:rsidR="00394C70" w:rsidRPr="00394C70" w:rsidRDefault="003960E0" w:rsidP="00394C70">
      <w:pPr>
        <w:jc w:val="both"/>
        <w:rPr>
          <w:rFonts w:ascii="Century Schoolbook" w:hAnsi="Century Schoolbook"/>
          <w:sz w:val="24"/>
          <w:szCs w:val="24"/>
        </w:rPr>
      </w:pPr>
      <w:bookmarkStart w:id="0" w:name="_GoBack"/>
      <w:bookmarkEnd w:id="0"/>
      <w:r>
        <w:rPr>
          <w:rFonts w:ascii="Century Schoolbook" w:hAnsi="Century Schoolbook"/>
          <w:sz w:val="24"/>
          <w:szCs w:val="24"/>
        </w:rPr>
        <w:t xml:space="preserve">Aos </w:t>
      </w:r>
      <w:r w:rsidR="00394C70">
        <w:rPr>
          <w:rFonts w:ascii="Century Schoolbook" w:hAnsi="Century Schoolbook"/>
          <w:sz w:val="24"/>
          <w:szCs w:val="24"/>
        </w:rPr>
        <w:t>02</w:t>
      </w:r>
      <w:r>
        <w:rPr>
          <w:rFonts w:ascii="Century Schoolbook" w:hAnsi="Century Schoolbook"/>
          <w:sz w:val="24"/>
          <w:szCs w:val="24"/>
        </w:rPr>
        <w:t xml:space="preserve"> dias do mês de </w:t>
      </w:r>
      <w:r w:rsidR="00394C70">
        <w:rPr>
          <w:rFonts w:ascii="Century Schoolbook" w:hAnsi="Century Schoolbook"/>
          <w:sz w:val="24"/>
          <w:szCs w:val="24"/>
        </w:rPr>
        <w:t>junho</w:t>
      </w:r>
      <w:r>
        <w:rPr>
          <w:rFonts w:ascii="Century Schoolbook" w:hAnsi="Century Schoolbook"/>
          <w:sz w:val="24"/>
          <w:szCs w:val="24"/>
        </w:rPr>
        <w:t xml:space="preserve"> de 2025, as 19;30 horas na câmara municipal de Urupá-RO. foi realizado a decima </w:t>
      </w:r>
      <w:r w:rsidR="00394C70">
        <w:rPr>
          <w:rFonts w:ascii="Century Schoolbook" w:hAnsi="Century Schoolbook"/>
          <w:sz w:val="24"/>
          <w:szCs w:val="24"/>
        </w:rPr>
        <w:t>quarta</w:t>
      </w:r>
      <w:r>
        <w:rPr>
          <w:rFonts w:ascii="Century Schoolbook" w:hAnsi="Century Schoolbook"/>
          <w:sz w:val="24"/>
          <w:szCs w:val="24"/>
        </w:rPr>
        <w:t xml:space="preserve"> sessão ordinária sob a direção  da mesa diretora do poder  legislativo  municipal composto pelos senhores vereadores Jarbas Luís De Almeida Presidente , Eliel Marcos De Oliveira Primeiro Secretario e com a presença de todos os excelentíssimos vereadores com a falta do senhor vereador </w:t>
      </w:r>
      <w:r w:rsidR="00394C70">
        <w:rPr>
          <w:rFonts w:ascii="Century Schoolbook" w:hAnsi="Century Schoolbook"/>
          <w:sz w:val="24"/>
          <w:szCs w:val="24"/>
        </w:rPr>
        <w:t xml:space="preserve">Wesley Carlos sem justificativa </w:t>
      </w:r>
      <w:r>
        <w:rPr>
          <w:rFonts w:ascii="Century Schoolbook" w:hAnsi="Century Schoolbook"/>
          <w:sz w:val="24"/>
          <w:szCs w:val="24"/>
        </w:rPr>
        <w:t xml:space="preserve">, o senhor presidente  fez a abertura da sessão invocando a presença de Deus e havendo quorum legal solicitou do senhor secretario que proceda na leitura e votação das matérias recebidas pela mesa, </w:t>
      </w:r>
      <w:r w:rsidRPr="003960E0">
        <w:rPr>
          <w:rFonts w:ascii="Century Schoolbook" w:hAnsi="Century Schoolbook"/>
          <w:sz w:val="24"/>
          <w:szCs w:val="24"/>
        </w:rPr>
        <w:t xml:space="preserve">LEITURA </w:t>
      </w:r>
      <w:r w:rsidR="00394C70" w:rsidRPr="00394C70">
        <w:rPr>
          <w:rFonts w:ascii="Century Schoolbook" w:hAnsi="Century Schoolbook"/>
          <w:sz w:val="24"/>
          <w:szCs w:val="24"/>
        </w:rPr>
        <w:t>Indicação 018/2025: Indico a viabilidade de levantamento de aterro e um bueiro na linha a9 perto do ziel e floricultura, e a substituição de um bueiro pequeno para um grande e também levantamento de aterro na linha tn14 perto da casa da Simone.</w:t>
      </w:r>
      <w:r w:rsidR="00394C70">
        <w:rPr>
          <w:rFonts w:ascii="Century Schoolbook" w:hAnsi="Century Schoolbook"/>
          <w:sz w:val="24"/>
          <w:szCs w:val="24"/>
        </w:rPr>
        <w:t xml:space="preserve"> </w:t>
      </w:r>
      <w:r w:rsidR="00394C70" w:rsidRPr="00394C70">
        <w:rPr>
          <w:rFonts w:ascii="Century Schoolbook" w:hAnsi="Century Schoolbook"/>
          <w:sz w:val="24"/>
          <w:szCs w:val="24"/>
        </w:rPr>
        <w:t>Indicação 019/2025: Indico a viabilidade de um quebra mola na rua av. Jorge Teixeira em frente a oficina Roni motos.</w:t>
      </w:r>
      <w:r w:rsidR="00394C70">
        <w:rPr>
          <w:rFonts w:ascii="Century Schoolbook" w:hAnsi="Century Schoolbook"/>
          <w:sz w:val="24"/>
          <w:szCs w:val="24"/>
        </w:rPr>
        <w:t xml:space="preserve"> </w:t>
      </w:r>
      <w:r w:rsidR="00394C70" w:rsidRPr="00394C70">
        <w:rPr>
          <w:rFonts w:ascii="Century Schoolbook" w:hAnsi="Century Schoolbook"/>
          <w:sz w:val="24"/>
          <w:szCs w:val="24"/>
        </w:rPr>
        <w:t>Indicação 020/2025: Indico a viabilidade de 2 quebra-molas na av. 8 de março, um ao lado do kinem mercado e o outro póximo do escritório modelo. 1 quebra mola próximo ao kinem mercado na rua bem-ti-vi próximo a casa do gilmar gambira e outro na rua beija-flor, em frente a oficina de motos pais e filhos. Visando a segurança da população e diminuindo o número alto de acidentes que tem ocorrido nesses locais.</w:t>
      </w:r>
      <w:r w:rsidR="00394C70">
        <w:rPr>
          <w:rFonts w:ascii="Century Schoolbook" w:hAnsi="Century Schoolbook"/>
          <w:sz w:val="24"/>
          <w:szCs w:val="24"/>
        </w:rPr>
        <w:t xml:space="preserve"> </w:t>
      </w:r>
      <w:r w:rsidR="00394C70" w:rsidRPr="00394C70">
        <w:rPr>
          <w:rFonts w:ascii="Century Schoolbook" w:hAnsi="Century Schoolbook"/>
          <w:sz w:val="24"/>
          <w:szCs w:val="24"/>
        </w:rPr>
        <w:t>Indicação 021/2025: Indico a viabilidade de uma pista de caminhada na r. Otávio pedro de oliveira. Indo da rua 07 de setembro até o final da rua otávio pedro. Sendo que no bairro alto alegre não possui pista de caminhada e tendo em vista que isso trará valorização para o bairro alto alegre.</w:t>
      </w:r>
    </w:p>
    <w:p w14:paraId="1894C014" w14:textId="6B08B0CE" w:rsidR="007D57EF" w:rsidRPr="0009350D" w:rsidRDefault="003960E0" w:rsidP="00394C70">
      <w:pPr>
        <w:jc w:val="both"/>
        <w:rPr>
          <w:rFonts w:ascii="Century Schoolbook" w:hAnsi="Century Schoolbook"/>
          <w:sz w:val="24"/>
          <w:szCs w:val="24"/>
        </w:rPr>
      </w:pPr>
      <w:r w:rsidRPr="003960E0">
        <w:rPr>
          <w:rFonts w:ascii="Century Schoolbook" w:hAnsi="Century Schoolbook"/>
          <w:sz w:val="24"/>
          <w:szCs w:val="24"/>
        </w:rPr>
        <w:t>VOTAÇÃO</w:t>
      </w:r>
      <w:r>
        <w:rPr>
          <w:rFonts w:ascii="Century Schoolbook" w:hAnsi="Century Schoolbook"/>
          <w:sz w:val="24"/>
          <w:szCs w:val="24"/>
        </w:rPr>
        <w:t xml:space="preserve"> </w:t>
      </w:r>
      <w:r w:rsidR="00394C70" w:rsidRPr="00394C70">
        <w:rPr>
          <w:rFonts w:ascii="Century Schoolbook" w:hAnsi="Century Schoolbook"/>
          <w:sz w:val="24"/>
          <w:szCs w:val="24"/>
        </w:rPr>
        <w:t>Projeto de lei 024/2025 “Autoriza o Poder Executivo abertura de Crédito Adicional no valor total de R$ 328.433,33 (Trezentos e vinte e oito mil, quatrocentos e trinta e três reais e trinta e três centavos), sendo desse valor, R$ 150.000,00 (Cento e cinquenta mil reais) proveniente de repasse da conveniente e R$ 178.433,33 (cento e setenta e oito mil, quatrocentos e trinta e três reais e tinta e três reais) é oriundo do valor de contrapartida financeira do convênio. Em favor da Secretaria Municipal de Infraestrutura, Desenvolvimento e Agricultura, objetivando a Aquisição de 01 (uma) Mini Fábrica de Ração.”</w:t>
      </w:r>
      <w:r w:rsidR="00394C70">
        <w:rPr>
          <w:rFonts w:ascii="Century Schoolbook" w:hAnsi="Century Schoolbook"/>
          <w:sz w:val="24"/>
          <w:szCs w:val="24"/>
        </w:rPr>
        <w:t xml:space="preserve"> </w:t>
      </w:r>
      <w:r w:rsidR="00394C70" w:rsidRPr="00394C70">
        <w:rPr>
          <w:rFonts w:ascii="Century Schoolbook" w:hAnsi="Century Schoolbook"/>
          <w:sz w:val="24"/>
          <w:szCs w:val="24"/>
        </w:rPr>
        <w:t>Projeto de lei 025/2025 “Autoriza o Poder Executivo abertura de Crédito Adicional no valor total de R$ 775.101,93 (setecentos e setenta e cinco mil cento e um reais e noventa e três centavos), sendo desse valor, R$ 400.000,00 (quatrocentos mil reais) proveniente de repasse da Concedente e R$ 375.101,93 (trezentos e setenta e cinco mil cento e um reais e noventa e três centavos) é oriundo do valor de contrapartida financeira do convênio, objetivando a reforma e ampliação da E.M.E.F Waldemar Higino de Souza”</w:t>
      </w:r>
      <w:r w:rsidR="00394C70">
        <w:rPr>
          <w:rFonts w:ascii="Century Schoolbook" w:hAnsi="Century Schoolbook"/>
          <w:sz w:val="24"/>
          <w:szCs w:val="24"/>
        </w:rPr>
        <w:t xml:space="preserve"> </w:t>
      </w:r>
      <w:r>
        <w:rPr>
          <w:rFonts w:ascii="Century Schoolbook" w:hAnsi="Century Schoolbook"/>
          <w:sz w:val="24"/>
          <w:szCs w:val="24"/>
        </w:rPr>
        <w:t>O</w:t>
      </w:r>
      <w:r w:rsidR="00394C70">
        <w:rPr>
          <w:rFonts w:ascii="Century Schoolbook" w:hAnsi="Century Schoolbook"/>
          <w:sz w:val="24"/>
          <w:szCs w:val="24"/>
        </w:rPr>
        <w:t>s</w:t>
      </w:r>
      <w:r>
        <w:rPr>
          <w:rFonts w:ascii="Century Schoolbook" w:hAnsi="Century Schoolbook"/>
          <w:sz w:val="24"/>
          <w:szCs w:val="24"/>
        </w:rPr>
        <w:t xml:space="preserve"> projeto</w:t>
      </w:r>
      <w:r w:rsidR="00394C70">
        <w:rPr>
          <w:rFonts w:ascii="Century Schoolbook" w:hAnsi="Century Schoolbook"/>
          <w:sz w:val="24"/>
          <w:szCs w:val="24"/>
        </w:rPr>
        <w:t>s</w:t>
      </w:r>
      <w:r>
        <w:rPr>
          <w:rFonts w:ascii="Century Schoolbook" w:hAnsi="Century Schoolbook"/>
          <w:sz w:val="24"/>
          <w:szCs w:val="24"/>
        </w:rPr>
        <w:t xml:space="preserve"> de lei 02</w:t>
      </w:r>
      <w:r w:rsidR="00394C70">
        <w:rPr>
          <w:rFonts w:ascii="Century Schoolbook" w:hAnsi="Century Schoolbook"/>
          <w:sz w:val="24"/>
          <w:szCs w:val="24"/>
        </w:rPr>
        <w:t>4</w:t>
      </w:r>
      <w:r>
        <w:rPr>
          <w:rFonts w:ascii="Century Schoolbook" w:hAnsi="Century Schoolbook"/>
          <w:sz w:val="24"/>
          <w:szCs w:val="24"/>
        </w:rPr>
        <w:t xml:space="preserve">/2025 </w:t>
      </w:r>
      <w:r w:rsidR="00394C70">
        <w:rPr>
          <w:rFonts w:ascii="Century Schoolbook" w:hAnsi="Century Schoolbook"/>
          <w:sz w:val="24"/>
          <w:szCs w:val="24"/>
        </w:rPr>
        <w:t xml:space="preserve">e 025 </w:t>
      </w:r>
      <w:r>
        <w:rPr>
          <w:rFonts w:ascii="Century Schoolbook" w:hAnsi="Century Schoolbook"/>
          <w:sz w:val="24"/>
          <w:szCs w:val="24"/>
        </w:rPr>
        <w:t>fo</w:t>
      </w:r>
      <w:r w:rsidR="00394C70">
        <w:rPr>
          <w:rFonts w:ascii="Century Schoolbook" w:hAnsi="Century Schoolbook"/>
          <w:sz w:val="24"/>
          <w:szCs w:val="24"/>
        </w:rPr>
        <w:t xml:space="preserve">ram </w:t>
      </w:r>
      <w:r>
        <w:rPr>
          <w:rFonts w:ascii="Century Schoolbook" w:hAnsi="Century Schoolbook"/>
          <w:sz w:val="24"/>
          <w:szCs w:val="24"/>
        </w:rPr>
        <w:t>aprovado</w:t>
      </w:r>
      <w:r w:rsidR="00394C70">
        <w:rPr>
          <w:rFonts w:ascii="Century Schoolbook" w:hAnsi="Century Schoolbook"/>
          <w:sz w:val="24"/>
          <w:szCs w:val="24"/>
        </w:rPr>
        <w:t>s</w:t>
      </w:r>
      <w:r>
        <w:rPr>
          <w:rFonts w:ascii="Century Schoolbook" w:hAnsi="Century Schoolbook"/>
          <w:sz w:val="24"/>
          <w:szCs w:val="24"/>
        </w:rPr>
        <w:t xml:space="preserve"> por unanimidade e  após a leitura e votação, todos os pronunciamentos dos senhores vereadores poderão ser vistos por gravação e por via online, após os pronunciamentos o senhor presidente agradeceu a todos e encerrou a sessão. </w:t>
      </w:r>
    </w:p>
    <w:p w14:paraId="69367D7D" w14:textId="1D996D33" w:rsidR="00C64B3C" w:rsidRDefault="00C64B3C" w:rsidP="00C64B3C">
      <w:pPr>
        <w:spacing w:line="360" w:lineRule="auto"/>
        <w:jc w:val="both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lastRenderedPageBreak/>
        <w:t>Presidente</w:t>
      </w:r>
    </w:p>
    <w:p w14:paraId="6A791EEA" w14:textId="77777777" w:rsidR="00C64B3C" w:rsidRDefault="00C64B3C" w:rsidP="00C64B3C">
      <w:pPr>
        <w:spacing w:line="360" w:lineRule="auto"/>
        <w:jc w:val="both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Jarbas Luís De Almeida</w:t>
      </w:r>
    </w:p>
    <w:p w14:paraId="43A3F689" w14:textId="77777777" w:rsidR="00C64B3C" w:rsidRDefault="00C64B3C" w:rsidP="00C64B3C">
      <w:pPr>
        <w:spacing w:line="360" w:lineRule="auto"/>
        <w:jc w:val="both"/>
        <w:rPr>
          <w:rFonts w:ascii="Arial" w:hAnsi="Arial"/>
          <w:sz w:val="28"/>
          <w:szCs w:val="28"/>
        </w:rPr>
      </w:pPr>
    </w:p>
    <w:p w14:paraId="0435C575" w14:textId="77777777" w:rsidR="00C64B3C" w:rsidRDefault="00C64B3C" w:rsidP="00C64B3C">
      <w:pPr>
        <w:spacing w:line="360" w:lineRule="auto"/>
        <w:jc w:val="both"/>
        <w:rPr>
          <w:rFonts w:ascii="Arial" w:hAnsi="Arial"/>
          <w:sz w:val="28"/>
          <w:szCs w:val="28"/>
        </w:rPr>
      </w:pPr>
    </w:p>
    <w:p w14:paraId="1DE4CB42" w14:textId="77777777" w:rsidR="00C64B3C" w:rsidRDefault="00C64B3C" w:rsidP="00C64B3C">
      <w:pPr>
        <w:spacing w:line="360" w:lineRule="auto"/>
        <w:jc w:val="both"/>
        <w:rPr>
          <w:rFonts w:ascii="Arial" w:hAnsi="Arial"/>
          <w:sz w:val="28"/>
          <w:szCs w:val="28"/>
        </w:rPr>
      </w:pPr>
    </w:p>
    <w:p w14:paraId="6D566DD4" w14:textId="77777777" w:rsidR="00C64B3C" w:rsidRDefault="00C64B3C" w:rsidP="00C64B3C">
      <w:pPr>
        <w:spacing w:line="360" w:lineRule="auto"/>
        <w:jc w:val="both"/>
        <w:rPr>
          <w:rFonts w:ascii="Arial" w:hAnsi="Arial"/>
          <w:sz w:val="28"/>
          <w:szCs w:val="28"/>
        </w:rPr>
      </w:pPr>
    </w:p>
    <w:p w14:paraId="27C04977" w14:textId="77777777" w:rsidR="00C64B3C" w:rsidRDefault="00C64B3C" w:rsidP="00C64B3C">
      <w:pPr>
        <w:spacing w:line="360" w:lineRule="auto"/>
        <w:jc w:val="both"/>
        <w:rPr>
          <w:rFonts w:ascii="Arial" w:hAnsi="Arial"/>
          <w:sz w:val="28"/>
          <w:szCs w:val="28"/>
        </w:rPr>
      </w:pPr>
    </w:p>
    <w:p w14:paraId="16CF1FFE" w14:textId="77777777" w:rsidR="00C64B3C" w:rsidRDefault="00C64B3C" w:rsidP="00C64B3C">
      <w:pPr>
        <w:spacing w:line="360" w:lineRule="auto"/>
        <w:jc w:val="both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Primeiro Secretario </w:t>
      </w:r>
    </w:p>
    <w:p w14:paraId="230B0ADF" w14:textId="77777777" w:rsidR="00C64B3C" w:rsidRDefault="00C64B3C" w:rsidP="00C64B3C">
      <w:pPr>
        <w:spacing w:line="360" w:lineRule="auto"/>
        <w:jc w:val="both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Eliel Marcos De Oliveira</w:t>
      </w:r>
    </w:p>
    <w:p w14:paraId="7B721DA6" w14:textId="77777777" w:rsidR="007363D1" w:rsidRDefault="007363D1" w:rsidP="00677732">
      <w:pPr>
        <w:rPr>
          <w:rFonts w:ascii="Century Schoolbook" w:hAnsi="Century Schoolbook"/>
          <w:sz w:val="24"/>
          <w:szCs w:val="24"/>
        </w:rPr>
      </w:pPr>
    </w:p>
    <w:p w14:paraId="63E850C7" w14:textId="77777777" w:rsidR="000D16AD" w:rsidRDefault="000D16AD" w:rsidP="00677732">
      <w:pPr>
        <w:rPr>
          <w:rFonts w:ascii="Century Schoolbook" w:hAnsi="Century Schoolbook"/>
          <w:sz w:val="24"/>
          <w:szCs w:val="24"/>
        </w:rPr>
      </w:pPr>
    </w:p>
    <w:p w14:paraId="626FDCA6" w14:textId="77777777" w:rsidR="007A3B32" w:rsidRDefault="007A3B32" w:rsidP="00677732">
      <w:pPr>
        <w:rPr>
          <w:rFonts w:ascii="Century Schoolbook" w:hAnsi="Century Schoolbook"/>
          <w:sz w:val="24"/>
          <w:szCs w:val="24"/>
        </w:rPr>
      </w:pPr>
    </w:p>
    <w:sectPr w:rsidR="007A3B32" w:rsidSect="00F65ACB">
      <w:headerReference w:type="default" r:id="rId8"/>
      <w:footerReference w:type="default" r:id="rId9"/>
      <w:pgSz w:w="11906" w:h="16838"/>
      <w:pgMar w:top="905" w:right="1701" w:bottom="1417" w:left="1276" w:header="426" w:footer="708" w:gutter="0"/>
      <w:pgBorders w:offsetFrom="page">
        <w:top w:val="thickThinLargeGap" w:sz="24" w:space="24" w:color="auto"/>
        <w:left w:val="thickThinLargeGap" w:sz="24" w:space="24" w:color="auto"/>
        <w:bottom w:val="thinThickLargeGap" w:sz="24" w:space="24" w:color="auto"/>
        <w:right w:val="thinThickLarge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52D279" w14:textId="77777777" w:rsidR="00A57062" w:rsidRDefault="00A57062" w:rsidP="004A6429">
      <w:r>
        <w:separator/>
      </w:r>
    </w:p>
  </w:endnote>
  <w:endnote w:type="continuationSeparator" w:id="0">
    <w:p w14:paraId="77AE8C93" w14:textId="77777777" w:rsidR="00A57062" w:rsidRDefault="00A57062" w:rsidP="004A6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718390" w14:textId="77777777" w:rsidR="007424C6" w:rsidRDefault="007424C6" w:rsidP="007424C6">
    <w:pPr>
      <w:jc w:val="both"/>
      <w:rPr>
        <w:rFonts w:ascii="Candara" w:hAnsi="Candara"/>
        <w:b/>
        <w:sz w:val="14"/>
        <w:szCs w:val="14"/>
      </w:rPr>
    </w:pPr>
  </w:p>
  <w:p w14:paraId="22D116C3" w14:textId="77777777" w:rsidR="007424C6" w:rsidRPr="00215F60" w:rsidRDefault="007424C6" w:rsidP="007424C6">
    <w:pPr>
      <w:jc w:val="both"/>
      <w:rPr>
        <w:rFonts w:ascii="Agency FB" w:hAnsi="Agency FB" w:cs="Arial"/>
      </w:rPr>
    </w:pPr>
    <w:r w:rsidRPr="00215F60">
      <w:rPr>
        <w:rFonts w:ascii="Candara" w:hAnsi="Candara"/>
        <w:b/>
        <w:sz w:val="14"/>
        <w:szCs w:val="14"/>
      </w:rPr>
      <w:t>R</w:t>
    </w:r>
    <w:r w:rsidRPr="00215F60">
      <w:rPr>
        <w:rFonts w:ascii="Candara" w:hAnsi="Candara"/>
        <w:b/>
        <w:color w:val="000000"/>
        <w:sz w:val="14"/>
        <w:szCs w:val="14"/>
      </w:rPr>
      <w:t>ua Otávio Pedro de Oliveira, n. 5049 - Bairro Alto Alegre, CEP- 76.929-000</w:t>
    </w:r>
    <w:r>
      <w:rPr>
        <w:rFonts w:ascii="Candara" w:hAnsi="Candara"/>
        <w:b/>
        <w:color w:val="000000"/>
        <w:sz w:val="14"/>
        <w:szCs w:val="14"/>
      </w:rPr>
      <w:tab/>
    </w:r>
    <w:r>
      <w:rPr>
        <w:rFonts w:ascii="Candara" w:hAnsi="Candara"/>
        <w:b/>
        <w:color w:val="000000"/>
        <w:sz w:val="14"/>
        <w:szCs w:val="14"/>
      </w:rPr>
      <w:tab/>
    </w:r>
    <w:r w:rsidRPr="00215F60">
      <w:rPr>
        <w:rFonts w:ascii="Californian FB" w:hAnsi="Californian FB"/>
        <w:b/>
        <w:color w:val="000000"/>
        <w:sz w:val="18"/>
        <w:szCs w:val="18"/>
      </w:rPr>
      <w:t xml:space="preserve">            </w:t>
    </w:r>
  </w:p>
  <w:p w14:paraId="4A62FC73" w14:textId="77777777" w:rsidR="007424C6" w:rsidRPr="00215F60" w:rsidRDefault="007424C6" w:rsidP="007424C6">
    <w:pPr>
      <w:pStyle w:val="Cabealho"/>
      <w:outlineLvl w:val="0"/>
      <w:rPr>
        <w:rFonts w:ascii="Candara" w:hAnsi="Candara"/>
        <w:b/>
        <w:sz w:val="14"/>
        <w:szCs w:val="14"/>
      </w:rPr>
    </w:pPr>
    <w:r w:rsidRPr="00215F60">
      <w:rPr>
        <w:rFonts w:ascii="Candara" w:hAnsi="Candara"/>
        <w:b/>
        <w:color w:val="000000"/>
        <w:sz w:val="14"/>
        <w:szCs w:val="14"/>
      </w:rPr>
      <w:t>CNPJ: 63.789.416/0001-50, fone (69) 3413-2444</w:t>
    </w:r>
  </w:p>
  <w:p w14:paraId="527B97CD" w14:textId="77777777" w:rsidR="007424C6" w:rsidRPr="007424C6" w:rsidRDefault="007424C6" w:rsidP="007424C6">
    <w:pPr>
      <w:pStyle w:val="Rodap"/>
      <w:rPr>
        <w:rFonts w:ascii="Calibri" w:hAnsi="Calibri" w:cs="Calibri"/>
        <w:b/>
        <w:sz w:val="16"/>
        <w:szCs w:val="16"/>
      </w:rPr>
    </w:pPr>
    <w:r w:rsidRPr="00215F60">
      <w:rPr>
        <w:rFonts w:ascii="Calibri" w:hAnsi="Calibri" w:cs="Calibri"/>
        <w:b/>
        <w:sz w:val="16"/>
        <w:szCs w:val="16"/>
      </w:rPr>
      <w:t>“A prática do racismo e da discriminação é crime (CF./88, art. 5º, XLII;</w:t>
    </w:r>
    <w:r>
      <w:rPr>
        <w:rFonts w:ascii="Calibri" w:hAnsi="Calibri" w:cs="Calibri"/>
        <w:b/>
        <w:sz w:val="16"/>
        <w:szCs w:val="16"/>
      </w:rPr>
      <w:t xml:space="preserve"> Lei 7.716/79)”</w:t>
    </w:r>
  </w:p>
  <w:p w14:paraId="6A7B6D02" w14:textId="0FEC5232" w:rsidR="00F65ACB" w:rsidRPr="007424C6" w:rsidRDefault="00F65ACB" w:rsidP="00F65ACB">
    <w:pPr>
      <w:pStyle w:val="Rodap"/>
      <w:pBdr>
        <w:top w:val="thinThickSmallGap" w:sz="24" w:space="1" w:color="622423"/>
      </w:pBdr>
      <w:jc w:val="right"/>
      <w:rPr>
        <w:rFonts w:ascii="Cambria" w:hAnsi="Cambria"/>
        <w:sz w:val="10"/>
        <w:szCs w:val="10"/>
      </w:rPr>
    </w:pPr>
    <w:r>
      <w:rPr>
        <w:rFonts w:ascii="Cambria" w:hAnsi="Cambria"/>
      </w:rPr>
      <w:t xml:space="preserve">Página </w:t>
    </w:r>
    <w:r>
      <w:fldChar w:fldCharType="begin"/>
    </w:r>
    <w:r>
      <w:instrText xml:space="preserve"> PAGE   \* MERGEFORMAT </w:instrText>
    </w:r>
    <w:r>
      <w:fldChar w:fldCharType="separate"/>
    </w:r>
    <w:r w:rsidR="00DA46EE" w:rsidRPr="00DA46EE">
      <w:rPr>
        <w:rFonts w:ascii="Cambria" w:hAnsi="Cambria"/>
        <w:noProof/>
      </w:rPr>
      <w:t>1</w:t>
    </w:r>
    <w:r>
      <w:fldChar w:fldCharType="end"/>
    </w:r>
  </w:p>
  <w:p w14:paraId="1C11E841" w14:textId="77777777" w:rsidR="001A7CD1" w:rsidRPr="00215F60" w:rsidRDefault="001A7CD1" w:rsidP="007424C6">
    <w:pPr>
      <w:pStyle w:val="Rodap"/>
      <w:rPr>
        <w:rFonts w:ascii="Calibri" w:hAnsi="Calibri" w:cs="Calibri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3A5D3D" w14:textId="77777777" w:rsidR="00A57062" w:rsidRDefault="00A57062" w:rsidP="004A6429">
      <w:r>
        <w:separator/>
      </w:r>
    </w:p>
  </w:footnote>
  <w:footnote w:type="continuationSeparator" w:id="0">
    <w:p w14:paraId="3153D000" w14:textId="77777777" w:rsidR="00A57062" w:rsidRDefault="00A57062" w:rsidP="004A64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F923BE" w14:textId="77777777" w:rsidR="00F65ACB" w:rsidRDefault="00F65ACB" w:rsidP="00F65ACB">
    <w:pPr>
      <w:rPr>
        <w:rFonts w:ascii="Arial" w:hAnsi="Arial" w:cs="Arial"/>
        <w:i/>
        <w:sz w:val="24"/>
        <w:szCs w:val="24"/>
      </w:rPr>
    </w:pPr>
  </w:p>
  <w:p w14:paraId="34DCEEAA" w14:textId="58D7CEFD" w:rsidR="00F65ACB" w:rsidRDefault="00F65ACB" w:rsidP="00F65ACB">
    <w:pPr>
      <w:rPr>
        <w:rFonts w:ascii="Arial" w:hAnsi="Arial" w:cs="Arial"/>
        <w:i/>
        <w:sz w:val="24"/>
        <w:szCs w:val="24"/>
      </w:rPr>
    </w:pPr>
    <w:r>
      <w:rPr>
        <w:rFonts w:ascii="Arial" w:hAnsi="Arial" w:cs="Arial"/>
        <w:i/>
        <w:sz w:val="24"/>
        <w:szCs w:val="24"/>
      </w:rPr>
      <w:t xml:space="preserve">   </w:t>
    </w:r>
    <w:r w:rsidR="00C64B3C" w:rsidRPr="00F65ACB">
      <w:rPr>
        <w:rFonts w:ascii="Arial" w:hAnsi="Arial" w:cs="Arial"/>
        <w:i/>
        <w:noProof/>
        <w:sz w:val="24"/>
        <w:szCs w:val="24"/>
      </w:rPr>
      <w:drawing>
        <wp:inline distT="0" distB="0" distL="0" distR="0" wp14:anchorId="6F905F88" wp14:editId="54F868C2">
          <wp:extent cx="990600" cy="1085850"/>
          <wp:effectExtent l="0" t="0" r="0" b="0"/>
          <wp:docPr id="1" name="Imagem 2" descr="brasao_cama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brasao_cama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i/>
        <w:sz w:val="24"/>
        <w:szCs w:val="24"/>
      </w:rPr>
      <w:t xml:space="preserve"> </w:t>
    </w:r>
    <w:r w:rsidR="00C64B3C">
      <w:rPr>
        <w:noProof/>
      </w:rPr>
      <mc:AlternateContent>
        <mc:Choice Requires="wps">
          <w:drawing>
            <wp:inline distT="0" distB="0" distL="0" distR="0" wp14:anchorId="10ADDC72" wp14:editId="7C461A2A">
              <wp:extent cx="4143375" cy="971550"/>
              <wp:effectExtent l="9525" t="0" r="46355" b="38100"/>
              <wp:docPr id="444812931" name="WordAr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4143375" cy="97155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80F966" w14:textId="77777777" w:rsidR="00C64B3C" w:rsidRPr="00C64B3C" w:rsidRDefault="00C64B3C" w:rsidP="00C64B3C">
                          <w:pPr>
                            <w:jc w:val="center"/>
                            <w:rPr>
                              <w:color w:val="9999FF"/>
                              <w:sz w:val="32"/>
                              <w:szCs w:val="32"/>
                              <w14:shadow w14:blurRad="0" w14:dist="53848" w14:dir="2700000" w14:sx="100000" w14:sy="100000" w14:kx="0" w14:ky="0" w14:algn="ctr">
                                <w14:srgbClr w14:val="C0C0C0">
                                  <w14:alpha w14:val="20000"/>
                                </w14:srgbClr>
                              </w14:shadow>
                              <w14:textFill>
                                <w14:gradFill>
                                  <w14:gsLst>
                                    <w14:gs w14:pos="0">
                                      <w14:srgbClr w14:val="9999FF"/>
                                    </w14:gs>
                                    <w14:gs w14:pos="100000">
                                      <w14:srgbClr w14:val="009999"/>
                                    </w14:gs>
                                  </w14:gsLst>
                                  <w14:lin w14:ang="5400000" w14:scaled="1"/>
                                </w14:gradFill>
                              </w14:textFill>
                            </w:rPr>
                          </w:pPr>
                          <w:r w:rsidRPr="00C64B3C">
                            <w:rPr>
                              <w:color w:val="9999FF"/>
                              <w:sz w:val="32"/>
                              <w:szCs w:val="32"/>
                              <w14:shadow w14:blurRad="0" w14:dist="53848" w14:dir="2700000" w14:sx="100000" w14:sy="100000" w14:kx="0" w14:ky="0" w14:algn="ctr">
                                <w14:srgbClr w14:val="C0C0C0">
                                  <w14:alpha w14:val="20000"/>
                                </w14:srgbClr>
                              </w14:shadow>
                              <w14:textFill>
                                <w14:gradFill>
                                  <w14:gsLst>
                                    <w14:gs w14:pos="0">
                                      <w14:srgbClr w14:val="9999FF"/>
                                    </w14:gs>
                                    <w14:gs w14:pos="100000">
                                      <w14:srgbClr w14:val="009999"/>
                                    </w14:gs>
                                  </w14:gsLst>
                                  <w14:lin w14:ang="5400000" w14:scaled="1"/>
                                </w14:gradFill>
                              </w14:textFill>
                            </w:rPr>
                            <w:t>PODER LEGISLATIVO</w:t>
                          </w:r>
                        </w:p>
                        <w:p w14:paraId="2BEC962C" w14:textId="77777777" w:rsidR="00C64B3C" w:rsidRPr="00C64B3C" w:rsidRDefault="00C64B3C" w:rsidP="00C64B3C">
                          <w:pPr>
                            <w:jc w:val="center"/>
                            <w:rPr>
                              <w:color w:val="9999FF"/>
                              <w:sz w:val="32"/>
                              <w:szCs w:val="32"/>
                              <w14:shadow w14:blurRad="0" w14:dist="53848" w14:dir="2700000" w14:sx="100000" w14:sy="100000" w14:kx="0" w14:ky="0" w14:algn="ctr">
                                <w14:srgbClr w14:val="C0C0C0">
                                  <w14:alpha w14:val="20000"/>
                                </w14:srgbClr>
                              </w14:shadow>
                              <w14:textFill>
                                <w14:gradFill>
                                  <w14:gsLst>
                                    <w14:gs w14:pos="0">
                                      <w14:srgbClr w14:val="9999FF"/>
                                    </w14:gs>
                                    <w14:gs w14:pos="100000">
                                      <w14:srgbClr w14:val="009999"/>
                                    </w14:gs>
                                  </w14:gsLst>
                                  <w14:lin w14:ang="5400000" w14:scaled="1"/>
                                </w14:gradFill>
                              </w14:textFill>
                            </w:rPr>
                          </w:pPr>
                          <w:r w:rsidRPr="00C64B3C">
                            <w:rPr>
                              <w:color w:val="9999FF"/>
                              <w:sz w:val="32"/>
                              <w:szCs w:val="32"/>
                              <w14:shadow w14:blurRad="0" w14:dist="53848" w14:dir="2700000" w14:sx="100000" w14:sy="100000" w14:kx="0" w14:ky="0" w14:algn="ctr">
                                <w14:srgbClr w14:val="C0C0C0">
                                  <w14:alpha w14:val="20000"/>
                                </w14:srgbClr>
                              </w14:shadow>
                              <w14:textFill>
                                <w14:gradFill>
                                  <w14:gsLst>
                                    <w14:gs w14:pos="0">
                                      <w14:srgbClr w14:val="9999FF"/>
                                    </w14:gs>
                                    <w14:gs w14:pos="100000">
                                      <w14:srgbClr w14:val="009999"/>
                                    </w14:gs>
                                  </w14:gsLst>
                                  <w14:lin w14:ang="5400000" w14:scaled="1"/>
                                </w14:gradFill>
                              </w14:textFill>
                            </w:rPr>
                            <w:t>CÂMARA MUNICIPAL DE URUPÁ-RO</w:t>
                          </w:r>
                        </w:p>
                      </w:txbxContent>
                    </wps:txbx>
                    <wps:bodyPr wrap="square" numCol="1" fromWordArt="1">
                      <a:prstTxWarp prst="textInflateTop">
                        <a:avLst>
                          <a:gd name="adj" fmla="val 31917"/>
                        </a:avLst>
                      </a:prstTxWarp>
                      <a:spAutoFit/>
                    </wps:bodyPr>
                  </wps:wsp>
                </a:graphicData>
              </a:graphic>
            </wp:inline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DDC72" id="_x0000_t202" coordsize="21600,21600" o:spt="202" path="m,l,21600r21600,l21600,xe">
              <v:stroke joinstyle="miter"/>
              <v:path gradientshapeok="t" o:connecttype="rect"/>
            </v:shapetype>
            <v:shape id="WordArt 2" o:spid="_x0000_s1026" type="#_x0000_t202" style="width:326.25pt;height:7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0sW69AEAALoDAAAOAAAAZHJzL2Uyb0RvYy54bWysk01v2zAMhu8D9h8E3RfHTbOuRpwia9dh&#10;QPcBNEPPjD5ib5aoSUrs/PtSipsM223YRbAo6eXzkvTiZjAd2ysfWrQ1LydTzpQVKFu7rfn39f2b&#10;d5yFCFZCh1bV/KACv1m+frXoXaUusMFOKs9IxIaqdzVvYnRVUQTRKANhgk5ZOtToDUTa+m0hPfSk&#10;brriYjp9W/TopfMoVAgUvTse8mXW11qJ+FXroCLrak5sMa8+r5u0FssFVFsPrmnFiAH/QGGgtZT0&#10;JHUHEdjOt39JmVZ4DKjjRKApUOtWqOyB3JTTP9w8NuBU9kLFCe5UpvD/ZMWX/aP75lkc3uNADcwm&#10;gntA8TMwi7cN2K1aeY99o0BS4pKfwhlvfXDU1hxdqyF+kC3VuEx1LXoXqlE/9SNUIWXa9J9R0hPY&#10;RczZBu1NKh0VgxECdelw6gwpMkHBy/JyNruacybo7PqqnM9z6wqoXl47H+JHhYalj5p76nxWh/1D&#10;iIkGqpcrI1qiOXLFYTPQlYS4QXkgyJ4moubh1w68IsM7c4s0QORSezRPNHIrn20m7iS7Hp7AuzF3&#10;JOpPVncQ1RrdmSLPh2QWTLIvf5Ca6Wja9tCxWXldXuWqQZWRT8RH6fQ2uBXV7L7Nds6wox0akPxm&#10;HOY0gb/v863zL7d8BgAA//8DAFBLAwQUAAYACAAAACEAUYIvxdoAAAAFAQAADwAAAGRycy9kb3du&#10;cmV2LnhtbEyPzU7DMBCE70i8g7VI3KjTolQoxKkqfiQOXCjhvo3dOGq8juJtk749Cxe4jLSa0cy3&#10;5WYOvTq7MXWRDCwXGShHTbQdtQbqz9e7B1CJkSz2kZyBi0uwqa6vSixsnOjDnXfcKimhVKABzzwU&#10;WqfGu4BpEQdH4h3iGJDlHFttR5ykPPR6lWVrHbAjWfA4uCfvmuPuFAww2+3yUr+E9PY1vz9PPmty&#10;rI25vZm3j6DYzfwXhh98QYdKmPbxRDap3oA8wr8q3jpf5aD2EsrvM9BVqf/TV98AAAD//wMAUEsB&#10;Ai0AFAAGAAgAAAAhALaDOJL+AAAA4QEAABMAAAAAAAAAAAAAAAAAAAAAAFtDb250ZW50X1R5cGVz&#10;XS54bWxQSwECLQAUAAYACAAAACEAOP0h/9YAAACUAQAACwAAAAAAAAAAAAAAAAAvAQAAX3JlbHMv&#10;LnJlbHNQSwECLQAUAAYACAAAACEAPtLFuvQBAAC6AwAADgAAAAAAAAAAAAAAAAAuAgAAZHJzL2Uy&#10;b0RvYy54bWxQSwECLQAUAAYACAAAACEAUYIvxdoAAAAFAQAADwAAAAAAAAAAAAAAAABOBAAAZHJz&#10;L2Rvd25yZXYueG1sUEsFBgAAAAAEAAQA8wAAAFUFAAAAAA==&#10;" filled="f" stroked="f">
              <v:stroke joinstyle="round"/>
              <o:lock v:ext="edit" shapetype="t"/>
              <v:textbox style="mso-fit-shape-to-text:t">
                <w:txbxContent>
                  <w:p w14:paraId="6180F966" w14:textId="77777777" w:rsidR="00C64B3C" w:rsidRPr="00C64B3C" w:rsidRDefault="00C64B3C" w:rsidP="00C64B3C">
                    <w:pPr>
                      <w:jc w:val="center"/>
                      <w:rPr>
                        <w:color w:val="9999FF"/>
                        <w:sz w:val="32"/>
                        <w:szCs w:val="32"/>
                        <w14:shadow w14:blurRad="0" w14:dist="53848" w14:dir="2700000" w14:sx="100000" w14:sy="100000" w14:kx="0" w14:ky="0" w14:algn="ctr">
                          <w14:srgbClr w14:val="C0C0C0">
                            <w14:alpha w14:val="20000"/>
                          </w14:srgbClr>
                        </w14:shadow>
                        <w14:textFill>
                          <w14:gradFill>
                            <w14:gsLst>
                              <w14:gs w14:pos="0">
                                <w14:srgbClr w14:val="9999FF"/>
                              </w14:gs>
                              <w14:gs w14:pos="100000">
                                <w14:srgbClr w14:val="009999"/>
                              </w14:gs>
                            </w14:gsLst>
                            <w14:lin w14:ang="5400000" w14:scaled="1"/>
                          </w14:gradFill>
                        </w14:textFill>
                      </w:rPr>
                    </w:pPr>
                    <w:r w:rsidRPr="00C64B3C">
                      <w:rPr>
                        <w:color w:val="9999FF"/>
                        <w:sz w:val="32"/>
                        <w:szCs w:val="32"/>
                        <w14:shadow w14:blurRad="0" w14:dist="53848" w14:dir="2700000" w14:sx="100000" w14:sy="100000" w14:kx="0" w14:ky="0" w14:algn="ctr">
                          <w14:srgbClr w14:val="C0C0C0">
                            <w14:alpha w14:val="20000"/>
                          </w14:srgbClr>
                        </w14:shadow>
                        <w14:textFill>
                          <w14:gradFill>
                            <w14:gsLst>
                              <w14:gs w14:pos="0">
                                <w14:srgbClr w14:val="9999FF"/>
                              </w14:gs>
                              <w14:gs w14:pos="100000">
                                <w14:srgbClr w14:val="009999"/>
                              </w14:gs>
                            </w14:gsLst>
                            <w14:lin w14:ang="5400000" w14:scaled="1"/>
                          </w14:gradFill>
                        </w14:textFill>
                      </w:rPr>
                      <w:t>PODER LEGISLATIVO</w:t>
                    </w:r>
                  </w:p>
                  <w:p w14:paraId="2BEC962C" w14:textId="77777777" w:rsidR="00C64B3C" w:rsidRPr="00C64B3C" w:rsidRDefault="00C64B3C" w:rsidP="00C64B3C">
                    <w:pPr>
                      <w:jc w:val="center"/>
                      <w:rPr>
                        <w:color w:val="9999FF"/>
                        <w:sz w:val="32"/>
                        <w:szCs w:val="32"/>
                        <w14:shadow w14:blurRad="0" w14:dist="53848" w14:dir="2700000" w14:sx="100000" w14:sy="100000" w14:kx="0" w14:ky="0" w14:algn="ctr">
                          <w14:srgbClr w14:val="C0C0C0">
                            <w14:alpha w14:val="20000"/>
                          </w14:srgbClr>
                        </w14:shadow>
                        <w14:textFill>
                          <w14:gradFill>
                            <w14:gsLst>
                              <w14:gs w14:pos="0">
                                <w14:srgbClr w14:val="9999FF"/>
                              </w14:gs>
                              <w14:gs w14:pos="100000">
                                <w14:srgbClr w14:val="009999"/>
                              </w14:gs>
                            </w14:gsLst>
                            <w14:lin w14:ang="5400000" w14:scaled="1"/>
                          </w14:gradFill>
                        </w14:textFill>
                      </w:rPr>
                    </w:pPr>
                    <w:r w:rsidRPr="00C64B3C">
                      <w:rPr>
                        <w:color w:val="9999FF"/>
                        <w:sz w:val="32"/>
                        <w:szCs w:val="32"/>
                        <w14:shadow w14:blurRad="0" w14:dist="53848" w14:dir="2700000" w14:sx="100000" w14:sy="100000" w14:kx="0" w14:ky="0" w14:algn="ctr">
                          <w14:srgbClr w14:val="C0C0C0">
                            <w14:alpha w14:val="20000"/>
                          </w14:srgbClr>
                        </w14:shadow>
                        <w14:textFill>
                          <w14:gradFill>
                            <w14:gsLst>
                              <w14:gs w14:pos="0">
                                <w14:srgbClr w14:val="9999FF"/>
                              </w14:gs>
                              <w14:gs w14:pos="100000">
                                <w14:srgbClr w14:val="009999"/>
                              </w14:gs>
                            </w14:gsLst>
                            <w14:lin w14:ang="5400000" w14:scaled="1"/>
                          </w14:gradFill>
                        </w14:textFill>
                      </w:rPr>
                      <w:t>CÂMARA MUNICIPAL DE URUPÁ-RO</w:t>
                    </w:r>
                  </w:p>
                </w:txbxContent>
              </v:textbox>
              <w10:anchorlock/>
            </v:shape>
          </w:pict>
        </mc:Fallback>
      </mc:AlternateContent>
    </w:r>
  </w:p>
  <w:p w14:paraId="1ABCC3E8" w14:textId="77777777" w:rsidR="00F65ACB" w:rsidRPr="0023599B" w:rsidRDefault="00F65ACB" w:rsidP="00F65ACB">
    <w:pPr>
      <w:jc w:val="both"/>
      <w:rPr>
        <w:rFonts w:ascii="Arial" w:hAnsi="Arial" w:cs="Arial"/>
        <w:b/>
        <w:i/>
      </w:rPr>
    </w:pPr>
    <w:r w:rsidRPr="003C4194">
      <w:rPr>
        <w:rFonts w:ascii="Agency FB" w:hAnsi="Agency FB" w:cs="Arial"/>
      </w:rPr>
      <w:t>Palácio Drª. Elaine Mª Altafim</w:t>
    </w:r>
    <w:r>
      <w:rPr>
        <w:rFonts w:ascii="Arial" w:hAnsi="Arial" w:cs="Arial"/>
        <w:i/>
        <w:sz w:val="24"/>
        <w:szCs w:val="24"/>
      </w:rPr>
      <w:t xml:space="preserve">    </w:t>
    </w:r>
  </w:p>
  <w:p w14:paraId="56B44E15" w14:textId="77777777" w:rsidR="00F65ACB" w:rsidRPr="00F65ACB" w:rsidRDefault="00F65ACB" w:rsidP="00F65ACB">
    <w:pPr>
      <w:pStyle w:val="Cabealho"/>
      <w:pBdr>
        <w:bottom w:val="thickThinSmallGap" w:sz="24" w:space="1" w:color="622423"/>
      </w:pBdr>
      <w:rPr>
        <w:rFonts w:ascii="Cambria" w:hAnsi="Cambria"/>
        <w:sz w:val="4"/>
        <w:szCs w:val="4"/>
      </w:rPr>
    </w:pPr>
  </w:p>
  <w:p w14:paraId="5E245B50" w14:textId="77777777" w:rsidR="00F65ACB" w:rsidRPr="00F4013C" w:rsidRDefault="00F65ACB" w:rsidP="00F4013C">
    <w:pPr>
      <w:pStyle w:val="Cabealho"/>
      <w:jc w:val="center"/>
      <w:rPr>
        <w:rFonts w:ascii="Candara" w:eastAsia="Calibri" w:hAnsi="Candara"/>
        <w:b/>
        <w:sz w:val="16"/>
        <w:szCs w:val="16"/>
        <w:lang w:eastAsia="en-US"/>
      </w:rPr>
    </w:pPr>
    <w:r w:rsidRPr="005D71ED">
      <w:rPr>
        <w:rFonts w:ascii="Candara" w:eastAsia="Calibri" w:hAnsi="Candara"/>
        <w:b/>
        <w:sz w:val="16"/>
        <w:szCs w:val="16"/>
        <w:lang w:eastAsia="en-US"/>
      </w:rPr>
      <w:t>LEG. 202</w:t>
    </w:r>
    <w:r w:rsidR="009F628F">
      <w:rPr>
        <w:rFonts w:ascii="Candara" w:eastAsia="Calibri" w:hAnsi="Candara"/>
        <w:b/>
        <w:sz w:val="16"/>
        <w:szCs w:val="16"/>
        <w:lang w:eastAsia="en-US"/>
      </w:rPr>
      <w:t>5-2028</w:t>
    </w:r>
    <w:r>
      <w:rPr>
        <w:rFonts w:ascii="Californian FB" w:hAnsi="Californian FB"/>
        <w:sz w:val="24"/>
        <w:szCs w:val="24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60EFF"/>
    <w:multiLevelType w:val="hybridMultilevel"/>
    <w:tmpl w:val="F202DAB0"/>
    <w:lvl w:ilvl="0" w:tplc="0416000F">
      <w:start w:val="1"/>
      <w:numFmt w:val="decimal"/>
      <w:lvlText w:val="%1."/>
      <w:lvlJc w:val="left"/>
      <w:pPr>
        <w:ind w:left="2265" w:hanging="360"/>
      </w:pPr>
    </w:lvl>
    <w:lvl w:ilvl="1" w:tplc="04160019" w:tentative="1">
      <w:start w:val="1"/>
      <w:numFmt w:val="lowerLetter"/>
      <w:lvlText w:val="%2."/>
      <w:lvlJc w:val="left"/>
      <w:pPr>
        <w:ind w:left="2985" w:hanging="360"/>
      </w:pPr>
    </w:lvl>
    <w:lvl w:ilvl="2" w:tplc="0416001B" w:tentative="1">
      <w:start w:val="1"/>
      <w:numFmt w:val="lowerRoman"/>
      <w:lvlText w:val="%3."/>
      <w:lvlJc w:val="right"/>
      <w:pPr>
        <w:ind w:left="3705" w:hanging="180"/>
      </w:pPr>
    </w:lvl>
    <w:lvl w:ilvl="3" w:tplc="0416000F" w:tentative="1">
      <w:start w:val="1"/>
      <w:numFmt w:val="decimal"/>
      <w:lvlText w:val="%4."/>
      <w:lvlJc w:val="left"/>
      <w:pPr>
        <w:ind w:left="4425" w:hanging="360"/>
      </w:pPr>
    </w:lvl>
    <w:lvl w:ilvl="4" w:tplc="04160019" w:tentative="1">
      <w:start w:val="1"/>
      <w:numFmt w:val="lowerLetter"/>
      <w:lvlText w:val="%5."/>
      <w:lvlJc w:val="left"/>
      <w:pPr>
        <w:ind w:left="5145" w:hanging="360"/>
      </w:pPr>
    </w:lvl>
    <w:lvl w:ilvl="5" w:tplc="0416001B" w:tentative="1">
      <w:start w:val="1"/>
      <w:numFmt w:val="lowerRoman"/>
      <w:lvlText w:val="%6."/>
      <w:lvlJc w:val="right"/>
      <w:pPr>
        <w:ind w:left="5865" w:hanging="180"/>
      </w:pPr>
    </w:lvl>
    <w:lvl w:ilvl="6" w:tplc="0416000F" w:tentative="1">
      <w:start w:val="1"/>
      <w:numFmt w:val="decimal"/>
      <w:lvlText w:val="%7."/>
      <w:lvlJc w:val="left"/>
      <w:pPr>
        <w:ind w:left="6585" w:hanging="360"/>
      </w:pPr>
    </w:lvl>
    <w:lvl w:ilvl="7" w:tplc="04160019" w:tentative="1">
      <w:start w:val="1"/>
      <w:numFmt w:val="lowerLetter"/>
      <w:lvlText w:val="%8."/>
      <w:lvlJc w:val="left"/>
      <w:pPr>
        <w:ind w:left="7305" w:hanging="360"/>
      </w:pPr>
    </w:lvl>
    <w:lvl w:ilvl="8" w:tplc="0416001B" w:tentative="1">
      <w:start w:val="1"/>
      <w:numFmt w:val="lowerRoman"/>
      <w:lvlText w:val="%9."/>
      <w:lvlJc w:val="right"/>
      <w:pPr>
        <w:ind w:left="8025" w:hanging="180"/>
      </w:pPr>
    </w:lvl>
  </w:abstractNum>
  <w:abstractNum w:abstractNumId="1" w15:restartNumberingAfterBreak="0">
    <w:nsid w:val="173A36E0"/>
    <w:multiLevelType w:val="hybridMultilevel"/>
    <w:tmpl w:val="D0305D88"/>
    <w:lvl w:ilvl="0" w:tplc="A93CF2A8">
      <w:numFmt w:val="bullet"/>
      <w:lvlText w:val=""/>
      <w:lvlJc w:val="left"/>
      <w:pPr>
        <w:ind w:left="720" w:hanging="360"/>
      </w:pPr>
      <w:rPr>
        <w:rFonts w:ascii="Wingdings" w:eastAsia="Times New Roman" w:hAnsi="Wingdings" w:cs="Arial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010B53"/>
    <w:multiLevelType w:val="hybridMultilevel"/>
    <w:tmpl w:val="0C8A64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0F25D5"/>
    <w:multiLevelType w:val="hybridMultilevel"/>
    <w:tmpl w:val="E32CAD00"/>
    <w:lvl w:ilvl="0" w:tplc="0416000D">
      <w:start w:val="1"/>
      <w:numFmt w:val="bullet"/>
      <w:lvlText w:val=""/>
      <w:lvlJc w:val="left"/>
      <w:pPr>
        <w:ind w:left="13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4" w15:restartNumberingAfterBreak="0">
    <w:nsid w:val="3B0E538D"/>
    <w:multiLevelType w:val="hybridMultilevel"/>
    <w:tmpl w:val="A6C08A32"/>
    <w:lvl w:ilvl="0" w:tplc="04160001">
      <w:start w:val="1"/>
      <w:numFmt w:val="bullet"/>
      <w:lvlText w:val=""/>
      <w:lvlJc w:val="left"/>
      <w:pPr>
        <w:ind w:left="15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5" w15:restartNumberingAfterBreak="0">
    <w:nsid w:val="484D738B"/>
    <w:multiLevelType w:val="hybridMultilevel"/>
    <w:tmpl w:val="E10046C4"/>
    <w:lvl w:ilvl="0" w:tplc="0416000D">
      <w:start w:val="1"/>
      <w:numFmt w:val="bullet"/>
      <w:lvlText w:val=""/>
      <w:lvlJc w:val="left"/>
      <w:pPr>
        <w:ind w:left="9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6" w15:restartNumberingAfterBreak="0">
    <w:nsid w:val="4A561AFD"/>
    <w:multiLevelType w:val="hybridMultilevel"/>
    <w:tmpl w:val="361AE73E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2EB59F9"/>
    <w:multiLevelType w:val="hybridMultilevel"/>
    <w:tmpl w:val="BDC6F702"/>
    <w:lvl w:ilvl="0" w:tplc="0416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8" w15:restartNumberingAfterBreak="0">
    <w:nsid w:val="683630BF"/>
    <w:multiLevelType w:val="hybridMultilevel"/>
    <w:tmpl w:val="B39A9836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34220F"/>
    <w:multiLevelType w:val="hybridMultilevel"/>
    <w:tmpl w:val="9A3430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BF71477"/>
    <w:multiLevelType w:val="hybridMultilevel"/>
    <w:tmpl w:val="D5B4FB20"/>
    <w:lvl w:ilvl="0" w:tplc="0416000D">
      <w:start w:val="1"/>
      <w:numFmt w:val="bullet"/>
      <w:lvlText w:val="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10"/>
  </w:num>
  <w:num w:numId="7">
    <w:abstractNumId w:val="7"/>
  </w:num>
  <w:num w:numId="8">
    <w:abstractNumId w:val="4"/>
  </w:num>
  <w:num w:numId="9">
    <w:abstractNumId w:val="0"/>
  </w:num>
  <w:num w:numId="1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7E8"/>
    <w:rsid w:val="00002537"/>
    <w:rsid w:val="0000518A"/>
    <w:rsid w:val="00005736"/>
    <w:rsid w:val="0000593C"/>
    <w:rsid w:val="0001127B"/>
    <w:rsid w:val="00032739"/>
    <w:rsid w:val="00032EE5"/>
    <w:rsid w:val="00044102"/>
    <w:rsid w:val="00062B37"/>
    <w:rsid w:val="0006324C"/>
    <w:rsid w:val="000636FA"/>
    <w:rsid w:val="00066961"/>
    <w:rsid w:val="000675E1"/>
    <w:rsid w:val="00070FD6"/>
    <w:rsid w:val="00071009"/>
    <w:rsid w:val="00082252"/>
    <w:rsid w:val="0008611F"/>
    <w:rsid w:val="00086B66"/>
    <w:rsid w:val="000914BE"/>
    <w:rsid w:val="00092DAE"/>
    <w:rsid w:val="0009350D"/>
    <w:rsid w:val="0009379F"/>
    <w:rsid w:val="00095BF2"/>
    <w:rsid w:val="00096CA3"/>
    <w:rsid w:val="00096CF6"/>
    <w:rsid w:val="000A0837"/>
    <w:rsid w:val="000A16F1"/>
    <w:rsid w:val="000A522E"/>
    <w:rsid w:val="000A5F44"/>
    <w:rsid w:val="000A6FAD"/>
    <w:rsid w:val="000B06F8"/>
    <w:rsid w:val="000B2493"/>
    <w:rsid w:val="000B35DF"/>
    <w:rsid w:val="000B44A0"/>
    <w:rsid w:val="000B48A2"/>
    <w:rsid w:val="000B4DF4"/>
    <w:rsid w:val="000C021C"/>
    <w:rsid w:val="000C12EB"/>
    <w:rsid w:val="000C720A"/>
    <w:rsid w:val="000D16AD"/>
    <w:rsid w:val="000D32D6"/>
    <w:rsid w:val="000D57F1"/>
    <w:rsid w:val="000E03D1"/>
    <w:rsid w:val="000E29B3"/>
    <w:rsid w:val="000E732B"/>
    <w:rsid w:val="000E7A09"/>
    <w:rsid w:val="000F4FD0"/>
    <w:rsid w:val="000F7326"/>
    <w:rsid w:val="00101A49"/>
    <w:rsid w:val="00101CE3"/>
    <w:rsid w:val="00101F65"/>
    <w:rsid w:val="00103CD8"/>
    <w:rsid w:val="00103F7A"/>
    <w:rsid w:val="00105512"/>
    <w:rsid w:val="00106E9C"/>
    <w:rsid w:val="00106FBE"/>
    <w:rsid w:val="00110304"/>
    <w:rsid w:val="00112405"/>
    <w:rsid w:val="001136A7"/>
    <w:rsid w:val="00114B08"/>
    <w:rsid w:val="00116088"/>
    <w:rsid w:val="00116A9E"/>
    <w:rsid w:val="00127C55"/>
    <w:rsid w:val="00130624"/>
    <w:rsid w:val="00132957"/>
    <w:rsid w:val="00132A24"/>
    <w:rsid w:val="001374F9"/>
    <w:rsid w:val="00144B8E"/>
    <w:rsid w:val="001472F0"/>
    <w:rsid w:val="00152751"/>
    <w:rsid w:val="00157408"/>
    <w:rsid w:val="00163BBC"/>
    <w:rsid w:val="0016580B"/>
    <w:rsid w:val="00172B38"/>
    <w:rsid w:val="001761FF"/>
    <w:rsid w:val="0018190B"/>
    <w:rsid w:val="00181E9A"/>
    <w:rsid w:val="001960F2"/>
    <w:rsid w:val="001967F5"/>
    <w:rsid w:val="001A17BB"/>
    <w:rsid w:val="001A1D65"/>
    <w:rsid w:val="001A23B9"/>
    <w:rsid w:val="001A5837"/>
    <w:rsid w:val="001A6F7D"/>
    <w:rsid w:val="001A7CD1"/>
    <w:rsid w:val="001B076A"/>
    <w:rsid w:val="001B1196"/>
    <w:rsid w:val="001B1DDC"/>
    <w:rsid w:val="001B2820"/>
    <w:rsid w:val="001B4675"/>
    <w:rsid w:val="001C1DDE"/>
    <w:rsid w:val="001C2AE1"/>
    <w:rsid w:val="001C38D7"/>
    <w:rsid w:val="001C7311"/>
    <w:rsid w:val="001D13CA"/>
    <w:rsid w:val="001D3240"/>
    <w:rsid w:val="001D3E31"/>
    <w:rsid w:val="001E19AC"/>
    <w:rsid w:val="001E22DB"/>
    <w:rsid w:val="001E355C"/>
    <w:rsid w:val="001F5D67"/>
    <w:rsid w:val="001F5E56"/>
    <w:rsid w:val="001F7749"/>
    <w:rsid w:val="0020015E"/>
    <w:rsid w:val="00202475"/>
    <w:rsid w:val="00203A68"/>
    <w:rsid w:val="00203E8E"/>
    <w:rsid w:val="00205833"/>
    <w:rsid w:val="00206031"/>
    <w:rsid w:val="00206A20"/>
    <w:rsid w:val="00206D86"/>
    <w:rsid w:val="00207C3B"/>
    <w:rsid w:val="00211DC5"/>
    <w:rsid w:val="002135AE"/>
    <w:rsid w:val="00214FA2"/>
    <w:rsid w:val="00215A95"/>
    <w:rsid w:val="00215F60"/>
    <w:rsid w:val="002224AE"/>
    <w:rsid w:val="0022333C"/>
    <w:rsid w:val="00223A64"/>
    <w:rsid w:val="0022650F"/>
    <w:rsid w:val="0022754E"/>
    <w:rsid w:val="00227B2A"/>
    <w:rsid w:val="002309C6"/>
    <w:rsid w:val="00231421"/>
    <w:rsid w:val="00232BCD"/>
    <w:rsid w:val="0023599B"/>
    <w:rsid w:val="0024245B"/>
    <w:rsid w:val="00242FC2"/>
    <w:rsid w:val="00243399"/>
    <w:rsid w:val="00243CDE"/>
    <w:rsid w:val="00246AEE"/>
    <w:rsid w:val="002472B6"/>
    <w:rsid w:val="0025142E"/>
    <w:rsid w:val="002535D4"/>
    <w:rsid w:val="00256D8A"/>
    <w:rsid w:val="00257759"/>
    <w:rsid w:val="00262967"/>
    <w:rsid w:val="00263AF1"/>
    <w:rsid w:val="002643FC"/>
    <w:rsid w:val="002648DC"/>
    <w:rsid w:val="0027118D"/>
    <w:rsid w:val="002725DF"/>
    <w:rsid w:val="002746F4"/>
    <w:rsid w:val="00276E28"/>
    <w:rsid w:val="00280828"/>
    <w:rsid w:val="00282D38"/>
    <w:rsid w:val="00284126"/>
    <w:rsid w:val="002869B5"/>
    <w:rsid w:val="00290929"/>
    <w:rsid w:val="002A2F0F"/>
    <w:rsid w:val="002A786A"/>
    <w:rsid w:val="002B22ED"/>
    <w:rsid w:val="002B2F7A"/>
    <w:rsid w:val="002B5A64"/>
    <w:rsid w:val="002B5E7B"/>
    <w:rsid w:val="002B7AAA"/>
    <w:rsid w:val="002C1B1C"/>
    <w:rsid w:val="002C2458"/>
    <w:rsid w:val="002C645F"/>
    <w:rsid w:val="002C676D"/>
    <w:rsid w:val="002D0223"/>
    <w:rsid w:val="002D38D4"/>
    <w:rsid w:val="002F2B85"/>
    <w:rsid w:val="002F4237"/>
    <w:rsid w:val="002F4287"/>
    <w:rsid w:val="002F7941"/>
    <w:rsid w:val="00302CED"/>
    <w:rsid w:val="00304EC2"/>
    <w:rsid w:val="00307E57"/>
    <w:rsid w:val="003136C5"/>
    <w:rsid w:val="00314C0F"/>
    <w:rsid w:val="003246D5"/>
    <w:rsid w:val="00326117"/>
    <w:rsid w:val="00333F89"/>
    <w:rsid w:val="003347FB"/>
    <w:rsid w:val="003407B9"/>
    <w:rsid w:val="0034091D"/>
    <w:rsid w:val="00342751"/>
    <w:rsid w:val="00343541"/>
    <w:rsid w:val="00345C08"/>
    <w:rsid w:val="00347CDD"/>
    <w:rsid w:val="003506CD"/>
    <w:rsid w:val="0035271C"/>
    <w:rsid w:val="003535A0"/>
    <w:rsid w:val="00360591"/>
    <w:rsid w:val="00360E27"/>
    <w:rsid w:val="00362C3D"/>
    <w:rsid w:val="0036330D"/>
    <w:rsid w:val="00364F4A"/>
    <w:rsid w:val="00370AF4"/>
    <w:rsid w:val="003724A6"/>
    <w:rsid w:val="0037403E"/>
    <w:rsid w:val="00381153"/>
    <w:rsid w:val="00384A7A"/>
    <w:rsid w:val="00391DF4"/>
    <w:rsid w:val="003921EC"/>
    <w:rsid w:val="00393A28"/>
    <w:rsid w:val="00394C70"/>
    <w:rsid w:val="00395AC3"/>
    <w:rsid w:val="003960E0"/>
    <w:rsid w:val="00396B79"/>
    <w:rsid w:val="003970BB"/>
    <w:rsid w:val="0039767A"/>
    <w:rsid w:val="003A35C6"/>
    <w:rsid w:val="003A40D9"/>
    <w:rsid w:val="003A707B"/>
    <w:rsid w:val="003B21C7"/>
    <w:rsid w:val="003B2444"/>
    <w:rsid w:val="003B408D"/>
    <w:rsid w:val="003B577B"/>
    <w:rsid w:val="003B7097"/>
    <w:rsid w:val="003C11B7"/>
    <w:rsid w:val="003C4194"/>
    <w:rsid w:val="003C7B4C"/>
    <w:rsid w:val="003D0920"/>
    <w:rsid w:val="003D1ADF"/>
    <w:rsid w:val="003D548A"/>
    <w:rsid w:val="003D6001"/>
    <w:rsid w:val="003D67AF"/>
    <w:rsid w:val="003E3117"/>
    <w:rsid w:val="003E331A"/>
    <w:rsid w:val="003E55CC"/>
    <w:rsid w:val="003E6823"/>
    <w:rsid w:val="003E7E77"/>
    <w:rsid w:val="003F05C3"/>
    <w:rsid w:val="003F4FE9"/>
    <w:rsid w:val="0040107B"/>
    <w:rsid w:val="00403C9F"/>
    <w:rsid w:val="004149B4"/>
    <w:rsid w:val="00421E6C"/>
    <w:rsid w:val="0042709E"/>
    <w:rsid w:val="00431428"/>
    <w:rsid w:val="004338F5"/>
    <w:rsid w:val="00433EC3"/>
    <w:rsid w:val="00437EE6"/>
    <w:rsid w:val="00441549"/>
    <w:rsid w:val="0044266A"/>
    <w:rsid w:val="004444AA"/>
    <w:rsid w:val="00445703"/>
    <w:rsid w:val="00450B3A"/>
    <w:rsid w:val="004604BC"/>
    <w:rsid w:val="00460634"/>
    <w:rsid w:val="0046070C"/>
    <w:rsid w:val="004650E6"/>
    <w:rsid w:val="00466D63"/>
    <w:rsid w:val="00470F26"/>
    <w:rsid w:val="004715AF"/>
    <w:rsid w:val="004717D2"/>
    <w:rsid w:val="00481956"/>
    <w:rsid w:val="0048322E"/>
    <w:rsid w:val="004836B7"/>
    <w:rsid w:val="00486585"/>
    <w:rsid w:val="00487790"/>
    <w:rsid w:val="00490BF9"/>
    <w:rsid w:val="00491266"/>
    <w:rsid w:val="0049455D"/>
    <w:rsid w:val="004A1ABC"/>
    <w:rsid w:val="004A6429"/>
    <w:rsid w:val="004A7600"/>
    <w:rsid w:val="004B0932"/>
    <w:rsid w:val="004B21EA"/>
    <w:rsid w:val="004B6E2E"/>
    <w:rsid w:val="004C0AF1"/>
    <w:rsid w:val="004C1D7F"/>
    <w:rsid w:val="004C5CED"/>
    <w:rsid w:val="004C5F36"/>
    <w:rsid w:val="004D5C65"/>
    <w:rsid w:val="004D60E4"/>
    <w:rsid w:val="004D6878"/>
    <w:rsid w:val="004D6F1F"/>
    <w:rsid w:val="004E22AF"/>
    <w:rsid w:val="004E4F03"/>
    <w:rsid w:val="004F2373"/>
    <w:rsid w:val="00501C03"/>
    <w:rsid w:val="00503CD5"/>
    <w:rsid w:val="00503FD9"/>
    <w:rsid w:val="00511EF8"/>
    <w:rsid w:val="00512DB9"/>
    <w:rsid w:val="00513407"/>
    <w:rsid w:val="00514AD8"/>
    <w:rsid w:val="005168A0"/>
    <w:rsid w:val="00520F1A"/>
    <w:rsid w:val="00522C6A"/>
    <w:rsid w:val="00526537"/>
    <w:rsid w:val="00536930"/>
    <w:rsid w:val="00537C80"/>
    <w:rsid w:val="005425D4"/>
    <w:rsid w:val="00544526"/>
    <w:rsid w:val="00544B12"/>
    <w:rsid w:val="0054786D"/>
    <w:rsid w:val="00551C24"/>
    <w:rsid w:val="005539AF"/>
    <w:rsid w:val="005552B1"/>
    <w:rsid w:val="00555B37"/>
    <w:rsid w:val="0055656F"/>
    <w:rsid w:val="005570C5"/>
    <w:rsid w:val="0056079A"/>
    <w:rsid w:val="00564F70"/>
    <w:rsid w:val="00572C9C"/>
    <w:rsid w:val="00574B21"/>
    <w:rsid w:val="0058092B"/>
    <w:rsid w:val="00583FAA"/>
    <w:rsid w:val="00585C85"/>
    <w:rsid w:val="00592BA5"/>
    <w:rsid w:val="005A5169"/>
    <w:rsid w:val="005A57E5"/>
    <w:rsid w:val="005A5F5C"/>
    <w:rsid w:val="005A6DCC"/>
    <w:rsid w:val="005B1353"/>
    <w:rsid w:val="005B16AA"/>
    <w:rsid w:val="005B305F"/>
    <w:rsid w:val="005C456D"/>
    <w:rsid w:val="005C4C13"/>
    <w:rsid w:val="005D2C43"/>
    <w:rsid w:val="005D3BB8"/>
    <w:rsid w:val="005D530E"/>
    <w:rsid w:val="005D71ED"/>
    <w:rsid w:val="005E386A"/>
    <w:rsid w:val="005E5279"/>
    <w:rsid w:val="005E6437"/>
    <w:rsid w:val="005F30B2"/>
    <w:rsid w:val="006029A3"/>
    <w:rsid w:val="00607515"/>
    <w:rsid w:val="006078A8"/>
    <w:rsid w:val="00607998"/>
    <w:rsid w:val="00611AA5"/>
    <w:rsid w:val="006161FF"/>
    <w:rsid w:val="00617345"/>
    <w:rsid w:val="00617475"/>
    <w:rsid w:val="0061777A"/>
    <w:rsid w:val="006200F7"/>
    <w:rsid w:val="00622B1A"/>
    <w:rsid w:val="0062341C"/>
    <w:rsid w:val="00624F20"/>
    <w:rsid w:val="006250B3"/>
    <w:rsid w:val="00631384"/>
    <w:rsid w:val="00633821"/>
    <w:rsid w:val="00636188"/>
    <w:rsid w:val="00641806"/>
    <w:rsid w:val="00644DCF"/>
    <w:rsid w:val="00645CE7"/>
    <w:rsid w:val="006559DA"/>
    <w:rsid w:val="00665621"/>
    <w:rsid w:val="00665F74"/>
    <w:rsid w:val="00666556"/>
    <w:rsid w:val="00666EDD"/>
    <w:rsid w:val="00670A9A"/>
    <w:rsid w:val="00671C88"/>
    <w:rsid w:val="00675D76"/>
    <w:rsid w:val="00676D2D"/>
    <w:rsid w:val="00677732"/>
    <w:rsid w:val="006821A7"/>
    <w:rsid w:val="0068318C"/>
    <w:rsid w:val="00685E9A"/>
    <w:rsid w:val="00692214"/>
    <w:rsid w:val="00695B98"/>
    <w:rsid w:val="006961AC"/>
    <w:rsid w:val="006A1B6A"/>
    <w:rsid w:val="006A6CD2"/>
    <w:rsid w:val="006A79E8"/>
    <w:rsid w:val="006B26D3"/>
    <w:rsid w:val="006B6FFA"/>
    <w:rsid w:val="006C0EE6"/>
    <w:rsid w:val="006C2488"/>
    <w:rsid w:val="006D0162"/>
    <w:rsid w:val="006D2EF6"/>
    <w:rsid w:val="006D316C"/>
    <w:rsid w:val="006D6EE6"/>
    <w:rsid w:val="006E2939"/>
    <w:rsid w:val="006E3475"/>
    <w:rsid w:val="006E50A0"/>
    <w:rsid w:val="006F25A2"/>
    <w:rsid w:val="006F3515"/>
    <w:rsid w:val="006F6154"/>
    <w:rsid w:val="00700D10"/>
    <w:rsid w:val="00702AB3"/>
    <w:rsid w:val="007034DD"/>
    <w:rsid w:val="00703DDA"/>
    <w:rsid w:val="007044AD"/>
    <w:rsid w:val="00705FB6"/>
    <w:rsid w:val="00712D6A"/>
    <w:rsid w:val="00733E5C"/>
    <w:rsid w:val="007363D1"/>
    <w:rsid w:val="00737991"/>
    <w:rsid w:val="0074188E"/>
    <w:rsid w:val="007424C6"/>
    <w:rsid w:val="007424DA"/>
    <w:rsid w:val="00742B39"/>
    <w:rsid w:val="00745CCC"/>
    <w:rsid w:val="00745F6F"/>
    <w:rsid w:val="007462CE"/>
    <w:rsid w:val="0075035F"/>
    <w:rsid w:val="00752105"/>
    <w:rsid w:val="00752E6A"/>
    <w:rsid w:val="00752F09"/>
    <w:rsid w:val="00752F71"/>
    <w:rsid w:val="00755727"/>
    <w:rsid w:val="00765B89"/>
    <w:rsid w:val="007667E8"/>
    <w:rsid w:val="00771342"/>
    <w:rsid w:val="00774562"/>
    <w:rsid w:val="00776637"/>
    <w:rsid w:val="0077702E"/>
    <w:rsid w:val="0078798F"/>
    <w:rsid w:val="0079116E"/>
    <w:rsid w:val="00793089"/>
    <w:rsid w:val="00794077"/>
    <w:rsid w:val="00794141"/>
    <w:rsid w:val="00794581"/>
    <w:rsid w:val="00796B4E"/>
    <w:rsid w:val="007A3B32"/>
    <w:rsid w:val="007A6A30"/>
    <w:rsid w:val="007A6B68"/>
    <w:rsid w:val="007A6C59"/>
    <w:rsid w:val="007A7C40"/>
    <w:rsid w:val="007B1349"/>
    <w:rsid w:val="007B215C"/>
    <w:rsid w:val="007B5A8A"/>
    <w:rsid w:val="007C149C"/>
    <w:rsid w:val="007C1649"/>
    <w:rsid w:val="007C3B8D"/>
    <w:rsid w:val="007C5D2E"/>
    <w:rsid w:val="007C62CF"/>
    <w:rsid w:val="007D002C"/>
    <w:rsid w:val="007D253F"/>
    <w:rsid w:val="007D267C"/>
    <w:rsid w:val="007D57EF"/>
    <w:rsid w:val="007E1259"/>
    <w:rsid w:val="007F0F68"/>
    <w:rsid w:val="007F2398"/>
    <w:rsid w:val="007F4640"/>
    <w:rsid w:val="0080139D"/>
    <w:rsid w:val="00803745"/>
    <w:rsid w:val="008047D9"/>
    <w:rsid w:val="00804F08"/>
    <w:rsid w:val="008051FE"/>
    <w:rsid w:val="00811615"/>
    <w:rsid w:val="008116DF"/>
    <w:rsid w:val="008120E8"/>
    <w:rsid w:val="0082177B"/>
    <w:rsid w:val="00821C7B"/>
    <w:rsid w:val="008260C6"/>
    <w:rsid w:val="008263E8"/>
    <w:rsid w:val="00827C3C"/>
    <w:rsid w:val="00831C6E"/>
    <w:rsid w:val="00833C04"/>
    <w:rsid w:val="0083479A"/>
    <w:rsid w:val="00835D45"/>
    <w:rsid w:val="00846A97"/>
    <w:rsid w:val="008522FB"/>
    <w:rsid w:val="0085397D"/>
    <w:rsid w:val="008553ED"/>
    <w:rsid w:val="00864B64"/>
    <w:rsid w:val="00865258"/>
    <w:rsid w:val="008652CE"/>
    <w:rsid w:val="0087682D"/>
    <w:rsid w:val="00881B57"/>
    <w:rsid w:val="00883D90"/>
    <w:rsid w:val="00884F89"/>
    <w:rsid w:val="008868B1"/>
    <w:rsid w:val="00886932"/>
    <w:rsid w:val="00892599"/>
    <w:rsid w:val="00893083"/>
    <w:rsid w:val="008935F3"/>
    <w:rsid w:val="008973B0"/>
    <w:rsid w:val="008A57F6"/>
    <w:rsid w:val="008A5DEF"/>
    <w:rsid w:val="008A7319"/>
    <w:rsid w:val="008B3104"/>
    <w:rsid w:val="008B405C"/>
    <w:rsid w:val="008B4C7C"/>
    <w:rsid w:val="008B7E3F"/>
    <w:rsid w:val="008C52AF"/>
    <w:rsid w:val="008C62D6"/>
    <w:rsid w:val="008C6C8B"/>
    <w:rsid w:val="008C70AE"/>
    <w:rsid w:val="008C7107"/>
    <w:rsid w:val="008C7668"/>
    <w:rsid w:val="008D162D"/>
    <w:rsid w:val="008D1D08"/>
    <w:rsid w:val="008D25DC"/>
    <w:rsid w:val="008D573D"/>
    <w:rsid w:val="008E230D"/>
    <w:rsid w:val="008E3FD3"/>
    <w:rsid w:val="008F2A58"/>
    <w:rsid w:val="008F2AE3"/>
    <w:rsid w:val="008F668E"/>
    <w:rsid w:val="008F7D7B"/>
    <w:rsid w:val="00903B33"/>
    <w:rsid w:val="009143D9"/>
    <w:rsid w:val="00917A89"/>
    <w:rsid w:val="0092108A"/>
    <w:rsid w:val="00922D13"/>
    <w:rsid w:val="00923544"/>
    <w:rsid w:val="009341D7"/>
    <w:rsid w:val="00934BC6"/>
    <w:rsid w:val="00941C7E"/>
    <w:rsid w:val="00942643"/>
    <w:rsid w:val="00942988"/>
    <w:rsid w:val="00947D87"/>
    <w:rsid w:val="00953774"/>
    <w:rsid w:val="00953F1B"/>
    <w:rsid w:val="009569DF"/>
    <w:rsid w:val="0095739D"/>
    <w:rsid w:val="009668EF"/>
    <w:rsid w:val="009732BA"/>
    <w:rsid w:val="009743BE"/>
    <w:rsid w:val="00974F11"/>
    <w:rsid w:val="00977737"/>
    <w:rsid w:val="00981FF0"/>
    <w:rsid w:val="00986FAB"/>
    <w:rsid w:val="009941C1"/>
    <w:rsid w:val="00994C96"/>
    <w:rsid w:val="00997BC3"/>
    <w:rsid w:val="009A1766"/>
    <w:rsid w:val="009A2A15"/>
    <w:rsid w:val="009A2A8F"/>
    <w:rsid w:val="009A5276"/>
    <w:rsid w:val="009A694E"/>
    <w:rsid w:val="009A7A0D"/>
    <w:rsid w:val="009B1951"/>
    <w:rsid w:val="009B430F"/>
    <w:rsid w:val="009C032D"/>
    <w:rsid w:val="009C0DBE"/>
    <w:rsid w:val="009C27A6"/>
    <w:rsid w:val="009C60FD"/>
    <w:rsid w:val="009D0F72"/>
    <w:rsid w:val="009D10A4"/>
    <w:rsid w:val="009D346C"/>
    <w:rsid w:val="009D4E99"/>
    <w:rsid w:val="009D6715"/>
    <w:rsid w:val="009D7742"/>
    <w:rsid w:val="009E02FC"/>
    <w:rsid w:val="009E463D"/>
    <w:rsid w:val="009E7011"/>
    <w:rsid w:val="009E77C5"/>
    <w:rsid w:val="009F298E"/>
    <w:rsid w:val="009F3ADC"/>
    <w:rsid w:val="009F4C22"/>
    <w:rsid w:val="009F628F"/>
    <w:rsid w:val="009F6D1D"/>
    <w:rsid w:val="00A00033"/>
    <w:rsid w:val="00A03BAE"/>
    <w:rsid w:val="00A129EF"/>
    <w:rsid w:val="00A12E98"/>
    <w:rsid w:val="00A137E3"/>
    <w:rsid w:val="00A157F3"/>
    <w:rsid w:val="00A17517"/>
    <w:rsid w:val="00A17915"/>
    <w:rsid w:val="00A239F3"/>
    <w:rsid w:val="00A2605F"/>
    <w:rsid w:val="00A26421"/>
    <w:rsid w:val="00A3744A"/>
    <w:rsid w:val="00A4463F"/>
    <w:rsid w:val="00A477B9"/>
    <w:rsid w:val="00A535BC"/>
    <w:rsid w:val="00A57062"/>
    <w:rsid w:val="00A57CE5"/>
    <w:rsid w:val="00A76563"/>
    <w:rsid w:val="00A76F5B"/>
    <w:rsid w:val="00A77C58"/>
    <w:rsid w:val="00A85E8E"/>
    <w:rsid w:val="00A86C8B"/>
    <w:rsid w:val="00A90071"/>
    <w:rsid w:val="00A90693"/>
    <w:rsid w:val="00A90CC4"/>
    <w:rsid w:val="00A9569D"/>
    <w:rsid w:val="00A97229"/>
    <w:rsid w:val="00A9751A"/>
    <w:rsid w:val="00AA0DF8"/>
    <w:rsid w:val="00AB01FA"/>
    <w:rsid w:val="00AB022D"/>
    <w:rsid w:val="00AB2DC7"/>
    <w:rsid w:val="00AC065D"/>
    <w:rsid w:val="00AC50AE"/>
    <w:rsid w:val="00AD1FF4"/>
    <w:rsid w:val="00AD5235"/>
    <w:rsid w:val="00AE12F9"/>
    <w:rsid w:val="00AE1D04"/>
    <w:rsid w:val="00AE2B1E"/>
    <w:rsid w:val="00AE349E"/>
    <w:rsid w:val="00AE419B"/>
    <w:rsid w:val="00AF70A9"/>
    <w:rsid w:val="00AF7380"/>
    <w:rsid w:val="00B01A89"/>
    <w:rsid w:val="00B0454B"/>
    <w:rsid w:val="00B11265"/>
    <w:rsid w:val="00B11364"/>
    <w:rsid w:val="00B11782"/>
    <w:rsid w:val="00B1604A"/>
    <w:rsid w:val="00B1651B"/>
    <w:rsid w:val="00B2178D"/>
    <w:rsid w:val="00B2293E"/>
    <w:rsid w:val="00B25660"/>
    <w:rsid w:val="00B30352"/>
    <w:rsid w:val="00B3426E"/>
    <w:rsid w:val="00B352A2"/>
    <w:rsid w:val="00B40656"/>
    <w:rsid w:val="00B406FC"/>
    <w:rsid w:val="00B416D9"/>
    <w:rsid w:val="00B43BCF"/>
    <w:rsid w:val="00B5213D"/>
    <w:rsid w:val="00B53F4A"/>
    <w:rsid w:val="00B62230"/>
    <w:rsid w:val="00B666B7"/>
    <w:rsid w:val="00B705D1"/>
    <w:rsid w:val="00B70661"/>
    <w:rsid w:val="00B72DE4"/>
    <w:rsid w:val="00B73BFF"/>
    <w:rsid w:val="00B76F19"/>
    <w:rsid w:val="00B853D4"/>
    <w:rsid w:val="00B865AE"/>
    <w:rsid w:val="00B91D10"/>
    <w:rsid w:val="00B95F7B"/>
    <w:rsid w:val="00BA400F"/>
    <w:rsid w:val="00BB07DF"/>
    <w:rsid w:val="00BB18D2"/>
    <w:rsid w:val="00BB2CDD"/>
    <w:rsid w:val="00BB2FF9"/>
    <w:rsid w:val="00BB33FE"/>
    <w:rsid w:val="00BB7E74"/>
    <w:rsid w:val="00BC2E9A"/>
    <w:rsid w:val="00BD3DC6"/>
    <w:rsid w:val="00BD5F6A"/>
    <w:rsid w:val="00BE19DF"/>
    <w:rsid w:val="00BE202C"/>
    <w:rsid w:val="00BE3D1C"/>
    <w:rsid w:val="00BE4990"/>
    <w:rsid w:val="00BE6370"/>
    <w:rsid w:val="00BF5334"/>
    <w:rsid w:val="00C011E7"/>
    <w:rsid w:val="00C01761"/>
    <w:rsid w:val="00C06385"/>
    <w:rsid w:val="00C1135E"/>
    <w:rsid w:val="00C11776"/>
    <w:rsid w:val="00C11DB3"/>
    <w:rsid w:val="00C20F77"/>
    <w:rsid w:val="00C23115"/>
    <w:rsid w:val="00C24B49"/>
    <w:rsid w:val="00C2500E"/>
    <w:rsid w:val="00C25CAD"/>
    <w:rsid w:val="00C26683"/>
    <w:rsid w:val="00C31A34"/>
    <w:rsid w:val="00C37FCE"/>
    <w:rsid w:val="00C41C97"/>
    <w:rsid w:val="00C46788"/>
    <w:rsid w:val="00C46BE4"/>
    <w:rsid w:val="00C50372"/>
    <w:rsid w:val="00C51896"/>
    <w:rsid w:val="00C54306"/>
    <w:rsid w:val="00C54B1D"/>
    <w:rsid w:val="00C64B3C"/>
    <w:rsid w:val="00C654A2"/>
    <w:rsid w:val="00C67F33"/>
    <w:rsid w:val="00C70460"/>
    <w:rsid w:val="00C75789"/>
    <w:rsid w:val="00C75D09"/>
    <w:rsid w:val="00C8374D"/>
    <w:rsid w:val="00C86357"/>
    <w:rsid w:val="00C87E4B"/>
    <w:rsid w:val="00C94C5A"/>
    <w:rsid w:val="00C94DB2"/>
    <w:rsid w:val="00C972BB"/>
    <w:rsid w:val="00C97C90"/>
    <w:rsid w:val="00C97FF3"/>
    <w:rsid w:val="00CA00BF"/>
    <w:rsid w:val="00CA13CA"/>
    <w:rsid w:val="00CA4C04"/>
    <w:rsid w:val="00CA7BB1"/>
    <w:rsid w:val="00CA7FB9"/>
    <w:rsid w:val="00CB0D44"/>
    <w:rsid w:val="00CB13B5"/>
    <w:rsid w:val="00CC0362"/>
    <w:rsid w:val="00CC4864"/>
    <w:rsid w:val="00CC5350"/>
    <w:rsid w:val="00CD1304"/>
    <w:rsid w:val="00CD7178"/>
    <w:rsid w:val="00CE0CF2"/>
    <w:rsid w:val="00CE1621"/>
    <w:rsid w:val="00CE286B"/>
    <w:rsid w:val="00CE30CD"/>
    <w:rsid w:val="00CE3562"/>
    <w:rsid w:val="00CE4006"/>
    <w:rsid w:val="00CE4B87"/>
    <w:rsid w:val="00CE679D"/>
    <w:rsid w:val="00CF0BF4"/>
    <w:rsid w:val="00CF2542"/>
    <w:rsid w:val="00CF2DB9"/>
    <w:rsid w:val="00CF5E07"/>
    <w:rsid w:val="00D01C36"/>
    <w:rsid w:val="00D049A2"/>
    <w:rsid w:val="00D06344"/>
    <w:rsid w:val="00D06C2D"/>
    <w:rsid w:val="00D075D3"/>
    <w:rsid w:val="00D07D87"/>
    <w:rsid w:val="00D07EA1"/>
    <w:rsid w:val="00D10070"/>
    <w:rsid w:val="00D10E55"/>
    <w:rsid w:val="00D14A8B"/>
    <w:rsid w:val="00D15136"/>
    <w:rsid w:val="00D1526F"/>
    <w:rsid w:val="00D16C52"/>
    <w:rsid w:val="00D2157D"/>
    <w:rsid w:val="00D22E6E"/>
    <w:rsid w:val="00D34408"/>
    <w:rsid w:val="00D42A84"/>
    <w:rsid w:val="00D44A71"/>
    <w:rsid w:val="00D536F4"/>
    <w:rsid w:val="00D548E4"/>
    <w:rsid w:val="00D5513E"/>
    <w:rsid w:val="00D61001"/>
    <w:rsid w:val="00D61C8D"/>
    <w:rsid w:val="00D70239"/>
    <w:rsid w:val="00D7355A"/>
    <w:rsid w:val="00D80605"/>
    <w:rsid w:val="00D83F93"/>
    <w:rsid w:val="00D86ED4"/>
    <w:rsid w:val="00D9149B"/>
    <w:rsid w:val="00D915A4"/>
    <w:rsid w:val="00D92C71"/>
    <w:rsid w:val="00D96D48"/>
    <w:rsid w:val="00D973CF"/>
    <w:rsid w:val="00DA177D"/>
    <w:rsid w:val="00DA1E4B"/>
    <w:rsid w:val="00DA46EE"/>
    <w:rsid w:val="00DA60F7"/>
    <w:rsid w:val="00DB1BDD"/>
    <w:rsid w:val="00DB384B"/>
    <w:rsid w:val="00DC3450"/>
    <w:rsid w:val="00DC3CA9"/>
    <w:rsid w:val="00DC46E3"/>
    <w:rsid w:val="00DC7462"/>
    <w:rsid w:val="00DC79D5"/>
    <w:rsid w:val="00DD0FCE"/>
    <w:rsid w:val="00DD1E55"/>
    <w:rsid w:val="00DE00A4"/>
    <w:rsid w:val="00DE018D"/>
    <w:rsid w:val="00DE1D13"/>
    <w:rsid w:val="00DE2737"/>
    <w:rsid w:val="00DE3FF1"/>
    <w:rsid w:val="00DE4D2C"/>
    <w:rsid w:val="00DE538C"/>
    <w:rsid w:val="00DF2B1D"/>
    <w:rsid w:val="00DF79AC"/>
    <w:rsid w:val="00E029C3"/>
    <w:rsid w:val="00E02BF4"/>
    <w:rsid w:val="00E03D40"/>
    <w:rsid w:val="00E03E0B"/>
    <w:rsid w:val="00E068F0"/>
    <w:rsid w:val="00E07D8C"/>
    <w:rsid w:val="00E11642"/>
    <w:rsid w:val="00E12574"/>
    <w:rsid w:val="00E127EF"/>
    <w:rsid w:val="00E15218"/>
    <w:rsid w:val="00E15C34"/>
    <w:rsid w:val="00E208F3"/>
    <w:rsid w:val="00E2129F"/>
    <w:rsid w:val="00E24689"/>
    <w:rsid w:val="00E31661"/>
    <w:rsid w:val="00E331F6"/>
    <w:rsid w:val="00E363DD"/>
    <w:rsid w:val="00E377C6"/>
    <w:rsid w:val="00E37C60"/>
    <w:rsid w:val="00E44958"/>
    <w:rsid w:val="00E503B6"/>
    <w:rsid w:val="00E60A75"/>
    <w:rsid w:val="00E616F0"/>
    <w:rsid w:val="00E635A5"/>
    <w:rsid w:val="00E6551A"/>
    <w:rsid w:val="00E656F6"/>
    <w:rsid w:val="00E668C1"/>
    <w:rsid w:val="00E70754"/>
    <w:rsid w:val="00E9079A"/>
    <w:rsid w:val="00E94A03"/>
    <w:rsid w:val="00E952B6"/>
    <w:rsid w:val="00EA27EE"/>
    <w:rsid w:val="00EA4138"/>
    <w:rsid w:val="00EB3E44"/>
    <w:rsid w:val="00EB437F"/>
    <w:rsid w:val="00EC06EB"/>
    <w:rsid w:val="00EC56B3"/>
    <w:rsid w:val="00EC70A6"/>
    <w:rsid w:val="00ED1BFF"/>
    <w:rsid w:val="00ED7692"/>
    <w:rsid w:val="00ED7B4D"/>
    <w:rsid w:val="00EE07C9"/>
    <w:rsid w:val="00EE1C55"/>
    <w:rsid w:val="00EE3E10"/>
    <w:rsid w:val="00EF2824"/>
    <w:rsid w:val="00F02DA5"/>
    <w:rsid w:val="00F035B8"/>
    <w:rsid w:val="00F07B90"/>
    <w:rsid w:val="00F14D1A"/>
    <w:rsid w:val="00F14D94"/>
    <w:rsid w:val="00F237AA"/>
    <w:rsid w:val="00F25205"/>
    <w:rsid w:val="00F307DD"/>
    <w:rsid w:val="00F4013C"/>
    <w:rsid w:val="00F4120F"/>
    <w:rsid w:val="00F43C91"/>
    <w:rsid w:val="00F46E98"/>
    <w:rsid w:val="00F517CA"/>
    <w:rsid w:val="00F51EA6"/>
    <w:rsid w:val="00F526D8"/>
    <w:rsid w:val="00F54183"/>
    <w:rsid w:val="00F64C68"/>
    <w:rsid w:val="00F65ACB"/>
    <w:rsid w:val="00F70DC0"/>
    <w:rsid w:val="00F75E23"/>
    <w:rsid w:val="00F7624B"/>
    <w:rsid w:val="00F7769E"/>
    <w:rsid w:val="00F84524"/>
    <w:rsid w:val="00F90931"/>
    <w:rsid w:val="00F969F4"/>
    <w:rsid w:val="00F97E8B"/>
    <w:rsid w:val="00FA1009"/>
    <w:rsid w:val="00FA1374"/>
    <w:rsid w:val="00FA6A9D"/>
    <w:rsid w:val="00FA75E2"/>
    <w:rsid w:val="00FB0E97"/>
    <w:rsid w:val="00FD60E6"/>
    <w:rsid w:val="00FE078F"/>
    <w:rsid w:val="00FE21F3"/>
    <w:rsid w:val="00FE44FE"/>
    <w:rsid w:val="00FE5C2C"/>
    <w:rsid w:val="00FE70CA"/>
    <w:rsid w:val="00FF2C28"/>
    <w:rsid w:val="00FF7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92E104"/>
  <w15:chartTrackingRefBased/>
  <w15:docId w15:val="{45ACBECE-B740-4D89-A628-1C4C619C2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67E8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3E682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77C5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rsid w:val="007667E8"/>
    <w:pPr>
      <w:keepNext/>
      <w:outlineLvl w:val="3"/>
    </w:pPr>
    <w:rPr>
      <w:rFonts w:ascii="Arial" w:hAnsi="Arial" w:cs="Arial"/>
      <w:b/>
      <w:bCs/>
      <w:sz w:val="22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link w:val="Ttulo4"/>
    <w:rsid w:val="007667E8"/>
    <w:rPr>
      <w:rFonts w:ascii="Arial" w:eastAsia="Times New Roman" w:hAnsi="Arial" w:cs="Arial"/>
      <w:b/>
      <w:bCs/>
      <w:szCs w:val="24"/>
      <w:lang w:eastAsia="pt-BR"/>
    </w:rPr>
  </w:style>
  <w:style w:type="paragraph" w:styleId="Cabealho">
    <w:name w:val="header"/>
    <w:aliases w:val=" Char,Char"/>
    <w:basedOn w:val="Normal"/>
    <w:link w:val="CabealhoChar"/>
    <w:uiPriority w:val="99"/>
    <w:rsid w:val="007667E8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 Char Char,Char Char"/>
    <w:link w:val="Cabealho"/>
    <w:uiPriority w:val="99"/>
    <w:rsid w:val="007667E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7667E8"/>
    <w:pPr>
      <w:jc w:val="center"/>
    </w:pPr>
    <w:rPr>
      <w:rFonts w:ascii="Arial" w:hAnsi="Arial" w:cs="Arial"/>
      <w:b/>
      <w:bCs/>
      <w:sz w:val="24"/>
      <w:szCs w:val="24"/>
    </w:rPr>
  </w:style>
  <w:style w:type="character" w:customStyle="1" w:styleId="TtuloChar">
    <w:name w:val="Título Char"/>
    <w:link w:val="Ttulo"/>
    <w:rsid w:val="007667E8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A642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A6429"/>
    <w:rPr>
      <w:rFonts w:ascii="Times New Roman" w:eastAsia="Times New Roman" w:hAnsi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A642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4A6429"/>
    <w:rPr>
      <w:rFonts w:ascii="Tahoma" w:eastAsia="Times New Roman" w:hAnsi="Tahoma" w:cs="Tahoma"/>
      <w:sz w:val="16"/>
      <w:szCs w:val="16"/>
    </w:rPr>
  </w:style>
  <w:style w:type="character" w:customStyle="1" w:styleId="Bodytext5">
    <w:name w:val="Body text (5)_"/>
    <w:link w:val="Bodytext50"/>
    <w:rsid w:val="00D548E4"/>
    <w:rPr>
      <w:rFonts w:ascii="Arial" w:eastAsia="Arial" w:hAnsi="Arial" w:cs="Arial"/>
      <w:b/>
      <w:bCs/>
      <w:shd w:val="clear" w:color="auto" w:fill="FFFFFF"/>
    </w:rPr>
  </w:style>
  <w:style w:type="paragraph" w:customStyle="1" w:styleId="Bodytext50">
    <w:name w:val="Body text (5)"/>
    <w:basedOn w:val="Normal"/>
    <w:link w:val="Bodytext5"/>
    <w:rsid w:val="00D548E4"/>
    <w:pPr>
      <w:widowControl w:val="0"/>
      <w:shd w:val="clear" w:color="auto" w:fill="FFFFFF"/>
      <w:spacing w:after="780" w:line="273" w:lineRule="exact"/>
      <w:jc w:val="both"/>
    </w:pPr>
    <w:rPr>
      <w:rFonts w:ascii="Arial" w:eastAsia="Arial" w:hAnsi="Arial" w:cs="Arial"/>
      <w:b/>
      <w:bCs/>
    </w:rPr>
  </w:style>
  <w:style w:type="paragraph" w:styleId="Corpodetexto">
    <w:name w:val="Body Text"/>
    <w:basedOn w:val="Normal"/>
    <w:link w:val="CorpodetextoChar"/>
    <w:rsid w:val="009E7011"/>
    <w:pPr>
      <w:jc w:val="both"/>
    </w:pPr>
    <w:rPr>
      <w:rFonts w:ascii="Arial" w:hAnsi="Arial" w:cs="Arial"/>
      <w:sz w:val="24"/>
      <w:szCs w:val="24"/>
    </w:rPr>
  </w:style>
  <w:style w:type="character" w:customStyle="1" w:styleId="CorpodetextoChar">
    <w:name w:val="Corpo de texto Char"/>
    <w:link w:val="Corpodetexto"/>
    <w:rsid w:val="009E7011"/>
    <w:rPr>
      <w:rFonts w:ascii="Arial" w:eastAsia="Times New Roman" w:hAnsi="Arial" w:cs="Arial"/>
      <w:sz w:val="24"/>
      <w:szCs w:val="24"/>
    </w:rPr>
  </w:style>
  <w:style w:type="character" w:customStyle="1" w:styleId="Ttulo1Char">
    <w:name w:val="Título 1 Char"/>
    <w:link w:val="Ttulo1"/>
    <w:uiPriority w:val="9"/>
    <w:rsid w:val="003E682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Forte">
    <w:name w:val="Strong"/>
    <w:uiPriority w:val="22"/>
    <w:qFormat/>
    <w:rsid w:val="00CA4C04"/>
    <w:rPr>
      <w:b/>
      <w:bCs/>
    </w:rPr>
  </w:style>
  <w:style w:type="paragraph" w:customStyle="1" w:styleId="Contedodatabela">
    <w:name w:val="Conteúdo da tabela"/>
    <w:basedOn w:val="Normal"/>
    <w:rsid w:val="006161FF"/>
    <w:pPr>
      <w:suppressLineNumbers/>
      <w:suppressAutoHyphens/>
    </w:pPr>
    <w:rPr>
      <w:sz w:val="24"/>
      <w:szCs w:val="24"/>
      <w:lang w:eastAsia="zh-CN"/>
    </w:rPr>
  </w:style>
  <w:style w:type="character" w:customStyle="1" w:styleId="Ttulo3Char">
    <w:name w:val="Título 3 Char"/>
    <w:link w:val="Ttulo3"/>
    <w:uiPriority w:val="9"/>
    <w:semiHidden/>
    <w:rsid w:val="00A77C58"/>
    <w:rPr>
      <w:rFonts w:ascii="Cambria" w:eastAsia="Times New Roman" w:hAnsi="Cambria" w:cs="Times New Roman"/>
      <w:b/>
      <w:bCs/>
      <w:sz w:val="26"/>
      <w:szCs w:val="26"/>
    </w:rPr>
  </w:style>
  <w:style w:type="character" w:styleId="Hyperlink">
    <w:name w:val="Hyperlink"/>
    <w:uiPriority w:val="99"/>
    <w:semiHidden/>
    <w:unhideWhenUsed/>
    <w:rsid w:val="00A77C5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A77C58"/>
    <w:pPr>
      <w:suppressAutoHyphens/>
      <w:ind w:left="720"/>
      <w:contextualSpacing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73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7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6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9088F7-7EC0-4D7D-A941-FFF38087C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</dc:creator>
  <cp:keywords/>
  <cp:lastModifiedBy>root</cp:lastModifiedBy>
  <cp:revision>2</cp:revision>
  <cp:lastPrinted>2025-06-02T13:38:00Z</cp:lastPrinted>
  <dcterms:created xsi:type="dcterms:W3CDTF">2025-06-02T22:53:00Z</dcterms:created>
  <dcterms:modified xsi:type="dcterms:W3CDTF">2025-06-02T22:53:00Z</dcterms:modified>
</cp:coreProperties>
</file>