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7F257EE0" w:rsidR="009B3DFB" w:rsidRDefault="00C11DAD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</w:rPr>
      </w:pPr>
      <w:r w:rsidRPr="00C11DAD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5BD7E65" wp14:editId="6D0CB204">
            <wp:simplePos x="0" y="0"/>
            <wp:positionH relativeFrom="margin">
              <wp:posOffset>4758690</wp:posOffset>
            </wp:positionH>
            <wp:positionV relativeFrom="topMargin">
              <wp:align>bottom</wp:align>
            </wp:positionV>
            <wp:extent cx="1447800" cy="5143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844132">
        <w:rPr>
          <w:rFonts w:ascii="Arial" w:hAnsi="Arial" w:cs="Arial"/>
          <w:b/>
          <w:bCs/>
        </w:rPr>
        <w:t xml:space="preserve"> 458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  <w:r w:rsidR="00795B3E">
        <w:rPr>
          <w:rFonts w:ascii="Arial" w:hAnsi="Arial" w:cs="Arial"/>
          <w:b/>
          <w:bCs/>
        </w:rPr>
        <w:t xml:space="preserve"> </w:t>
      </w:r>
    </w:p>
    <w:p w14:paraId="085C0796" w14:textId="77777777" w:rsidR="004B2EEF" w:rsidRPr="00A13B57" w:rsidRDefault="004B2EEF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</w:p>
    <w:p w14:paraId="0793F9B0" w14:textId="45B5B7FA" w:rsidR="00605877" w:rsidRDefault="009B3DFB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  <w:r w:rsidR="00795B3E">
        <w:rPr>
          <w:rFonts w:ascii="Arial" w:hAnsi="Arial" w:cs="Arial"/>
          <w:b/>
          <w:sz w:val="22"/>
          <w:szCs w:val="22"/>
          <w:lang w:val="pt-BR"/>
        </w:rPr>
        <w:t xml:space="preserve"> </w:t>
      </w: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4B2EEF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4B2EEF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85C3F84" w14:textId="59229A93" w:rsidR="00795B3E" w:rsidRPr="004B2EEF" w:rsidRDefault="009B3DFB" w:rsidP="004B2EE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4B2EEF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4B2EEF">
        <w:rPr>
          <w:rFonts w:ascii="Arial" w:hAnsi="Arial" w:cs="Arial"/>
          <w:color w:val="000000"/>
          <w:sz w:val="22"/>
          <w:szCs w:val="22"/>
        </w:rPr>
        <w:t xml:space="preserve"> </w:t>
      </w:r>
      <w:r w:rsidRPr="004B2EEF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Pr="004B2EEF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4B2EEF">
        <w:rPr>
          <w:rFonts w:ascii="Arial" w:hAnsi="Arial" w:cs="Arial"/>
          <w:color w:val="000000"/>
          <w:sz w:val="22"/>
          <w:szCs w:val="22"/>
        </w:rPr>
        <w:t xml:space="preserve">, </w:t>
      </w:r>
      <w:r w:rsidR="00795B3E" w:rsidRPr="004B2EEF">
        <w:rPr>
          <w:rFonts w:ascii="Arial" w:hAnsi="Arial" w:cs="Arial"/>
          <w:sz w:val="22"/>
          <w:szCs w:val="22"/>
        </w:rPr>
        <w:t xml:space="preserve">que sejam realizadas as melhorias </w:t>
      </w:r>
      <w:r w:rsidR="004B2EEF" w:rsidRPr="004B2EEF">
        <w:rPr>
          <w:rStyle w:val="Forte"/>
          <w:rFonts w:ascii="Arial" w:hAnsi="Arial" w:cs="Arial"/>
          <w:b w:val="0"/>
          <w:bCs w:val="0"/>
          <w:sz w:val="22"/>
          <w:szCs w:val="22"/>
        </w:rPr>
        <w:t>nas estradas rurais do município</w:t>
      </w:r>
      <w:r w:rsidR="004B2EEF" w:rsidRPr="004B2EEF">
        <w:rPr>
          <w:rFonts w:ascii="Arial" w:hAnsi="Arial" w:cs="Arial"/>
          <w:sz w:val="22"/>
          <w:szCs w:val="22"/>
        </w:rPr>
        <w:t>, com</w:t>
      </w:r>
      <w:r w:rsidR="004B2EEF" w:rsidRPr="004B2EEF">
        <w:rPr>
          <w:rFonts w:ascii="Arial" w:hAnsi="Arial" w:cs="Arial"/>
          <w:b/>
          <w:bCs/>
          <w:sz w:val="22"/>
          <w:szCs w:val="22"/>
        </w:rPr>
        <w:t xml:space="preserve"> </w:t>
      </w:r>
      <w:r w:rsidR="004B2EEF" w:rsidRPr="004B2EEF">
        <w:rPr>
          <w:rStyle w:val="Forte"/>
          <w:rFonts w:ascii="Arial" w:hAnsi="Arial" w:cs="Arial"/>
          <w:b w:val="0"/>
          <w:bCs w:val="0"/>
          <w:sz w:val="22"/>
          <w:szCs w:val="22"/>
        </w:rPr>
        <w:t>prioridade para os trechos utilizados pelo transporte escolar</w:t>
      </w:r>
      <w:r w:rsidR="004B2EEF" w:rsidRPr="004B2EEF">
        <w:rPr>
          <w:rFonts w:ascii="Arial" w:hAnsi="Arial" w:cs="Arial"/>
          <w:sz w:val="22"/>
          <w:szCs w:val="22"/>
        </w:rPr>
        <w:t>, especialmente</w:t>
      </w:r>
      <w:r w:rsidR="004B2EEF" w:rsidRPr="004B2EEF">
        <w:rPr>
          <w:rFonts w:ascii="Arial" w:hAnsi="Arial" w:cs="Arial"/>
          <w:b/>
          <w:bCs/>
          <w:sz w:val="22"/>
          <w:szCs w:val="22"/>
        </w:rPr>
        <w:t xml:space="preserve"> </w:t>
      </w:r>
      <w:r w:rsidR="004B2EEF" w:rsidRPr="004B2EEF">
        <w:rPr>
          <w:rFonts w:ascii="Arial" w:hAnsi="Arial" w:cs="Arial"/>
          <w:sz w:val="22"/>
          <w:szCs w:val="22"/>
        </w:rPr>
        <w:t xml:space="preserve">os </w:t>
      </w:r>
      <w:r w:rsidR="004B2EEF" w:rsidRPr="004B2EEF">
        <w:rPr>
          <w:rStyle w:val="Forte"/>
          <w:rFonts w:ascii="Arial" w:hAnsi="Arial" w:cs="Arial"/>
          <w:b w:val="0"/>
          <w:bCs w:val="0"/>
          <w:sz w:val="22"/>
          <w:szCs w:val="22"/>
        </w:rPr>
        <w:t>acessos e vias nas Comunidades do Assentamento Missões e Rio 14</w:t>
      </w:r>
      <w:r w:rsidR="004B2EEF" w:rsidRPr="004B2EEF">
        <w:rPr>
          <w:rFonts w:ascii="Arial" w:hAnsi="Arial" w:cs="Arial"/>
          <w:b/>
          <w:bCs/>
          <w:sz w:val="22"/>
          <w:szCs w:val="22"/>
        </w:rPr>
        <w:t xml:space="preserve">, </w:t>
      </w:r>
      <w:r w:rsidR="004B2EEF" w:rsidRPr="004B2EEF">
        <w:rPr>
          <w:rFonts w:ascii="Arial" w:hAnsi="Arial" w:cs="Arial"/>
          <w:sz w:val="22"/>
          <w:szCs w:val="22"/>
        </w:rPr>
        <w:t>que necessitam de</w:t>
      </w:r>
      <w:r w:rsidR="004B2EEF" w:rsidRPr="004B2EEF">
        <w:rPr>
          <w:rFonts w:ascii="Arial" w:hAnsi="Arial" w:cs="Arial"/>
          <w:b/>
          <w:bCs/>
          <w:sz w:val="22"/>
          <w:szCs w:val="22"/>
        </w:rPr>
        <w:t xml:space="preserve"> </w:t>
      </w:r>
      <w:r w:rsidR="004B2EEF" w:rsidRPr="004B2EEF">
        <w:rPr>
          <w:rStyle w:val="Forte"/>
          <w:rFonts w:ascii="Arial" w:hAnsi="Arial" w:cs="Arial"/>
          <w:b w:val="0"/>
          <w:bCs w:val="0"/>
          <w:sz w:val="22"/>
          <w:szCs w:val="22"/>
        </w:rPr>
        <w:t>intervenção urgente</w:t>
      </w:r>
      <w:r w:rsidR="004B2EEF" w:rsidRPr="004B2EEF">
        <w:rPr>
          <w:rFonts w:ascii="Arial" w:hAnsi="Arial" w:cs="Arial"/>
          <w:b/>
          <w:bCs/>
          <w:sz w:val="22"/>
          <w:szCs w:val="22"/>
        </w:rPr>
        <w:t>.</w:t>
      </w:r>
    </w:p>
    <w:p w14:paraId="37DD7FC7" w14:textId="77777777" w:rsidR="00795B3E" w:rsidRPr="00FE00C4" w:rsidRDefault="00795B3E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4B2EEF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E8AC88D" w14:textId="77777777" w:rsidR="000B66ED" w:rsidRDefault="000B66ED" w:rsidP="000B66ED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2071D194" w14:textId="77777777" w:rsidR="004B2EEF" w:rsidRPr="004B2EEF" w:rsidRDefault="004B2EEF" w:rsidP="004B2EE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B2EEF">
        <w:rPr>
          <w:rFonts w:ascii="Arial" w:eastAsia="Times New Roman" w:hAnsi="Arial" w:cs="Arial"/>
          <w:lang w:eastAsia="pt-BR"/>
        </w:rPr>
        <w:t>Justifica-se a presente indicação em razão das precárias condições de trafegabilidade das referidas estradas, o que tem prejudicado o deslocamento de moradores e comprometido a segurança e a pontualidade do transporte dos alunos da rede pública. A situação demanda atenção imediata por parte do Poder Executivo, especialmente considerando o período de chuvas e a proximidade da época de colheitas, fatores que agravam ainda mais o estado das vias.</w:t>
      </w:r>
    </w:p>
    <w:p w14:paraId="1B67D8B3" w14:textId="1DEB4091" w:rsidR="004B2EEF" w:rsidRPr="004B2EEF" w:rsidRDefault="004B2EEF" w:rsidP="004B2EE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B2EEF">
        <w:rPr>
          <w:rFonts w:ascii="Arial" w:eastAsia="Times New Roman" w:hAnsi="Arial" w:cs="Arial"/>
          <w:lang w:eastAsia="pt-BR"/>
        </w:rPr>
        <w:t>Diante disso, solicitamos que sejam envidados esforços para que a Secretaria Municipal de Obras realize, com a máxima brevidade possível, os reparos necessários nessas localidades, garantindo assim melhores condições de acesso, segurança e dignidade à população rural.</w:t>
      </w:r>
    </w:p>
    <w:p w14:paraId="6D109AB1" w14:textId="46A74DFE" w:rsidR="009B3DFB" w:rsidRPr="00227023" w:rsidRDefault="009B3DFB" w:rsidP="0022702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t>Sala das Sessões da Câmara Municipal de Vereadores de Francisco Beltrão</w:t>
      </w:r>
      <w:r w:rsidR="004B2EEF">
        <w:rPr>
          <w:rFonts w:ascii="Arial" w:hAnsi="Arial" w:cs="Arial"/>
          <w:color w:val="000000"/>
        </w:rPr>
        <w:t>, 13 de junho</w:t>
      </w:r>
      <w:r w:rsidR="00B05412">
        <w:rPr>
          <w:rFonts w:ascii="Arial" w:hAnsi="Arial" w:cs="Arial"/>
          <w:color w:val="000000"/>
        </w:rPr>
        <w:t xml:space="preserve"> </w:t>
      </w:r>
      <w:r w:rsidRPr="00FE00C4">
        <w:rPr>
          <w:rFonts w:ascii="Arial" w:hAnsi="Arial" w:cs="Arial"/>
          <w:color w:val="000000"/>
        </w:rPr>
        <w:t>de 2025.</w:t>
      </w:r>
    </w:p>
    <w:p w14:paraId="6A409A88" w14:textId="4B754B71" w:rsidR="002E65FC" w:rsidRPr="004B2EEF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3DCD956A" w:rsidR="009B3DFB" w:rsidRPr="004B2EEF" w:rsidRDefault="002E65FC" w:rsidP="004B2EE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4B2EEF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MARCOS FOLADOR</w:t>
      </w:r>
    </w:p>
    <w:p w14:paraId="43D6F352" w14:textId="2D739852" w:rsidR="00D22642" w:rsidRPr="004B2EEF" w:rsidRDefault="002E65FC" w:rsidP="004B2EEF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4B2EEF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</w:t>
      </w:r>
      <w:r w:rsidR="00605877" w:rsidRPr="004B2EEF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R</w:t>
      </w:r>
    </w:p>
    <w:p w14:paraId="1F6D5E42" w14:textId="4BAA1873" w:rsidR="00227023" w:rsidRPr="004B2EEF" w:rsidRDefault="00227023" w:rsidP="004B2EEF">
      <w:pPr>
        <w:jc w:val="center"/>
        <w:rPr>
          <w:lang w:eastAsia="x-none"/>
        </w:rPr>
      </w:pPr>
    </w:p>
    <w:sectPr w:rsidR="00227023" w:rsidRPr="004B2EEF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4413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4413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4413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4641C"/>
    <w:multiLevelType w:val="multilevel"/>
    <w:tmpl w:val="88AE1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B93E19"/>
    <w:multiLevelType w:val="multilevel"/>
    <w:tmpl w:val="28408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3427718">
    <w:abstractNumId w:val="2"/>
  </w:num>
  <w:num w:numId="2" w16cid:durableId="691881814">
    <w:abstractNumId w:val="1"/>
  </w:num>
  <w:num w:numId="3" w16cid:durableId="1055855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B66ED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17A94"/>
    <w:rsid w:val="00350229"/>
    <w:rsid w:val="00363E13"/>
    <w:rsid w:val="003D7393"/>
    <w:rsid w:val="00426EFD"/>
    <w:rsid w:val="004364FB"/>
    <w:rsid w:val="004B2EEF"/>
    <w:rsid w:val="00605877"/>
    <w:rsid w:val="00616DA6"/>
    <w:rsid w:val="006C412B"/>
    <w:rsid w:val="00795B3E"/>
    <w:rsid w:val="00844132"/>
    <w:rsid w:val="009326C8"/>
    <w:rsid w:val="009B3DFB"/>
    <w:rsid w:val="00A13B57"/>
    <w:rsid w:val="00A74E41"/>
    <w:rsid w:val="00AE0B01"/>
    <w:rsid w:val="00B05412"/>
    <w:rsid w:val="00B3109D"/>
    <w:rsid w:val="00B44FD7"/>
    <w:rsid w:val="00BC6263"/>
    <w:rsid w:val="00C11DAD"/>
    <w:rsid w:val="00C801BE"/>
    <w:rsid w:val="00CC6AD7"/>
    <w:rsid w:val="00D22642"/>
    <w:rsid w:val="00E10344"/>
    <w:rsid w:val="00E373E8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2025-05-13T14:54:00Z</cp:lastPrinted>
  <dcterms:created xsi:type="dcterms:W3CDTF">2025-06-13T19:09:00Z</dcterms:created>
  <dcterms:modified xsi:type="dcterms:W3CDTF">2025-06-23T19:59:00Z</dcterms:modified>
</cp:coreProperties>
</file>