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EX</w:t>
      </w:r>
      <w:r>
        <w:rPr>
          <w:b/>
          <w:bCs/>
          <w:color w:val="212121"/>
        </w:rPr>
        <w:t>CELENTÍSSIMO SENHOR PRESIDENTE DA CÂ</w:t>
      </w:r>
      <w:r>
        <w:rPr>
          <w:b/>
          <w:bCs/>
          <w:color w:val="212121"/>
        </w:rPr>
        <w:t>MARA MUNICIPAL DE VEREADORES DE ANCHIETA SC.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</w:rPr>
        <w:t>MOÇÃO DE CONDOLÊNCIAS Nº026/2018</w:t>
      </w:r>
    </w:p>
    <w:p w:rsidR="00F508BD" w:rsidRDefault="00F508BD" w:rsidP="00F508BD">
      <w:pPr>
        <w:pStyle w:val="xmsonormal"/>
        <w:shd w:val="clear" w:color="auto" w:fill="FFFFFF"/>
        <w:tabs>
          <w:tab w:val="left" w:pos="993"/>
        </w:tabs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ab/>
      </w:r>
      <w:r>
        <w:rPr>
          <w:color w:val="212121"/>
        </w:rPr>
        <w:t>Todos os vereadores que abaixo subscrevem, com assento na Egrégia Corte Legislativa subscrevem está MOÇÃO DE CONDOLÊNCIAS que depois de cumpridas todas as formalidades legais e regimentais, requerem que a mesma seja encaminhada família.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</w:rPr>
        <w:t>ASSUNTO: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 xml:space="preserve">              Consternados com o falecimento da Sra. </w:t>
      </w:r>
      <w:proofErr w:type="spellStart"/>
      <w:r>
        <w:rPr>
          <w:color w:val="212121"/>
        </w:rPr>
        <w:t>Ibana</w:t>
      </w:r>
      <w:proofErr w:type="spellEnd"/>
      <w:r>
        <w:rPr>
          <w:color w:val="212121"/>
        </w:rPr>
        <w:t xml:space="preserve"> Terezinha da Cunha Schwaab, aos 74 anos, no dia, 16 de junho de 2018, por essa moção os vereadores da 13ª Legislatura da Câmara de Vereadores de Anchieta prestam condolências a sua família.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        Sala das Sessões da Câmara Municipal de Vereadores de Anchieta - SC, 18 de junho de 2018.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                    __________________                     ________________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Mario Luiz Signor                      Maria Helena Trentin                           Odilo Garlet 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Presidente                                  Vice-presidente                                1º Secretário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                     ________________                      ________________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Vilson Rossato                             Ivo Schaeffer                                Leandro Da Rosa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2º Secretário                                  Vereador                                          Vereador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color w:val="212121"/>
        </w:rPr>
      </w:pP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="Calibri" w:hAnsi="Calibri"/>
          <w:color w:val="212121"/>
          <w:sz w:val="22"/>
          <w:szCs w:val="22"/>
        </w:rPr>
      </w:pP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_____________________              ________________             </w:t>
      </w:r>
      <w:r>
        <w:rPr>
          <w:color w:val="212121"/>
        </w:rPr>
        <w:t>    __________________           </w:t>
      </w:r>
      <w:r>
        <w:rPr>
          <w:color w:val="212121"/>
        </w:rPr>
        <w:t>Sidinei</w:t>
      </w:r>
      <w:r>
        <w:rPr>
          <w:b/>
          <w:bCs/>
          <w:color w:val="212121"/>
        </w:rPr>
        <w:t> </w:t>
      </w:r>
      <w:r>
        <w:rPr>
          <w:color w:val="212121"/>
        </w:rPr>
        <w:t>José Alnoch                          Pedro Benatti                       Carmen J. Gorczveski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       Vereador                                         Vereador                                       Vereadora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F508BD" w:rsidRDefault="00F508BD" w:rsidP="00F508BD">
      <w:pPr>
        <w:pStyle w:val="xmsonormal"/>
        <w:shd w:val="clear" w:color="auto" w:fill="FFFFFF"/>
        <w:spacing w:before="0" w:beforeAutospacing="0" w:after="160" w:afterAutospacing="0" w:line="235" w:lineRule="atLeast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</w:rPr>
        <w:t> </w:t>
      </w:r>
    </w:p>
    <w:p w:rsidR="008A160A" w:rsidRPr="00F508BD" w:rsidRDefault="008A160A" w:rsidP="00F508BD">
      <w:pPr>
        <w:pStyle w:val="xmsonormal"/>
        <w:shd w:val="clear" w:color="auto" w:fill="FFFFFF"/>
        <w:spacing w:before="0" w:beforeAutospacing="0" w:after="160" w:afterAutospacing="0" w:line="235" w:lineRule="atLeast"/>
        <w:rPr>
          <w:rFonts w:ascii="Calibri" w:hAnsi="Calibri"/>
          <w:color w:val="212121"/>
          <w:sz w:val="22"/>
          <w:szCs w:val="22"/>
        </w:rPr>
      </w:pPr>
      <w:bookmarkStart w:id="0" w:name="_GoBack"/>
      <w:bookmarkEnd w:id="0"/>
    </w:p>
    <w:sectPr w:rsidR="008A160A" w:rsidRPr="00F508BD" w:rsidSect="00F508BD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BD"/>
    <w:rsid w:val="008A160A"/>
    <w:rsid w:val="00F50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7F5F1-98F8-4184-BC36-9856D5281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F5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0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08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0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2018-06-18T17:27:00Z</cp:lastPrinted>
  <dcterms:created xsi:type="dcterms:W3CDTF">2018-06-18T17:25:00Z</dcterms:created>
  <dcterms:modified xsi:type="dcterms:W3CDTF">2018-06-18T17:27:00Z</dcterms:modified>
</cp:coreProperties>
</file>