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02C6" w:rsidRPr="00357DC2" w:rsidRDefault="009602C6" w:rsidP="009602C6">
      <w:pPr>
        <w:jc w:val="center"/>
        <w:rPr>
          <w:rFonts w:cstheme="minorHAnsi"/>
          <w:b/>
        </w:rPr>
      </w:pPr>
      <w:bookmarkStart w:id="0" w:name="_GoBack"/>
      <w:bookmarkEnd w:id="0"/>
      <w:r w:rsidRPr="00357DC2">
        <w:rPr>
          <w:rFonts w:cstheme="minorHAnsi"/>
          <w:b/>
        </w:rPr>
        <w:t>PROJETO DE LEI Nº</w:t>
      </w:r>
      <w:r w:rsidR="00462BFB">
        <w:rPr>
          <w:rFonts w:cstheme="minorHAnsi"/>
          <w:b/>
        </w:rPr>
        <w:t xml:space="preserve"> 13</w:t>
      </w:r>
      <w:r w:rsidRPr="00357DC2">
        <w:rPr>
          <w:rFonts w:cstheme="minorHAnsi"/>
          <w:b/>
        </w:rPr>
        <w:t>/2020</w:t>
      </w:r>
    </w:p>
    <w:p w:rsidR="009602C6" w:rsidRDefault="009602C6" w:rsidP="009602C6">
      <w:pPr>
        <w:spacing w:after="0"/>
        <w:ind w:left="2835"/>
        <w:rPr>
          <w:rFonts w:cstheme="minorHAnsi"/>
        </w:rPr>
      </w:pPr>
    </w:p>
    <w:p w:rsidR="009602C6" w:rsidRPr="00357DC2" w:rsidRDefault="009602C6" w:rsidP="009602C6">
      <w:pPr>
        <w:spacing w:after="0"/>
        <w:ind w:left="2835"/>
        <w:rPr>
          <w:rFonts w:cstheme="minorHAnsi"/>
        </w:rPr>
      </w:pPr>
      <w:r w:rsidRPr="00357DC2">
        <w:rPr>
          <w:rFonts w:cstheme="minorHAnsi"/>
        </w:rPr>
        <w:t xml:space="preserve">Sumula: </w:t>
      </w:r>
      <w:r w:rsidRPr="00357DC2">
        <w:rPr>
          <w:rFonts w:cstheme="minorHAnsi"/>
          <w:b/>
        </w:rPr>
        <w:t xml:space="preserve">Dispõe sobre </w:t>
      </w:r>
      <w:r w:rsidR="003955D7">
        <w:rPr>
          <w:rFonts w:cstheme="minorHAnsi"/>
          <w:b/>
        </w:rPr>
        <w:t xml:space="preserve">a fixação do subsídio mensal do Prefeito e Vice-Prefeito </w:t>
      </w:r>
      <w:r w:rsidRPr="00357DC2">
        <w:rPr>
          <w:rFonts w:cstheme="minorHAnsi"/>
          <w:b/>
        </w:rPr>
        <w:t>do Município de Fênix, para o quadriênio de 2021/2024</w:t>
      </w:r>
      <w:r w:rsidRPr="00357DC2">
        <w:rPr>
          <w:rFonts w:cstheme="minorHAnsi"/>
        </w:rPr>
        <w:t>.</w:t>
      </w:r>
    </w:p>
    <w:p w:rsidR="009602C6" w:rsidRDefault="009602C6" w:rsidP="009602C6"/>
    <w:p w:rsidR="003955D7" w:rsidRDefault="009602C6" w:rsidP="003955D7">
      <w:r>
        <w:t xml:space="preserve">Faço saber que a Câmara de Vereadores de Fênix estado do Paraná, aprovou e eu Prefeito Municipal, </w:t>
      </w:r>
      <w:proofErr w:type="spellStart"/>
      <w:r>
        <w:t>nos</w:t>
      </w:r>
      <w:proofErr w:type="spellEnd"/>
      <w:r>
        <w:t xml:space="preserve"> temos da Lei Orgânica Municipal sanciono a seguinte Lei:</w:t>
      </w:r>
    </w:p>
    <w:p w:rsidR="003955D7" w:rsidRDefault="005F2BB4" w:rsidP="003955D7">
      <w:r>
        <w:t>Art. 1º O</w:t>
      </w:r>
      <w:r w:rsidRPr="008417CD">
        <w:t xml:space="preserve"> </w:t>
      </w:r>
      <w:r>
        <w:t>subsídio mensal do Prefeito e do Vice-Prefeito do Município de Fênix para o quadriênio 2021/2024 fica estabelecido nos termos desta Lei.</w:t>
      </w:r>
    </w:p>
    <w:p w:rsidR="003955D7" w:rsidRDefault="005F2BB4" w:rsidP="003955D7">
      <w:r>
        <w:t>Art. 2º O Prefeito Municipal recebera um</w:t>
      </w:r>
      <w:r w:rsidRPr="008417CD">
        <w:t xml:space="preserve"> </w:t>
      </w:r>
      <w:r>
        <w:t>subsídio mensal no valor de R$ 17.608,65 (dezessete mil e seiscentos e oito reais e sessenta e cinco centavos).</w:t>
      </w:r>
    </w:p>
    <w:p w:rsidR="003955D7" w:rsidRPr="00462BFB" w:rsidRDefault="005F2BB4" w:rsidP="003955D7">
      <w:pPr>
        <w:rPr>
          <w:color w:val="3366FF"/>
        </w:rPr>
      </w:pPr>
      <w:r>
        <w:t xml:space="preserve">Art. 3º O Vice-Prefeito receberá um subsídio mensal no valor de </w:t>
      </w:r>
      <w:r w:rsidR="006A0C0F" w:rsidRPr="006A0C0F">
        <w:t>R$ 6.603,25 (Seis Mil Seiscentos e Três Reais e Vinte e Cinco Centavos).</w:t>
      </w:r>
      <w:r w:rsidR="00462BFB">
        <w:t xml:space="preserve"> </w:t>
      </w:r>
      <w:r w:rsidR="00462BFB">
        <w:rPr>
          <w:color w:val="3366FF"/>
        </w:rPr>
        <w:t>(Redação alterada pela Emenda nº 01/2020).</w:t>
      </w:r>
    </w:p>
    <w:p w:rsidR="003955D7" w:rsidRDefault="005F2BB4" w:rsidP="003955D7">
      <w:r>
        <w:t xml:space="preserve">Art. </w:t>
      </w:r>
      <w:r w:rsidR="003955D7">
        <w:t>4</w:t>
      </w:r>
      <w:r>
        <w:t>º O substituto legal que, na forma da Lei assumir a chefia do Poder Executivo, durante impedimentos ou ausências do Prefeito Municipal, fará jus ao recebimento do subsidio mensal do Prefeito previsto no artigo 2º desta Lei, proporcionalmente ao período de substituição, por mês ou fração.</w:t>
      </w:r>
    </w:p>
    <w:p w:rsidR="003955D7" w:rsidRDefault="003955D7" w:rsidP="003955D7">
      <w:r>
        <w:t>Art. 5</w:t>
      </w:r>
      <w:r w:rsidR="005F2BB4">
        <w:t xml:space="preserve">º Os subsídios do Prefeito e do Vice-Prefeito terão seus valores revisados anualmente, considerando os mesmos índices e as mesmas datas observadas para a revisão geral da remuneração dos servidores do Município de que trata </w:t>
      </w:r>
      <w:r>
        <w:t>o art. 37 d</w:t>
      </w:r>
      <w:r w:rsidR="005F2BB4">
        <w:t>a Constituição Federal</w:t>
      </w:r>
      <w:r>
        <w:t>.</w:t>
      </w:r>
    </w:p>
    <w:p w:rsidR="005F2BB4" w:rsidRDefault="003955D7" w:rsidP="003955D7">
      <w:r>
        <w:t>Pará</w:t>
      </w:r>
      <w:r w:rsidR="005F2BB4">
        <w:t>grafo único</w:t>
      </w:r>
      <w:r>
        <w:t>.</w:t>
      </w:r>
      <w:r w:rsidR="005F2BB4">
        <w:t xml:space="preserve"> Exceção será feita no primeiro ano de mandato onde os agentes políticos de que trata esta Lei não farão jus a revisão geral que exc</w:t>
      </w:r>
      <w:r>
        <w:t>eda a perda de 1º de janeiro até</w:t>
      </w:r>
      <w:r w:rsidR="005F2BB4">
        <w:t xml:space="preserve"> a data da concessão.</w:t>
      </w:r>
    </w:p>
    <w:p w:rsidR="003955D7" w:rsidRDefault="003955D7" w:rsidP="003955D7">
      <w:r>
        <w:t>Art. 6</w:t>
      </w:r>
      <w:r w:rsidR="005F2BB4">
        <w:t>º Em licença por motivo de saúde o Prefeito e o Vice-Prefeito receberão integralmente seu subsídio.</w:t>
      </w:r>
    </w:p>
    <w:p w:rsidR="003955D7" w:rsidRDefault="005F2BB4" w:rsidP="003955D7">
      <w:r>
        <w:t>§ 1º</w:t>
      </w:r>
      <w:r w:rsidR="003955D7">
        <w:t>.</w:t>
      </w:r>
      <w:r>
        <w:t xml:space="preserve"> Estando o Prefeito ou o Vice-Prefeito vinculado ao Regime Geral de Previdência Social a licença saúde será complementada </w:t>
      </w:r>
      <w:proofErr w:type="spellStart"/>
      <w:r>
        <w:t>ate</w:t>
      </w:r>
      <w:proofErr w:type="spellEnd"/>
      <w:r>
        <w:t xml:space="preserve"> o valor do subsídio integral.</w:t>
      </w:r>
    </w:p>
    <w:p w:rsidR="003955D7" w:rsidRDefault="005F2BB4" w:rsidP="003955D7">
      <w:r w:rsidRPr="00345149">
        <w:t>§ 2º</w:t>
      </w:r>
      <w:r w:rsidR="003955D7">
        <w:t xml:space="preserve">. </w:t>
      </w:r>
      <w:r w:rsidRPr="00345149">
        <w:t>Em caso de o Prefeito ou Vice-Prefeito não ter completado o período de carência nece</w:t>
      </w:r>
      <w:r w:rsidR="003955D7">
        <w:t>ssário para a obtenção do benefí</w:t>
      </w:r>
      <w:r w:rsidRPr="00345149">
        <w:t>cio previdenciário, o pagamento do subsídio será integral.</w:t>
      </w:r>
    </w:p>
    <w:p w:rsidR="003955D7" w:rsidRDefault="003955D7" w:rsidP="003955D7">
      <w:r>
        <w:lastRenderedPageBreak/>
        <w:t>Art. 7</w:t>
      </w:r>
      <w:r w:rsidR="005F2BB4" w:rsidRPr="00345149">
        <w:t>º Os subsídios de que trata esta Lei serão pagos na mesma data dos pagamentos feitos aos demais servidores.</w:t>
      </w:r>
    </w:p>
    <w:p w:rsidR="005F2BB4" w:rsidRPr="00345149" w:rsidRDefault="003955D7" w:rsidP="003955D7">
      <w:r>
        <w:t>Pará</w:t>
      </w:r>
      <w:r w:rsidR="005F2BB4" w:rsidRPr="00345149">
        <w:t xml:space="preserve">grafo único. Em caso de o Município adotar regime de adiantamento mensal de vencimentos e salários, o mesmo tratamento poderá ser dispensado aos subsídios do Prefeito e Vice-Prefeito, nas mesmas datas e percentuais adotados para a folha de </w:t>
      </w:r>
      <w:proofErr w:type="gramStart"/>
      <w:r w:rsidR="005F2BB4" w:rsidRPr="00345149">
        <w:t>pagamento  dos</w:t>
      </w:r>
      <w:proofErr w:type="gramEnd"/>
      <w:r w:rsidR="005F2BB4" w:rsidRPr="00345149">
        <w:t xml:space="preserve"> servidores.</w:t>
      </w:r>
    </w:p>
    <w:p w:rsidR="009602C6" w:rsidRDefault="003955D7" w:rsidP="009602C6">
      <w:pPr>
        <w:rPr>
          <w:rFonts w:cstheme="minorHAnsi"/>
        </w:rPr>
      </w:pPr>
      <w:r>
        <w:rPr>
          <w:rFonts w:cstheme="minorHAnsi"/>
        </w:rPr>
        <w:t>Art. 8</w:t>
      </w:r>
      <w:r w:rsidR="009602C6" w:rsidRPr="00357DC2">
        <w:rPr>
          <w:rFonts w:cstheme="minorHAnsi"/>
        </w:rPr>
        <w:t>º As despesas decorrentes desta Lei serão aportadas pelos créditos orçamentários e respectivas dotações consignadas na Lei Orçamentaria Anual.</w:t>
      </w:r>
    </w:p>
    <w:p w:rsidR="009602C6" w:rsidRPr="00357DC2" w:rsidRDefault="003955D7" w:rsidP="009602C6">
      <w:pPr>
        <w:rPr>
          <w:rFonts w:cstheme="minorHAnsi"/>
        </w:rPr>
      </w:pPr>
      <w:r>
        <w:rPr>
          <w:rFonts w:cstheme="minorHAnsi"/>
        </w:rPr>
        <w:t>Art. 9º</w:t>
      </w:r>
      <w:r w:rsidR="009602C6" w:rsidRPr="00357DC2">
        <w:rPr>
          <w:rFonts w:cstheme="minorHAnsi"/>
        </w:rPr>
        <w:t xml:space="preserve"> Esta Lei entra em vigor na data de sua publicação, com eficácia a partir de 1º de janeiro de 2021.</w:t>
      </w:r>
    </w:p>
    <w:p w:rsidR="009602C6" w:rsidRPr="00357DC2" w:rsidRDefault="009602C6" w:rsidP="009602C6">
      <w:pPr>
        <w:ind w:left="-227" w:right="-737"/>
        <w:rPr>
          <w:rFonts w:cstheme="minorHAnsi"/>
        </w:rPr>
      </w:pPr>
    </w:p>
    <w:p w:rsidR="009602C6" w:rsidRPr="00357DC2" w:rsidRDefault="009602C6" w:rsidP="009602C6">
      <w:pPr>
        <w:ind w:left="-227" w:right="-737"/>
        <w:rPr>
          <w:rFonts w:cstheme="minorHAnsi"/>
        </w:rPr>
      </w:pPr>
    </w:p>
    <w:p w:rsidR="009602C6" w:rsidRPr="00357DC2" w:rsidRDefault="009602C6" w:rsidP="009602C6">
      <w:pPr>
        <w:spacing w:before="0" w:beforeAutospacing="0" w:after="0" w:afterAutospacing="0"/>
        <w:jc w:val="center"/>
        <w:rPr>
          <w:rFonts w:cstheme="minorHAnsi"/>
        </w:rPr>
      </w:pPr>
      <w:r w:rsidRPr="00357DC2">
        <w:rPr>
          <w:rFonts w:cstheme="minorHAnsi"/>
        </w:rPr>
        <w:t>GERALDO GUMERCINDO DA SILVA</w:t>
      </w:r>
    </w:p>
    <w:p w:rsidR="009602C6" w:rsidRDefault="009602C6" w:rsidP="009602C6">
      <w:pPr>
        <w:spacing w:before="0" w:beforeAutospacing="0" w:after="0" w:afterAutospacing="0"/>
        <w:jc w:val="center"/>
        <w:rPr>
          <w:rFonts w:cstheme="minorHAnsi"/>
        </w:rPr>
      </w:pPr>
      <w:r w:rsidRPr="00357DC2">
        <w:rPr>
          <w:rFonts w:cstheme="minorHAnsi"/>
        </w:rPr>
        <w:t>Presidente da Câmara Municipal</w:t>
      </w:r>
    </w:p>
    <w:p w:rsidR="009602C6" w:rsidRDefault="009602C6" w:rsidP="009602C6">
      <w:pPr>
        <w:rPr>
          <w:rFonts w:cstheme="minorHAnsi"/>
        </w:rPr>
      </w:pPr>
      <w:r>
        <w:rPr>
          <w:rFonts w:cstheme="minorHAnsi"/>
        </w:rPr>
        <w:br w:type="page"/>
      </w:r>
    </w:p>
    <w:p w:rsidR="009602C6" w:rsidRDefault="009602C6" w:rsidP="009602C6">
      <w:pPr>
        <w:spacing w:after="0"/>
        <w:jc w:val="center"/>
        <w:rPr>
          <w:rFonts w:cstheme="minorHAnsi"/>
        </w:rPr>
      </w:pPr>
      <w:r>
        <w:rPr>
          <w:rFonts w:cstheme="minorHAnsi"/>
        </w:rPr>
        <w:lastRenderedPageBreak/>
        <w:t>Justificativa</w:t>
      </w:r>
    </w:p>
    <w:p w:rsidR="009602C6" w:rsidRDefault="009602C6" w:rsidP="009602C6">
      <w:pPr>
        <w:spacing w:after="0"/>
        <w:rPr>
          <w:rFonts w:cstheme="minorHAnsi"/>
        </w:rPr>
      </w:pPr>
    </w:p>
    <w:p w:rsidR="009602C6" w:rsidRDefault="009602C6" w:rsidP="009602C6">
      <w:pPr>
        <w:spacing w:after="0"/>
        <w:rPr>
          <w:rFonts w:cstheme="minorHAnsi"/>
        </w:rPr>
      </w:pPr>
      <w:r>
        <w:rPr>
          <w:rFonts w:cstheme="minorHAnsi"/>
        </w:rPr>
        <w:t>O Município de Fênix vem atravessando uma crise financeiro, com efeitos devastadores.</w:t>
      </w:r>
    </w:p>
    <w:p w:rsidR="009602C6" w:rsidRDefault="009602C6" w:rsidP="009602C6">
      <w:pPr>
        <w:spacing w:after="0"/>
        <w:rPr>
          <w:rFonts w:cstheme="minorHAnsi"/>
        </w:rPr>
      </w:pPr>
      <w:r>
        <w:rPr>
          <w:rFonts w:cstheme="minorHAnsi"/>
        </w:rPr>
        <w:t>A pandemia que assola o mundo vem impondo ao legislador a adoção de medidas para amenizar o impacto financeiro.</w:t>
      </w:r>
    </w:p>
    <w:p w:rsidR="009602C6" w:rsidRDefault="009602C6" w:rsidP="009602C6">
      <w:pPr>
        <w:spacing w:after="0"/>
        <w:rPr>
          <w:rFonts w:cstheme="minorHAnsi"/>
        </w:rPr>
      </w:pPr>
      <w:r>
        <w:rPr>
          <w:rFonts w:cstheme="minorHAnsi"/>
        </w:rPr>
        <w:t>Para evitar que se aumente a crise financeira que a proposta é de se manter o valor do subsidio mensal.</w:t>
      </w:r>
    </w:p>
    <w:p w:rsidR="009602C6" w:rsidRDefault="009602C6" w:rsidP="009602C6">
      <w:pPr>
        <w:spacing w:after="0"/>
        <w:rPr>
          <w:rFonts w:cstheme="minorHAnsi"/>
        </w:rPr>
      </w:pPr>
    </w:p>
    <w:p w:rsidR="009602C6" w:rsidRDefault="009602C6" w:rsidP="009602C6">
      <w:pPr>
        <w:spacing w:after="0"/>
        <w:jc w:val="right"/>
        <w:rPr>
          <w:rFonts w:cstheme="minorHAnsi"/>
        </w:rPr>
      </w:pPr>
      <w:r>
        <w:rPr>
          <w:rFonts w:cstheme="minorHAnsi"/>
        </w:rPr>
        <w:t>Fênix/</w:t>
      </w:r>
      <w:proofErr w:type="spellStart"/>
      <w:r>
        <w:rPr>
          <w:rFonts w:cstheme="minorHAnsi"/>
        </w:rPr>
        <w:t>Pr</w:t>
      </w:r>
      <w:proofErr w:type="spellEnd"/>
      <w:r>
        <w:rPr>
          <w:rFonts w:cstheme="minorHAnsi"/>
        </w:rPr>
        <w:t>, 05 de Junho de 2.020.</w:t>
      </w:r>
    </w:p>
    <w:p w:rsidR="009602C6" w:rsidRDefault="009602C6" w:rsidP="009602C6">
      <w:pPr>
        <w:spacing w:after="0"/>
        <w:jc w:val="right"/>
        <w:rPr>
          <w:rFonts w:cstheme="minorHAnsi"/>
        </w:rPr>
      </w:pPr>
    </w:p>
    <w:p w:rsidR="009602C6" w:rsidRDefault="009602C6" w:rsidP="009602C6">
      <w:pPr>
        <w:spacing w:after="0"/>
        <w:jc w:val="right"/>
        <w:rPr>
          <w:rFonts w:cstheme="minorHAnsi"/>
        </w:rPr>
      </w:pPr>
    </w:p>
    <w:p w:rsidR="009602C6" w:rsidRPr="00357DC2" w:rsidRDefault="009602C6" w:rsidP="009602C6">
      <w:pPr>
        <w:spacing w:before="0" w:beforeAutospacing="0" w:after="0" w:afterAutospacing="0"/>
        <w:jc w:val="center"/>
        <w:rPr>
          <w:rFonts w:cstheme="minorHAnsi"/>
        </w:rPr>
      </w:pPr>
      <w:r w:rsidRPr="00357DC2">
        <w:rPr>
          <w:rFonts w:cstheme="minorHAnsi"/>
        </w:rPr>
        <w:t>GERALDO GUMERCINDO DA SILVA</w:t>
      </w:r>
    </w:p>
    <w:p w:rsidR="009602C6" w:rsidRDefault="009602C6" w:rsidP="009602C6">
      <w:pPr>
        <w:spacing w:before="0" w:beforeAutospacing="0" w:after="0" w:afterAutospacing="0"/>
        <w:jc w:val="center"/>
        <w:rPr>
          <w:rFonts w:cstheme="minorHAnsi"/>
        </w:rPr>
      </w:pPr>
      <w:r w:rsidRPr="00357DC2">
        <w:rPr>
          <w:rFonts w:cstheme="minorHAnsi"/>
        </w:rPr>
        <w:t>Presidente da Câmara Municipal</w:t>
      </w:r>
    </w:p>
    <w:p w:rsidR="009602C6" w:rsidRPr="00357DC2" w:rsidRDefault="009602C6" w:rsidP="009602C6">
      <w:pPr>
        <w:spacing w:after="0"/>
        <w:jc w:val="center"/>
        <w:rPr>
          <w:rFonts w:cstheme="minorHAnsi"/>
        </w:rPr>
      </w:pPr>
    </w:p>
    <w:p w:rsidR="00C95370" w:rsidRPr="00D61070" w:rsidRDefault="00C95370" w:rsidP="00D61070"/>
    <w:sectPr w:rsidR="00C95370" w:rsidRPr="00D61070" w:rsidSect="009602C6">
      <w:headerReference w:type="even" r:id="rId7"/>
      <w:headerReference w:type="default" r:id="rId8"/>
      <w:footerReference w:type="default" r:id="rId9"/>
      <w:pgSz w:w="12240" w:h="15840"/>
      <w:pgMar w:top="1701" w:right="851" w:bottom="1418" w:left="1418" w:header="794" w:footer="709" w:gutter="56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5418" w:rsidRDefault="00B25418">
      <w:r>
        <w:separator/>
      </w:r>
    </w:p>
  </w:endnote>
  <w:endnote w:type="continuationSeparator" w:id="0">
    <w:p w:rsidR="00B25418" w:rsidRDefault="00B25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707" w:rsidRDefault="00DF5280" w:rsidP="00462BFB">
    <w:pPr>
      <w:pStyle w:val="Rodap"/>
      <w:spacing w:before="0" w:beforeAutospacing="0" w:after="0" w:afterAutospacing="0"/>
    </w:pPr>
    <w:r>
      <w:rPr>
        <w:noProof/>
      </w:rPr>
      <mc:AlternateContent>
        <mc:Choice Requires="wps">
          <w:drawing>
            <wp:anchor distT="0" distB="0" distL="114300" distR="114300" simplePos="0" relativeHeight="251661312" behindDoc="0" locked="0" layoutInCell="1" allowOverlap="1" wp14:anchorId="715909F5" wp14:editId="7FDFECC4">
              <wp:simplePos x="0" y="0"/>
              <wp:positionH relativeFrom="column">
                <wp:posOffset>-1573529</wp:posOffset>
              </wp:positionH>
              <wp:positionV relativeFrom="paragraph">
                <wp:posOffset>25401</wp:posOffset>
              </wp:positionV>
              <wp:extent cx="8629650" cy="19050"/>
              <wp:effectExtent l="38100" t="38100" r="76200" b="95250"/>
              <wp:wrapNone/>
              <wp:docPr id="7" name="Conector reto 7"/>
              <wp:cNvGraphicFramePr/>
              <a:graphic xmlns:a="http://schemas.openxmlformats.org/drawingml/2006/main">
                <a:graphicData uri="http://schemas.microsoft.com/office/word/2010/wordprocessingShape">
                  <wps:wsp>
                    <wps:cNvCnPr/>
                    <wps:spPr>
                      <a:xfrm>
                        <a:off x="0" y="0"/>
                        <a:ext cx="8629650" cy="19050"/>
                      </a:xfrm>
                      <a:prstGeom prst="line">
                        <a:avLst/>
                      </a:prstGeom>
                      <a:ln>
                        <a:solidFill>
                          <a:srgbClr val="00B050"/>
                        </a:solidFill>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EFD1BF" id="Conector reto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3.9pt,2pt" to="555.6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" strokecolor="#00b050" strokeweight="2pt">
              <v:shadow on="t" color="black" opacity="24903f" origin=",.5" offset="0,.55556mm"/>
            </v:line>
          </w:pict>
        </mc:Fallback>
      </mc:AlternateContent>
    </w:r>
    <w:r w:rsidR="00BF0FAC">
      <w:rPr>
        <w:noProof/>
      </w:rPr>
      <mc:AlternateContent>
        <mc:Choice Requires="wps">
          <w:drawing>
            <wp:anchor distT="0" distB="0" distL="114300" distR="114300" simplePos="0" relativeHeight="251663360" behindDoc="0" locked="0" layoutInCell="1" allowOverlap="1" wp14:anchorId="0A7B575B" wp14:editId="38D2F0A3">
              <wp:simplePos x="0" y="0"/>
              <wp:positionH relativeFrom="column">
                <wp:posOffset>-1706245</wp:posOffset>
              </wp:positionH>
              <wp:positionV relativeFrom="paragraph">
                <wp:posOffset>73025</wp:posOffset>
              </wp:positionV>
              <wp:extent cx="8553450" cy="19050"/>
              <wp:effectExtent l="38100" t="38100" r="76200" b="95250"/>
              <wp:wrapNone/>
              <wp:docPr id="8" name="Conector reto 8"/>
              <wp:cNvGraphicFramePr/>
              <a:graphic xmlns:a="http://schemas.openxmlformats.org/drawingml/2006/main">
                <a:graphicData uri="http://schemas.microsoft.com/office/word/2010/wordprocessingShape">
                  <wps:wsp>
                    <wps:cNvCnPr/>
                    <wps:spPr>
                      <a:xfrm>
                        <a:off x="0" y="0"/>
                        <a:ext cx="8553450" cy="19050"/>
                      </a:xfrm>
                      <a:prstGeom prst="line">
                        <a:avLst/>
                      </a:prstGeom>
                      <a:ln>
                        <a:solidFill>
                          <a:srgbClr val="00B050"/>
                        </a:solidFill>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5C13E3" id="Conector reto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4.35pt,5.75pt" to="539.1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" strokecolor="#00b050" strokeweight="2pt">
              <v:shadow on="t" color="black" opacity="24903f" origin=",.5" offset="0,.55556mm"/>
            </v:line>
          </w:pict>
        </mc:Fallback>
      </mc:AlternateContent>
    </w:r>
  </w:p>
  <w:p w:rsidR="00BF0FAC" w:rsidRDefault="00BF0FAC" w:rsidP="00462BFB">
    <w:pPr>
      <w:pStyle w:val="Rodap"/>
      <w:spacing w:before="0" w:beforeAutospacing="0" w:after="0" w:afterAutospacing="0"/>
      <w:jc w:val="center"/>
      <w:rPr>
        <w:rFonts w:ascii="Arial" w:hAnsi="Arial" w:cs="Arial"/>
        <w:color w:val="00B050"/>
        <w:sz w:val="20"/>
        <w:szCs w:val="20"/>
      </w:rPr>
    </w:pPr>
    <w:r>
      <w:rPr>
        <w:rFonts w:ascii="Arial" w:hAnsi="Arial" w:cs="Arial"/>
        <w:color w:val="00B050"/>
        <w:sz w:val="20"/>
        <w:szCs w:val="20"/>
      </w:rPr>
      <w:t xml:space="preserve">Rua Jangada, </w:t>
    </w:r>
    <w:proofErr w:type="gramStart"/>
    <w:r>
      <w:rPr>
        <w:rFonts w:ascii="Arial" w:hAnsi="Arial" w:cs="Arial"/>
        <w:color w:val="00B050"/>
        <w:sz w:val="20"/>
        <w:szCs w:val="20"/>
      </w:rPr>
      <w:t>520,  Caixa</w:t>
    </w:r>
    <w:proofErr w:type="gramEnd"/>
    <w:r>
      <w:rPr>
        <w:rFonts w:ascii="Arial" w:hAnsi="Arial" w:cs="Arial"/>
        <w:color w:val="00B050"/>
        <w:sz w:val="20"/>
        <w:szCs w:val="20"/>
      </w:rPr>
      <w:t xml:space="preserve"> Postal 21, Fone/Fax (0xx44)3272-1454 – CEP 86.950-000 – CNPJ: 72.452.345/0001-97</w:t>
    </w:r>
  </w:p>
  <w:p w:rsidR="00BF0FAC" w:rsidRPr="00BF0FAC" w:rsidRDefault="00BF0FAC" w:rsidP="00462BFB">
    <w:pPr>
      <w:pStyle w:val="Rodap"/>
      <w:spacing w:before="0" w:beforeAutospacing="0" w:after="0" w:afterAutospacing="0"/>
      <w:jc w:val="center"/>
      <w:rPr>
        <w:rFonts w:ascii="Arial" w:hAnsi="Arial" w:cs="Arial"/>
        <w:color w:val="00B050"/>
        <w:sz w:val="20"/>
        <w:szCs w:val="20"/>
      </w:rPr>
    </w:pPr>
    <w:r>
      <w:rPr>
        <w:rFonts w:ascii="Arial" w:hAnsi="Arial" w:cs="Arial"/>
        <w:color w:val="00B050"/>
        <w:sz w:val="20"/>
        <w:szCs w:val="20"/>
      </w:rPr>
      <w:t>E-mail: camarafenix@hotmail.com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5418" w:rsidRDefault="00B25418">
      <w:r>
        <w:separator/>
      </w:r>
    </w:p>
  </w:footnote>
  <w:footnote w:type="continuationSeparator" w:id="0">
    <w:p w:rsidR="00B25418" w:rsidRDefault="00B254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3CCA" w:rsidRDefault="00CD3CCA">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D3CCA" w:rsidRDefault="00CD3CCA">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3CCA" w:rsidRDefault="00CD3CCA">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62BFB">
      <w:rPr>
        <w:rStyle w:val="Nmerodepgina"/>
        <w:noProof/>
      </w:rPr>
      <w:t>1</w:t>
    </w:r>
    <w:r>
      <w:rPr>
        <w:rStyle w:val="Nmerodepgina"/>
      </w:rPr>
      <w:fldChar w:fldCharType="end"/>
    </w:r>
  </w:p>
  <w:p w:rsidR="00CD3CCA" w:rsidRDefault="00BF0FAC">
    <w:pPr>
      <w:pStyle w:val="Cabealho"/>
      <w:ind w:right="360"/>
    </w:pPr>
    <w:r>
      <w:rPr>
        <w:noProof/>
      </w:rPr>
      <w:drawing>
        <wp:anchor distT="0" distB="0" distL="114300" distR="114300" simplePos="0" relativeHeight="251653120" behindDoc="0" locked="0" layoutInCell="1" allowOverlap="1" wp14:anchorId="6DEBDC4B" wp14:editId="0C6F1A17">
          <wp:simplePos x="0" y="0"/>
          <wp:positionH relativeFrom="column">
            <wp:posOffset>-1600200</wp:posOffset>
          </wp:positionH>
          <wp:positionV relativeFrom="paragraph">
            <wp:posOffset>-402590</wp:posOffset>
          </wp:positionV>
          <wp:extent cx="7806690" cy="1085850"/>
          <wp:effectExtent l="0" t="0" r="381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806690" cy="1085850"/>
                  </a:xfrm>
                  <a:prstGeom prst="rect">
                    <a:avLst/>
                  </a:prstGeom>
                  <a:noFill/>
                  <a:ln w="9525">
                    <a:noFill/>
                    <a:miter lim="800000"/>
                    <a:headEnd/>
                    <a:tailEnd/>
                  </a:ln>
                </pic:spPr>
              </pic:pic>
            </a:graphicData>
          </a:graphic>
        </wp:anchor>
      </w:drawing>
    </w:r>
    <w:r w:rsidR="00D03707">
      <w:rPr>
        <w:noProof/>
      </w:rPr>
      <w:drawing>
        <wp:anchor distT="0" distB="0" distL="114300" distR="114300" simplePos="0" relativeHeight="251659264" behindDoc="0" locked="0" layoutInCell="1" allowOverlap="1" wp14:anchorId="560396E5" wp14:editId="62C0C068">
          <wp:simplePos x="0" y="0"/>
          <wp:positionH relativeFrom="column">
            <wp:posOffset>-19050</wp:posOffset>
          </wp:positionH>
          <wp:positionV relativeFrom="paragraph">
            <wp:posOffset>-30327600</wp:posOffset>
          </wp:positionV>
          <wp:extent cx="7534275" cy="581025"/>
          <wp:effectExtent l="19050" t="0" r="9525" b="0"/>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srcRect/>
                  <a:stretch>
                    <a:fillRect/>
                  </a:stretch>
                </pic:blipFill>
                <pic:spPr bwMode="auto">
                  <a:xfrm>
                    <a:off x="0" y="0"/>
                    <a:ext cx="7534275" cy="581025"/>
                  </a:xfrm>
                  <a:prstGeom prst="rect">
                    <a:avLst/>
                  </a:prstGeom>
                  <a:noFill/>
                  <a:ln w="9525">
                    <a:noFill/>
                    <a:miter lim="800000"/>
                    <a:headEnd/>
                    <a:tailEnd/>
                  </a:ln>
                </pic:spPr>
              </pic:pic>
            </a:graphicData>
          </a:graphic>
        </wp:anchor>
      </w:drawing>
    </w:r>
    <w:r w:rsidR="00D03707">
      <w:rPr>
        <w:noProof/>
      </w:rPr>
      <w:drawing>
        <wp:anchor distT="0" distB="0" distL="114300" distR="114300" simplePos="0" relativeHeight="251657216" behindDoc="0" locked="0" layoutInCell="1" allowOverlap="1" wp14:anchorId="17A2413B" wp14:editId="46AD3A0B">
          <wp:simplePos x="0" y="0"/>
          <wp:positionH relativeFrom="column">
            <wp:posOffset>-19050</wp:posOffset>
          </wp:positionH>
          <wp:positionV relativeFrom="paragraph">
            <wp:posOffset>-30777815</wp:posOffset>
          </wp:positionV>
          <wp:extent cx="7534275" cy="581025"/>
          <wp:effectExtent l="19050" t="0" r="9525"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srcRect/>
                  <a:stretch>
                    <a:fillRect/>
                  </a:stretch>
                </pic:blipFill>
                <pic:spPr bwMode="auto">
                  <a:xfrm>
                    <a:off x="0" y="0"/>
                    <a:ext cx="7534275" cy="581025"/>
                  </a:xfrm>
                  <a:prstGeom prst="rect">
                    <a:avLst/>
                  </a:prstGeom>
                  <a:noFill/>
                  <a:ln w="9525">
                    <a:noFill/>
                    <a:miter lim="800000"/>
                    <a:headEnd/>
                    <a:tailEnd/>
                  </a:ln>
                </pic:spPr>
              </pic:pic>
            </a:graphicData>
          </a:graphic>
        </wp:anchor>
      </w:drawing>
    </w:r>
    <w:r w:rsidR="00D03707">
      <w:rPr>
        <w:noProof/>
      </w:rPr>
      <w:drawing>
        <wp:anchor distT="0" distB="0" distL="114300" distR="114300" simplePos="0" relativeHeight="251655168" behindDoc="0" locked="0" layoutInCell="1" allowOverlap="1" wp14:anchorId="7E988804" wp14:editId="3CA7015B">
          <wp:simplePos x="0" y="0"/>
          <wp:positionH relativeFrom="column">
            <wp:posOffset>-19050</wp:posOffset>
          </wp:positionH>
          <wp:positionV relativeFrom="paragraph">
            <wp:posOffset>-30311090</wp:posOffset>
          </wp:positionV>
          <wp:extent cx="7534275" cy="581025"/>
          <wp:effectExtent l="19050" t="0" r="9525"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7534275" cy="5810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C018E"/>
    <w:multiLevelType w:val="hybridMultilevel"/>
    <w:tmpl w:val="C2C6C35A"/>
    <w:lvl w:ilvl="0" w:tplc="FFFFFFFF">
      <w:start w:val="1"/>
      <w:numFmt w:val="lowerLetter"/>
      <w:lvlText w:val="%1)"/>
      <w:lvlJc w:val="left"/>
      <w:pPr>
        <w:tabs>
          <w:tab w:val="num" w:pos="1500"/>
        </w:tabs>
        <w:ind w:left="1500" w:hanging="360"/>
      </w:pPr>
      <w:rPr>
        <w:rFonts w:hint="default"/>
      </w:rPr>
    </w:lvl>
    <w:lvl w:ilvl="1" w:tplc="0AD6ED72">
      <w:start w:val="2"/>
      <w:numFmt w:val="bullet"/>
      <w:lvlText w:val="-"/>
      <w:lvlJc w:val="left"/>
      <w:pPr>
        <w:tabs>
          <w:tab w:val="num" w:pos="2220"/>
        </w:tabs>
        <w:ind w:left="2220" w:hanging="360"/>
      </w:pPr>
      <w:rPr>
        <w:rFonts w:ascii="Times New Roman" w:eastAsia="Times New Roman" w:hAnsi="Times New Roman" w:cs="Times New Roman" w:hint="default"/>
      </w:rPr>
    </w:lvl>
    <w:lvl w:ilvl="2" w:tplc="FFFFFFFF">
      <w:start w:val="1"/>
      <w:numFmt w:val="lowerRoman"/>
      <w:lvlText w:val="%3."/>
      <w:lvlJc w:val="right"/>
      <w:pPr>
        <w:tabs>
          <w:tab w:val="num" w:pos="2940"/>
        </w:tabs>
        <w:ind w:left="2940" w:hanging="180"/>
      </w:pPr>
    </w:lvl>
    <w:lvl w:ilvl="3" w:tplc="FFFFFFFF" w:tentative="1">
      <w:start w:val="1"/>
      <w:numFmt w:val="decimal"/>
      <w:lvlText w:val="%4."/>
      <w:lvlJc w:val="left"/>
      <w:pPr>
        <w:tabs>
          <w:tab w:val="num" w:pos="3660"/>
        </w:tabs>
        <w:ind w:left="3660" w:hanging="360"/>
      </w:pPr>
    </w:lvl>
    <w:lvl w:ilvl="4" w:tplc="FFFFFFFF" w:tentative="1">
      <w:start w:val="1"/>
      <w:numFmt w:val="lowerLetter"/>
      <w:lvlText w:val="%5."/>
      <w:lvlJc w:val="left"/>
      <w:pPr>
        <w:tabs>
          <w:tab w:val="num" w:pos="4380"/>
        </w:tabs>
        <w:ind w:left="4380" w:hanging="360"/>
      </w:pPr>
    </w:lvl>
    <w:lvl w:ilvl="5" w:tplc="FFFFFFFF" w:tentative="1">
      <w:start w:val="1"/>
      <w:numFmt w:val="lowerRoman"/>
      <w:lvlText w:val="%6."/>
      <w:lvlJc w:val="right"/>
      <w:pPr>
        <w:tabs>
          <w:tab w:val="num" w:pos="5100"/>
        </w:tabs>
        <w:ind w:left="5100" w:hanging="180"/>
      </w:pPr>
    </w:lvl>
    <w:lvl w:ilvl="6" w:tplc="FFFFFFFF" w:tentative="1">
      <w:start w:val="1"/>
      <w:numFmt w:val="decimal"/>
      <w:lvlText w:val="%7."/>
      <w:lvlJc w:val="left"/>
      <w:pPr>
        <w:tabs>
          <w:tab w:val="num" w:pos="5820"/>
        </w:tabs>
        <w:ind w:left="5820" w:hanging="360"/>
      </w:pPr>
    </w:lvl>
    <w:lvl w:ilvl="7" w:tplc="FFFFFFFF" w:tentative="1">
      <w:start w:val="1"/>
      <w:numFmt w:val="lowerLetter"/>
      <w:lvlText w:val="%8."/>
      <w:lvlJc w:val="left"/>
      <w:pPr>
        <w:tabs>
          <w:tab w:val="num" w:pos="6540"/>
        </w:tabs>
        <w:ind w:left="6540" w:hanging="360"/>
      </w:pPr>
    </w:lvl>
    <w:lvl w:ilvl="8" w:tplc="FFFFFFFF" w:tentative="1">
      <w:start w:val="1"/>
      <w:numFmt w:val="lowerRoman"/>
      <w:lvlText w:val="%9."/>
      <w:lvlJc w:val="right"/>
      <w:pPr>
        <w:tabs>
          <w:tab w:val="num" w:pos="7260"/>
        </w:tabs>
        <w:ind w:left="7260" w:hanging="180"/>
      </w:pPr>
    </w:lvl>
  </w:abstractNum>
  <w:abstractNum w:abstractNumId="1">
    <w:nsid w:val="0A865E65"/>
    <w:multiLevelType w:val="hybridMultilevel"/>
    <w:tmpl w:val="64881C62"/>
    <w:lvl w:ilvl="0" w:tplc="7C089F4C">
      <w:start w:val="1"/>
      <w:numFmt w:val="lowerLetter"/>
      <w:lvlText w:val="%1)"/>
      <w:lvlJc w:val="left"/>
      <w:pPr>
        <w:tabs>
          <w:tab w:val="num" w:pos="1080"/>
        </w:tabs>
        <w:ind w:left="1080" w:hanging="360"/>
      </w:pPr>
      <w:rPr>
        <w:rFonts w:hint="default"/>
      </w:rPr>
    </w:lvl>
    <w:lvl w:ilvl="1" w:tplc="AE102F84">
      <w:start w:val="1"/>
      <w:numFmt w:val="lowerLetter"/>
      <w:lvlText w:val="%2)"/>
      <w:lvlJc w:val="left"/>
      <w:pPr>
        <w:tabs>
          <w:tab w:val="num" w:pos="1800"/>
        </w:tabs>
        <w:ind w:left="1800" w:hanging="360"/>
      </w:pPr>
      <w:rPr>
        <w:rFonts w:hint="default"/>
      </w:rPr>
    </w:lvl>
    <w:lvl w:ilvl="2" w:tplc="3E8CD8AE" w:tentative="1">
      <w:start w:val="1"/>
      <w:numFmt w:val="lowerRoman"/>
      <w:lvlText w:val="%3."/>
      <w:lvlJc w:val="right"/>
      <w:pPr>
        <w:tabs>
          <w:tab w:val="num" w:pos="2520"/>
        </w:tabs>
        <w:ind w:left="2520" w:hanging="180"/>
      </w:pPr>
    </w:lvl>
    <w:lvl w:ilvl="3" w:tplc="0EB0BD68" w:tentative="1">
      <w:start w:val="1"/>
      <w:numFmt w:val="decimal"/>
      <w:lvlText w:val="%4."/>
      <w:lvlJc w:val="left"/>
      <w:pPr>
        <w:tabs>
          <w:tab w:val="num" w:pos="3240"/>
        </w:tabs>
        <w:ind w:left="3240" w:hanging="360"/>
      </w:pPr>
    </w:lvl>
    <w:lvl w:ilvl="4" w:tplc="DBA49EC4" w:tentative="1">
      <w:start w:val="1"/>
      <w:numFmt w:val="lowerLetter"/>
      <w:lvlText w:val="%5."/>
      <w:lvlJc w:val="left"/>
      <w:pPr>
        <w:tabs>
          <w:tab w:val="num" w:pos="3960"/>
        </w:tabs>
        <w:ind w:left="3960" w:hanging="360"/>
      </w:pPr>
    </w:lvl>
    <w:lvl w:ilvl="5" w:tplc="5320742E" w:tentative="1">
      <w:start w:val="1"/>
      <w:numFmt w:val="lowerRoman"/>
      <w:lvlText w:val="%6."/>
      <w:lvlJc w:val="right"/>
      <w:pPr>
        <w:tabs>
          <w:tab w:val="num" w:pos="4680"/>
        </w:tabs>
        <w:ind w:left="4680" w:hanging="180"/>
      </w:pPr>
    </w:lvl>
    <w:lvl w:ilvl="6" w:tplc="78829820" w:tentative="1">
      <w:start w:val="1"/>
      <w:numFmt w:val="decimal"/>
      <w:lvlText w:val="%7."/>
      <w:lvlJc w:val="left"/>
      <w:pPr>
        <w:tabs>
          <w:tab w:val="num" w:pos="5400"/>
        </w:tabs>
        <w:ind w:left="5400" w:hanging="360"/>
      </w:pPr>
    </w:lvl>
    <w:lvl w:ilvl="7" w:tplc="7C12365C" w:tentative="1">
      <w:start w:val="1"/>
      <w:numFmt w:val="lowerLetter"/>
      <w:lvlText w:val="%8."/>
      <w:lvlJc w:val="left"/>
      <w:pPr>
        <w:tabs>
          <w:tab w:val="num" w:pos="6120"/>
        </w:tabs>
        <w:ind w:left="6120" w:hanging="360"/>
      </w:pPr>
    </w:lvl>
    <w:lvl w:ilvl="8" w:tplc="AF56FA2A" w:tentative="1">
      <w:start w:val="1"/>
      <w:numFmt w:val="lowerRoman"/>
      <w:lvlText w:val="%9."/>
      <w:lvlJc w:val="right"/>
      <w:pPr>
        <w:tabs>
          <w:tab w:val="num" w:pos="6840"/>
        </w:tabs>
        <w:ind w:left="6840" w:hanging="180"/>
      </w:pPr>
    </w:lvl>
  </w:abstractNum>
  <w:abstractNum w:abstractNumId="2">
    <w:nsid w:val="25305021"/>
    <w:multiLevelType w:val="multilevel"/>
    <w:tmpl w:val="9370B5E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3">
    <w:nsid w:val="29F255DF"/>
    <w:multiLevelType w:val="multilevel"/>
    <w:tmpl w:val="049E7810"/>
    <w:lvl w:ilvl="0">
      <w:start w:val="7"/>
      <w:numFmt w:val="decimal"/>
      <w:lvlText w:val="%1"/>
      <w:lvlJc w:val="left"/>
      <w:pPr>
        <w:tabs>
          <w:tab w:val="num" w:pos="645"/>
        </w:tabs>
        <w:ind w:left="645" w:hanging="645"/>
      </w:pPr>
      <w:rPr>
        <w:rFonts w:hint="default"/>
      </w:rPr>
    </w:lvl>
    <w:lvl w:ilvl="1">
      <w:start w:val="6"/>
      <w:numFmt w:val="decimal"/>
      <w:lvlText w:val="%1.%2"/>
      <w:lvlJc w:val="left"/>
      <w:pPr>
        <w:tabs>
          <w:tab w:val="num" w:pos="1269"/>
        </w:tabs>
        <w:ind w:left="1269" w:hanging="645"/>
      </w:pPr>
      <w:rPr>
        <w:rFonts w:hint="default"/>
      </w:rPr>
    </w:lvl>
    <w:lvl w:ilvl="2">
      <w:start w:val="1"/>
      <w:numFmt w:val="decimal"/>
      <w:lvlText w:val="%1.%2.%3"/>
      <w:lvlJc w:val="left"/>
      <w:pPr>
        <w:tabs>
          <w:tab w:val="num" w:pos="1968"/>
        </w:tabs>
        <w:ind w:left="1968" w:hanging="720"/>
      </w:pPr>
      <w:rPr>
        <w:rFonts w:hint="default"/>
      </w:rPr>
    </w:lvl>
    <w:lvl w:ilvl="3">
      <w:start w:val="1"/>
      <w:numFmt w:val="decimal"/>
      <w:lvlText w:val="%1.%2.%3.%4"/>
      <w:lvlJc w:val="left"/>
      <w:pPr>
        <w:tabs>
          <w:tab w:val="num" w:pos="2592"/>
        </w:tabs>
        <w:ind w:left="2592" w:hanging="720"/>
      </w:pPr>
      <w:rPr>
        <w:rFonts w:hint="default"/>
      </w:rPr>
    </w:lvl>
    <w:lvl w:ilvl="4">
      <w:start w:val="1"/>
      <w:numFmt w:val="decimal"/>
      <w:lvlText w:val="%1.%2.%3.%4.%5"/>
      <w:lvlJc w:val="left"/>
      <w:pPr>
        <w:tabs>
          <w:tab w:val="num" w:pos="3576"/>
        </w:tabs>
        <w:ind w:left="3576" w:hanging="1080"/>
      </w:pPr>
      <w:rPr>
        <w:rFonts w:hint="default"/>
      </w:rPr>
    </w:lvl>
    <w:lvl w:ilvl="5">
      <w:start w:val="1"/>
      <w:numFmt w:val="decimal"/>
      <w:lvlText w:val="%1.%2.%3.%4.%5.%6"/>
      <w:lvlJc w:val="left"/>
      <w:pPr>
        <w:tabs>
          <w:tab w:val="num" w:pos="4200"/>
        </w:tabs>
        <w:ind w:left="4200" w:hanging="1080"/>
      </w:pPr>
      <w:rPr>
        <w:rFonts w:hint="default"/>
      </w:rPr>
    </w:lvl>
    <w:lvl w:ilvl="6">
      <w:start w:val="1"/>
      <w:numFmt w:val="decimal"/>
      <w:lvlText w:val="%1.%2.%3.%4.%5.%6.%7"/>
      <w:lvlJc w:val="left"/>
      <w:pPr>
        <w:tabs>
          <w:tab w:val="num" w:pos="5184"/>
        </w:tabs>
        <w:ind w:left="5184" w:hanging="1440"/>
      </w:pPr>
      <w:rPr>
        <w:rFonts w:hint="default"/>
      </w:rPr>
    </w:lvl>
    <w:lvl w:ilvl="7">
      <w:start w:val="1"/>
      <w:numFmt w:val="decimal"/>
      <w:lvlText w:val="%1.%2.%3.%4.%5.%6.%7.%8"/>
      <w:lvlJc w:val="left"/>
      <w:pPr>
        <w:tabs>
          <w:tab w:val="num" w:pos="5808"/>
        </w:tabs>
        <w:ind w:left="5808" w:hanging="1440"/>
      </w:pPr>
      <w:rPr>
        <w:rFonts w:hint="default"/>
      </w:rPr>
    </w:lvl>
    <w:lvl w:ilvl="8">
      <w:start w:val="1"/>
      <w:numFmt w:val="decimal"/>
      <w:lvlText w:val="%1.%2.%3.%4.%5.%6.%7.%8.%9"/>
      <w:lvlJc w:val="left"/>
      <w:pPr>
        <w:tabs>
          <w:tab w:val="num" w:pos="6792"/>
        </w:tabs>
        <w:ind w:left="6792" w:hanging="1800"/>
      </w:pPr>
      <w:rPr>
        <w:rFonts w:hint="default"/>
      </w:rPr>
    </w:lvl>
  </w:abstractNum>
  <w:abstractNum w:abstractNumId="4">
    <w:nsid w:val="2A08420A"/>
    <w:multiLevelType w:val="hybridMultilevel"/>
    <w:tmpl w:val="F294C12A"/>
    <w:lvl w:ilvl="0" w:tplc="6B286C48">
      <w:start w:val="1"/>
      <w:numFmt w:val="lowerLetter"/>
      <w:lvlText w:val="%1)"/>
      <w:lvlJc w:val="left"/>
      <w:pPr>
        <w:tabs>
          <w:tab w:val="num" w:pos="1776"/>
        </w:tabs>
        <w:ind w:left="1776" w:hanging="360"/>
      </w:pPr>
      <w:rPr>
        <w:rFonts w:hint="default"/>
      </w:rPr>
    </w:lvl>
    <w:lvl w:ilvl="1" w:tplc="9FD657DC">
      <w:start w:val="1"/>
      <w:numFmt w:val="lowerLetter"/>
      <w:lvlText w:val="%2)"/>
      <w:lvlJc w:val="left"/>
      <w:pPr>
        <w:tabs>
          <w:tab w:val="num" w:pos="2496"/>
        </w:tabs>
        <w:ind w:left="2496" w:hanging="360"/>
      </w:pPr>
      <w:rPr>
        <w:rFonts w:hint="default"/>
      </w:rPr>
    </w:lvl>
    <w:lvl w:ilvl="2" w:tplc="ED00AA84" w:tentative="1">
      <w:start w:val="1"/>
      <w:numFmt w:val="lowerRoman"/>
      <w:lvlText w:val="%3."/>
      <w:lvlJc w:val="right"/>
      <w:pPr>
        <w:tabs>
          <w:tab w:val="num" w:pos="3216"/>
        </w:tabs>
        <w:ind w:left="3216" w:hanging="180"/>
      </w:pPr>
    </w:lvl>
    <w:lvl w:ilvl="3" w:tplc="1DE080EA" w:tentative="1">
      <w:start w:val="1"/>
      <w:numFmt w:val="decimal"/>
      <w:lvlText w:val="%4."/>
      <w:lvlJc w:val="left"/>
      <w:pPr>
        <w:tabs>
          <w:tab w:val="num" w:pos="3936"/>
        </w:tabs>
        <w:ind w:left="3936" w:hanging="360"/>
      </w:pPr>
    </w:lvl>
    <w:lvl w:ilvl="4" w:tplc="F0F226BC" w:tentative="1">
      <w:start w:val="1"/>
      <w:numFmt w:val="lowerLetter"/>
      <w:lvlText w:val="%5."/>
      <w:lvlJc w:val="left"/>
      <w:pPr>
        <w:tabs>
          <w:tab w:val="num" w:pos="4656"/>
        </w:tabs>
        <w:ind w:left="4656" w:hanging="360"/>
      </w:pPr>
    </w:lvl>
    <w:lvl w:ilvl="5" w:tplc="4B6CF800" w:tentative="1">
      <w:start w:val="1"/>
      <w:numFmt w:val="lowerRoman"/>
      <w:lvlText w:val="%6."/>
      <w:lvlJc w:val="right"/>
      <w:pPr>
        <w:tabs>
          <w:tab w:val="num" w:pos="5376"/>
        </w:tabs>
        <w:ind w:left="5376" w:hanging="180"/>
      </w:pPr>
    </w:lvl>
    <w:lvl w:ilvl="6" w:tplc="C22A43B6" w:tentative="1">
      <w:start w:val="1"/>
      <w:numFmt w:val="decimal"/>
      <w:lvlText w:val="%7."/>
      <w:lvlJc w:val="left"/>
      <w:pPr>
        <w:tabs>
          <w:tab w:val="num" w:pos="6096"/>
        </w:tabs>
        <w:ind w:left="6096" w:hanging="360"/>
      </w:pPr>
    </w:lvl>
    <w:lvl w:ilvl="7" w:tplc="EDFEEAD4" w:tentative="1">
      <w:start w:val="1"/>
      <w:numFmt w:val="lowerLetter"/>
      <w:lvlText w:val="%8."/>
      <w:lvlJc w:val="left"/>
      <w:pPr>
        <w:tabs>
          <w:tab w:val="num" w:pos="6816"/>
        </w:tabs>
        <w:ind w:left="6816" w:hanging="360"/>
      </w:pPr>
    </w:lvl>
    <w:lvl w:ilvl="8" w:tplc="65D071E8" w:tentative="1">
      <w:start w:val="1"/>
      <w:numFmt w:val="lowerRoman"/>
      <w:lvlText w:val="%9."/>
      <w:lvlJc w:val="right"/>
      <w:pPr>
        <w:tabs>
          <w:tab w:val="num" w:pos="7536"/>
        </w:tabs>
        <w:ind w:left="7536" w:hanging="180"/>
      </w:pPr>
    </w:lvl>
  </w:abstractNum>
  <w:abstractNum w:abstractNumId="5">
    <w:nsid w:val="31781467"/>
    <w:multiLevelType w:val="multilevel"/>
    <w:tmpl w:val="C252652A"/>
    <w:lvl w:ilvl="0">
      <w:start w:val="7"/>
      <w:numFmt w:val="decimal"/>
      <w:lvlText w:val="%1"/>
      <w:lvlJc w:val="left"/>
      <w:pPr>
        <w:tabs>
          <w:tab w:val="num" w:pos="540"/>
        </w:tabs>
        <w:ind w:left="540" w:hanging="540"/>
      </w:pPr>
      <w:rPr>
        <w:rFonts w:hint="default"/>
      </w:rPr>
    </w:lvl>
    <w:lvl w:ilvl="1">
      <w:start w:val="5"/>
      <w:numFmt w:val="decimal"/>
      <w:lvlText w:val="%1.%2"/>
      <w:lvlJc w:val="left"/>
      <w:pPr>
        <w:tabs>
          <w:tab w:val="num" w:pos="1248"/>
        </w:tabs>
        <w:ind w:left="1248" w:hanging="540"/>
      </w:pPr>
      <w:rPr>
        <w:rFonts w:hint="default"/>
      </w:rPr>
    </w:lvl>
    <w:lvl w:ilvl="2">
      <w:start w:val="1"/>
      <w:numFmt w:val="upperLetter"/>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6">
    <w:nsid w:val="41BE53BE"/>
    <w:multiLevelType w:val="multilevel"/>
    <w:tmpl w:val="469C2366"/>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1290"/>
        </w:tabs>
        <w:ind w:left="1290" w:hanging="57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nsid w:val="464161D1"/>
    <w:multiLevelType w:val="multilevel"/>
    <w:tmpl w:val="9F4EE4D6"/>
    <w:lvl w:ilvl="0">
      <w:start w:val="6"/>
      <w:numFmt w:val="decimal"/>
      <w:lvlText w:val="%1"/>
      <w:lvlJc w:val="left"/>
      <w:pPr>
        <w:tabs>
          <w:tab w:val="num" w:pos="1125"/>
        </w:tabs>
        <w:ind w:left="1125" w:hanging="1125"/>
      </w:pPr>
      <w:rPr>
        <w:rFonts w:hint="default"/>
      </w:rPr>
    </w:lvl>
    <w:lvl w:ilvl="1">
      <w:start w:val="4"/>
      <w:numFmt w:val="decimal"/>
      <w:lvlText w:val="%1.%2"/>
      <w:lvlJc w:val="left"/>
      <w:pPr>
        <w:tabs>
          <w:tab w:val="num" w:pos="1833"/>
        </w:tabs>
        <w:ind w:left="1833" w:hanging="1125"/>
      </w:pPr>
      <w:rPr>
        <w:rFonts w:hint="default"/>
      </w:rPr>
    </w:lvl>
    <w:lvl w:ilvl="2">
      <w:start w:val="1"/>
      <w:numFmt w:val="decimal"/>
      <w:lvlText w:val="%1.%2.%3"/>
      <w:lvlJc w:val="left"/>
      <w:pPr>
        <w:tabs>
          <w:tab w:val="num" w:pos="2541"/>
        </w:tabs>
        <w:ind w:left="2541" w:hanging="1125"/>
      </w:pPr>
      <w:rPr>
        <w:rFonts w:hint="default"/>
      </w:rPr>
    </w:lvl>
    <w:lvl w:ilvl="3">
      <w:start w:val="1"/>
      <w:numFmt w:val="decimal"/>
      <w:lvlText w:val="%1.%2.%3.%4"/>
      <w:lvlJc w:val="left"/>
      <w:pPr>
        <w:tabs>
          <w:tab w:val="num" w:pos="3249"/>
        </w:tabs>
        <w:ind w:left="3249" w:hanging="1125"/>
      </w:pPr>
      <w:rPr>
        <w:rFonts w:hint="default"/>
      </w:rPr>
    </w:lvl>
    <w:lvl w:ilvl="4">
      <w:start w:val="1"/>
      <w:numFmt w:val="decimal"/>
      <w:lvlText w:val="%1.%2.%3.%4.%5"/>
      <w:lvlJc w:val="left"/>
      <w:pPr>
        <w:tabs>
          <w:tab w:val="num" w:pos="3957"/>
        </w:tabs>
        <w:ind w:left="3957" w:hanging="1125"/>
      </w:pPr>
      <w:rPr>
        <w:rFonts w:hint="default"/>
      </w:rPr>
    </w:lvl>
    <w:lvl w:ilvl="5">
      <w:start w:val="1"/>
      <w:numFmt w:val="decimal"/>
      <w:lvlText w:val="%1.%2.%3.%4.%5.%6"/>
      <w:lvlJc w:val="left"/>
      <w:pPr>
        <w:tabs>
          <w:tab w:val="num" w:pos="4665"/>
        </w:tabs>
        <w:ind w:left="4665" w:hanging="1125"/>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8">
    <w:nsid w:val="50214CD4"/>
    <w:multiLevelType w:val="multilevel"/>
    <w:tmpl w:val="4594CE8A"/>
    <w:lvl w:ilvl="0">
      <w:start w:val="5"/>
      <w:numFmt w:val="decimal"/>
      <w:lvlText w:val="%1"/>
      <w:lvlJc w:val="left"/>
      <w:pPr>
        <w:tabs>
          <w:tab w:val="num" w:pos="540"/>
        </w:tabs>
        <w:ind w:left="540" w:hanging="540"/>
      </w:pPr>
      <w:rPr>
        <w:rFonts w:hint="default"/>
      </w:rPr>
    </w:lvl>
    <w:lvl w:ilvl="1">
      <w:start w:val="4"/>
      <w:numFmt w:val="decimal"/>
      <w:lvlText w:val="%1.%2"/>
      <w:lvlJc w:val="left"/>
      <w:pPr>
        <w:tabs>
          <w:tab w:val="num" w:pos="1248"/>
        </w:tabs>
        <w:ind w:left="1248" w:hanging="54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9">
    <w:nsid w:val="50406210"/>
    <w:multiLevelType w:val="multilevel"/>
    <w:tmpl w:val="8E7E24A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3120"/>
        </w:tabs>
        <w:ind w:left="3120" w:hanging="720"/>
      </w:pPr>
      <w:rPr>
        <w:rFonts w:hint="default"/>
      </w:rPr>
    </w:lvl>
    <w:lvl w:ilvl="3">
      <w:start w:val="1"/>
      <w:numFmt w:val="decimal"/>
      <w:lvlText w:val="%1.%2.%3.%4"/>
      <w:lvlJc w:val="left"/>
      <w:pPr>
        <w:tabs>
          <w:tab w:val="num" w:pos="4320"/>
        </w:tabs>
        <w:ind w:left="4320" w:hanging="720"/>
      </w:pPr>
      <w:rPr>
        <w:rFonts w:hint="default"/>
      </w:rPr>
    </w:lvl>
    <w:lvl w:ilvl="4">
      <w:start w:val="1"/>
      <w:numFmt w:val="decimal"/>
      <w:lvlText w:val="%1.%2.%3.%4.%5"/>
      <w:lvlJc w:val="left"/>
      <w:pPr>
        <w:tabs>
          <w:tab w:val="num" w:pos="5880"/>
        </w:tabs>
        <w:ind w:left="5880" w:hanging="1080"/>
      </w:pPr>
      <w:rPr>
        <w:rFonts w:hint="default"/>
      </w:rPr>
    </w:lvl>
    <w:lvl w:ilvl="5">
      <w:start w:val="1"/>
      <w:numFmt w:val="decimal"/>
      <w:lvlText w:val="%1.%2.%3.%4.%5.%6"/>
      <w:lvlJc w:val="left"/>
      <w:pPr>
        <w:tabs>
          <w:tab w:val="num" w:pos="7080"/>
        </w:tabs>
        <w:ind w:left="7080" w:hanging="1080"/>
      </w:pPr>
      <w:rPr>
        <w:rFonts w:hint="default"/>
      </w:rPr>
    </w:lvl>
    <w:lvl w:ilvl="6">
      <w:start w:val="1"/>
      <w:numFmt w:val="decimal"/>
      <w:lvlText w:val="%1.%2.%3.%4.%5.%6.%7"/>
      <w:lvlJc w:val="left"/>
      <w:pPr>
        <w:tabs>
          <w:tab w:val="num" w:pos="8640"/>
        </w:tabs>
        <w:ind w:left="8640" w:hanging="1440"/>
      </w:pPr>
      <w:rPr>
        <w:rFonts w:hint="default"/>
      </w:rPr>
    </w:lvl>
    <w:lvl w:ilvl="7">
      <w:start w:val="1"/>
      <w:numFmt w:val="decimal"/>
      <w:lvlText w:val="%1.%2.%3.%4.%5.%6.%7.%8"/>
      <w:lvlJc w:val="left"/>
      <w:pPr>
        <w:tabs>
          <w:tab w:val="num" w:pos="9840"/>
        </w:tabs>
        <w:ind w:left="9840" w:hanging="1440"/>
      </w:pPr>
      <w:rPr>
        <w:rFonts w:hint="default"/>
      </w:rPr>
    </w:lvl>
    <w:lvl w:ilvl="8">
      <w:start w:val="1"/>
      <w:numFmt w:val="decimal"/>
      <w:lvlText w:val="%1.%2.%3.%4.%5.%6.%7.%8.%9"/>
      <w:lvlJc w:val="left"/>
      <w:pPr>
        <w:tabs>
          <w:tab w:val="num" w:pos="11400"/>
        </w:tabs>
        <w:ind w:left="11400" w:hanging="1800"/>
      </w:pPr>
      <w:rPr>
        <w:rFonts w:hint="default"/>
      </w:rPr>
    </w:lvl>
  </w:abstractNum>
  <w:abstractNum w:abstractNumId="10">
    <w:nsid w:val="510208AE"/>
    <w:multiLevelType w:val="hybridMultilevel"/>
    <w:tmpl w:val="BEDCB16E"/>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nsid w:val="65B8191B"/>
    <w:multiLevelType w:val="hybridMultilevel"/>
    <w:tmpl w:val="C9F680B4"/>
    <w:lvl w:ilvl="0" w:tplc="7E4A47EE">
      <w:start w:val="1"/>
      <w:numFmt w:val="decimal"/>
      <w:lvlText w:val="%1)"/>
      <w:lvlJc w:val="left"/>
      <w:pPr>
        <w:tabs>
          <w:tab w:val="num" w:pos="1440"/>
        </w:tabs>
        <w:ind w:left="1440" w:hanging="360"/>
      </w:pPr>
      <w:rPr>
        <w:rFonts w:hint="default"/>
      </w:rPr>
    </w:lvl>
    <w:lvl w:ilvl="1" w:tplc="04160019" w:tentative="1">
      <w:start w:val="1"/>
      <w:numFmt w:val="lowerLetter"/>
      <w:lvlText w:val="%2."/>
      <w:lvlJc w:val="left"/>
      <w:pPr>
        <w:tabs>
          <w:tab w:val="num" w:pos="2160"/>
        </w:tabs>
        <w:ind w:left="2160" w:hanging="360"/>
      </w:pPr>
    </w:lvl>
    <w:lvl w:ilvl="2" w:tplc="0416001B" w:tentative="1">
      <w:start w:val="1"/>
      <w:numFmt w:val="lowerRoman"/>
      <w:lvlText w:val="%3."/>
      <w:lvlJc w:val="right"/>
      <w:pPr>
        <w:tabs>
          <w:tab w:val="num" w:pos="2880"/>
        </w:tabs>
        <w:ind w:left="2880" w:hanging="180"/>
      </w:pPr>
    </w:lvl>
    <w:lvl w:ilvl="3" w:tplc="0416000F" w:tentative="1">
      <w:start w:val="1"/>
      <w:numFmt w:val="decimal"/>
      <w:lvlText w:val="%4."/>
      <w:lvlJc w:val="left"/>
      <w:pPr>
        <w:tabs>
          <w:tab w:val="num" w:pos="3600"/>
        </w:tabs>
        <w:ind w:left="3600" w:hanging="360"/>
      </w:pPr>
    </w:lvl>
    <w:lvl w:ilvl="4" w:tplc="04160019" w:tentative="1">
      <w:start w:val="1"/>
      <w:numFmt w:val="lowerLetter"/>
      <w:lvlText w:val="%5."/>
      <w:lvlJc w:val="left"/>
      <w:pPr>
        <w:tabs>
          <w:tab w:val="num" w:pos="4320"/>
        </w:tabs>
        <w:ind w:left="4320" w:hanging="360"/>
      </w:pPr>
    </w:lvl>
    <w:lvl w:ilvl="5" w:tplc="0416001B" w:tentative="1">
      <w:start w:val="1"/>
      <w:numFmt w:val="lowerRoman"/>
      <w:lvlText w:val="%6."/>
      <w:lvlJc w:val="right"/>
      <w:pPr>
        <w:tabs>
          <w:tab w:val="num" w:pos="5040"/>
        </w:tabs>
        <w:ind w:left="5040" w:hanging="180"/>
      </w:pPr>
    </w:lvl>
    <w:lvl w:ilvl="6" w:tplc="0416000F" w:tentative="1">
      <w:start w:val="1"/>
      <w:numFmt w:val="decimal"/>
      <w:lvlText w:val="%7."/>
      <w:lvlJc w:val="left"/>
      <w:pPr>
        <w:tabs>
          <w:tab w:val="num" w:pos="5760"/>
        </w:tabs>
        <w:ind w:left="5760" w:hanging="360"/>
      </w:pPr>
    </w:lvl>
    <w:lvl w:ilvl="7" w:tplc="04160019" w:tentative="1">
      <w:start w:val="1"/>
      <w:numFmt w:val="lowerLetter"/>
      <w:lvlText w:val="%8."/>
      <w:lvlJc w:val="left"/>
      <w:pPr>
        <w:tabs>
          <w:tab w:val="num" w:pos="6480"/>
        </w:tabs>
        <w:ind w:left="6480" w:hanging="360"/>
      </w:pPr>
    </w:lvl>
    <w:lvl w:ilvl="8" w:tplc="0416001B" w:tentative="1">
      <w:start w:val="1"/>
      <w:numFmt w:val="lowerRoman"/>
      <w:lvlText w:val="%9."/>
      <w:lvlJc w:val="right"/>
      <w:pPr>
        <w:tabs>
          <w:tab w:val="num" w:pos="7200"/>
        </w:tabs>
        <w:ind w:left="7200" w:hanging="180"/>
      </w:pPr>
    </w:lvl>
  </w:abstractNum>
  <w:abstractNum w:abstractNumId="12">
    <w:nsid w:val="785948FE"/>
    <w:multiLevelType w:val="multilevel"/>
    <w:tmpl w:val="0B5AFDBE"/>
    <w:lvl w:ilvl="0">
      <w:start w:val="8"/>
      <w:numFmt w:val="decimal"/>
      <w:lvlText w:val="%1"/>
      <w:lvlJc w:val="left"/>
      <w:pPr>
        <w:tabs>
          <w:tab w:val="num" w:pos="480"/>
        </w:tabs>
        <w:ind w:left="480" w:hanging="480"/>
      </w:pPr>
      <w:rPr>
        <w:rFonts w:hint="default"/>
      </w:rPr>
    </w:lvl>
    <w:lvl w:ilvl="1">
      <w:start w:val="2"/>
      <w:numFmt w:val="decimal"/>
      <w:lvlText w:val="%1.%2"/>
      <w:lvlJc w:val="left"/>
      <w:pPr>
        <w:tabs>
          <w:tab w:val="num" w:pos="1020"/>
        </w:tabs>
        <w:ind w:left="1020" w:hanging="48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3">
    <w:nsid w:val="7E1D0140"/>
    <w:multiLevelType w:val="multilevel"/>
    <w:tmpl w:val="47A4CAC4"/>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num w:numId="1">
    <w:abstractNumId w:val="2"/>
  </w:num>
  <w:num w:numId="2">
    <w:abstractNumId w:val="4"/>
  </w:num>
  <w:num w:numId="3">
    <w:abstractNumId w:val="1"/>
  </w:num>
  <w:num w:numId="4">
    <w:abstractNumId w:val="8"/>
  </w:num>
  <w:num w:numId="5">
    <w:abstractNumId w:val="0"/>
  </w:num>
  <w:num w:numId="6">
    <w:abstractNumId w:val="7"/>
  </w:num>
  <w:num w:numId="7">
    <w:abstractNumId w:val="5"/>
  </w:num>
  <w:num w:numId="8">
    <w:abstractNumId w:val="3"/>
  </w:num>
  <w:num w:numId="9">
    <w:abstractNumId w:val="13"/>
  </w:num>
  <w:num w:numId="10">
    <w:abstractNumId w:val="11"/>
  </w:num>
  <w:num w:numId="11">
    <w:abstractNumId w:val="6"/>
  </w:num>
  <w:num w:numId="12">
    <w:abstractNumId w:val="9"/>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947"/>
    <w:rsid w:val="0000562D"/>
    <w:rsid w:val="00026C83"/>
    <w:rsid w:val="00084B1A"/>
    <w:rsid w:val="00086F02"/>
    <w:rsid w:val="000A19CC"/>
    <w:rsid w:val="00123EAA"/>
    <w:rsid w:val="001439F2"/>
    <w:rsid w:val="00147CC1"/>
    <w:rsid w:val="00155C4D"/>
    <w:rsid w:val="00156FC4"/>
    <w:rsid w:val="00163691"/>
    <w:rsid w:val="00167C23"/>
    <w:rsid w:val="00176F26"/>
    <w:rsid w:val="00177CEE"/>
    <w:rsid w:val="00180503"/>
    <w:rsid w:val="00196F28"/>
    <w:rsid w:val="00197296"/>
    <w:rsid w:val="001C662D"/>
    <w:rsid w:val="001E5C63"/>
    <w:rsid w:val="001F3B68"/>
    <w:rsid w:val="001F5CC1"/>
    <w:rsid w:val="002101F6"/>
    <w:rsid w:val="00224374"/>
    <w:rsid w:val="00266120"/>
    <w:rsid w:val="0029536C"/>
    <w:rsid w:val="0029788B"/>
    <w:rsid w:val="002A0A62"/>
    <w:rsid w:val="002A79DE"/>
    <w:rsid w:val="002D03E1"/>
    <w:rsid w:val="002D36F6"/>
    <w:rsid w:val="002D4069"/>
    <w:rsid w:val="002E0F73"/>
    <w:rsid w:val="002E6832"/>
    <w:rsid w:val="002F1C1E"/>
    <w:rsid w:val="002F46E6"/>
    <w:rsid w:val="002F76FB"/>
    <w:rsid w:val="00320705"/>
    <w:rsid w:val="00340337"/>
    <w:rsid w:val="00352019"/>
    <w:rsid w:val="00373CF0"/>
    <w:rsid w:val="0037729A"/>
    <w:rsid w:val="003955D7"/>
    <w:rsid w:val="003B4FFB"/>
    <w:rsid w:val="003C0D61"/>
    <w:rsid w:val="003C40CF"/>
    <w:rsid w:val="003C6E68"/>
    <w:rsid w:val="003E54C2"/>
    <w:rsid w:val="00415E67"/>
    <w:rsid w:val="00422B41"/>
    <w:rsid w:val="00430950"/>
    <w:rsid w:val="00431AB3"/>
    <w:rsid w:val="004377FE"/>
    <w:rsid w:val="004439E0"/>
    <w:rsid w:val="00455DC3"/>
    <w:rsid w:val="00462BFB"/>
    <w:rsid w:val="00491030"/>
    <w:rsid w:val="004A4940"/>
    <w:rsid w:val="004B348D"/>
    <w:rsid w:val="004B6570"/>
    <w:rsid w:val="004D269E"/>
    <w:rsid w:val="004E149A"/>
    <w:rsid w:val="00503798"/>
    <w:rsid w:val="00516C52"/>
    <w:rsid w:val="00554E0B"/>
    <w:rsid w:val="00562A89"/>
    <w:rsid w:val="00571004"/>
    <w:rsid w:val="0057172C"/>
    <w:rsid w:val="00584ADB"/>
    <w:rsid w:val="005930E0"/>
    <w:rsid w:val="005A6482"/>
    <w:rsid w:val="005F1581"/>
    <w:rsid w:val="005F2BB4"/>
    <w:rsid w:val="00606CD8"/>
    <w:rsid w:val="00611161"/>
    <w:rsid w:val="00624537"/>
    <w:rsid w:val="00627A1D"/>
    <w:rsid w:val="00631A07"/>
    <w:rsid w:val="00632FA6"/>
    <w:rsid w:val="00633376"/>
    <w:rsid w:val="00674A81"/>
    <w:rsid w:val="006777B5"/>
    <w:rsid w:val="00682E9A"/>
    <w:rsid w:val="006A0C0F"/>
    <w:rsid w:val="006D5DF1"/>
    <w:rsid w:val="006E3ACE"/>
    <w:rsid w:val="00712FCD"/>
    <w:rsid w:val="00732DD4"/>
    <w:rsid w:val="00737102"/>
    <w:rsid w:val="00795E03"/>
    <w:rsid w:val="007A5EDF"/>
    <w:rsid w:val="007B2573"/>
    <w:rsid w:val="007D51BE"/>
    <w:rsid w:val="007E2E1D"/>
    <w:rsid w:val="007E45B1"/>
    <w:rsid w:val="007E6CBE"/>
    <w:rsid w:val="008031B4"/>
    <w:rsid w:val="00811755"/>
    <w:rsid w:val="008150FC"/>
    <w:rsid w:val="00825FC4"/>
    <w:rsid w:val="008302B9"/>
    <w:rsid w:val="00862238"/>
    <w:rsid w:val="00873C17"/>
    <w:rsid w:val="008970C4"/>
    <w:rsid w:val="008A1F42"/>
    <w:rsid w:val="008A5E3F"/>
    <w:rsid w:val="008A7F51"/>
    <w:rsid w:val="008B28D6"/>
    <w:rsid w:val="008B3E23"/>
    <w:rsid w:val="008B7108"/>
    <w:rsid w:val="008B7323"/>
    <w:rsid w:val="008E290A"/>
    <w:rsid w:val="00920C2E"/>
    <w:rsid w:val="009602C6"/>
    <w:rsid w:val="0096785E"/>
    <w:rsid w:val="00976235"/>
    <w:rsid w:val="00983500"/>
    <w:rsid w:val="009B2468"/>
    <w:rsid w:val="00A034CC"/>
    <w:rsid w:val="00A1703F"/>
    <w:rsid w:val="00A20E0B"/>
    <w:rsid w:val="00A27676"/>
    <w:rsid w:val="00A71516"/>
    <w:rsid w:val="00A77A18"/>
    <w:rsid w:val="00A80989"/>
    <w:rsid w:val="00A80D50"/>
    <w:rsid w:val="00A86C07"/>
    <w:rsid w:val="00A94275"/>
    <w:rsid w:val="00AA2311"/>
    <w:rsid w:val="00AB11BE"/>
    <w:rsid w:val="00AB7D3D"/>
    <w:rsid w:val="00AC3FDF"/>
    <w:rsid w:val="00AE3AB0"/>
    <w:rsid w:val="00AF72B4"/>
    <w:rsid w:val="00B05B77"/>
    <w:rsid w:val="00B25418"/>
    <w:rsid w:val="00B47FDC"/>
    <w:rsid w:val="00B53629"/>
    <w:rsid w:val="00B56EF0"/>
    <w:rsid w:val="00B9039E"/>
    <w:rsid w:val="00BB062B"/>
    <w:rsid w:val="00BD12F7"/>
    <w:rsid w:val="00BD4BEA"/>
    <w:rsid w:val="00BF0FAC"/>
    <w:rsid w:val="00BF4ABB"/>
    <w:rsid w:val="00C02EF9"/>
    <w:rsid w:val="00C23246"/>
    <w:rsid w:val="00C23C23"/>
    <w:rsid w:val="00C30C27"/>
    <w:rsid w:val="00C355F6"/>
    <w:rsid w:val="00C61457"/>
    <w:rsid w:val="00C93ED7"/>
    <w:rsid w:val="00C95370"/>
    <w:rsid w:val="00C97525"/>
    <w:rsid w:val="00CC08C9"/>
    <w:rsid w:val="00CC3947"/>
    <w:rsid w:val="00CD0296"/>
    <w:rsid w:val="00CD3CCA"/>
    <w:rsid w:val="00CF7CE3"/>
    <w:rsid w:val="00D02F96"/>
    <w:rsid w:val="00D03707"/>
    <w:rsid w:val="00D07982"/>
    <w:rsid w:val="00D25163"/>
    <w:rsid w:val="00D35090"/>
    <w:rsid w:val="00D40D3D"/>
    <w:rsid w:val="00D61070"/>
    <w:rsid w:val="00D72833"/>
    <w:rsid w:val="00D80E4F"/>
    <w:rsid w:val="00D843FF"/>
    <w:rsid w:val="00D90B41"/>
    <w:rsid w:val="00DA6C5C"/>
    <w:rsid w:val="00DA6F29"/>
    <w:rsid w:val="00DA7514"/>
    <w:rsid w:val="00DC6958"/>
    <w:rsid w:val="00DE1673"/>
    <w:rsid w:val="00DE7224"/>
    <w:rsid w:val="00DF5280"/>
    <w:rsid w:val="00E1542B"/>
    <w:rsid w:val="00E279AF"/>
    <w:rsid w:val="00E27EC2"/>
    <w:rsid w:val="00E47A01"/>
    <w:rsid w:val="00E63A36"/>
    <w:rsid w:val="00E75CAB"/>
    <w:rsid w:val="00E7759C"/>
    <w:rsid w:val="00EA3BAE"/>
    <w:rsid w:val="00EC1E84"/>
    <w:rsid w:val="00EC5777"/>
    <w:rsid w:val="00EE4023"/>
    <w:rsid w:val="00EF2E59"/>
    <w:rsid w:val="00F10C41"/>
    <w:rsid w:val="00F64848"/>
    <w:rsid w:val="00F803CB"/>
    <w:rsid w:val="00F929F3"/>
    <w:rsid w:val="00F953F7"/>
    <w:rsid w:val="00FB2439"/>
    <w:rsid w:val="00FC3789"/>
    <w:rsid w:val="00FC420D"/>
    <w:rsid w:val="00FD05BD"/>
    <w:rsid w:val="00FE32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3E81626-1145-4E5E-AA49-D55A478CF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Lei"/>
    <w:qFormat/>
    <w:rsid w:val="009602C6"/>
    <w:pPr>
      <w:spacing w:before="100" w:beforeAutospacing="1" w:after="100" w:afterAutospacing="1"/>
      <w:jc w:val="both"/>
    </w:pPr>
    <w:rPr>
      <w:rFonts w:asciiTheme="minorHAnsi" w:hAnsiTheme="minorHAnsi"/>
      <w:sz w:val="24"/>
      <w:szCs w:val="24"/>
    </w:rPr>
  </w:style>
  <w:style w:type="paragraph" w:styleId="Ttulo1">
    <w:name w:val="heading 1"/>
    <w:basedOn w:val="Normal"/>
    <w:next w:val="Normal"/>
    <w:qFormat/>
    <w:pPr>
      <w:keepNext/>
      <w:jc w:val="center"/>
      <w:outlineLvl w:val="0"/>
    </w:pPr>
    <w:rPr>
      <w:b/>
      <w:bCs/>
      <w:sz w:val="52"/>
      <w:szCs w:val="52"/>
    </w:rPr>
  </w:style>
  <w:style w:type="paragraph" w:styleId="Ttulo2">
    <w:name w:val="heading 2"/>
    <w:basedOn w:val="Normal"/>
    <w:next w:val="Normal"/>
    <w:qFormat/>
    <w:pPr>
      <w:keepNext/>
      <w:jc w:val="center"/>
      <w:outlineLvl w:val="1"/>
    </w:pPr>
    <w:rPr>
      <w:sz w:val="36"/>
      <w:szCs w:val="36"/>
    </w:rPr>
  </w:style>
  <w:style w:type="paragraph" w:styleId="Ttulo3">
    <w:name w:val="heading 3"/>
    <w:basedOn w:val="Normal"/>
    <w:next w:val="Normal"/>
    <w:qFormat/>
    <w:pPr>
      <w:keepNext/>
      <w:outlineLvl w:val="2"/>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Pr>
      <w:sz w:val="36"/>
      <w:szCs w:val="36"/>
    </w:rPr>
  </w:style>
  <w:style w:type="paragraph" w:styleId="Corpodetexto2">
    <w:name w:val="Body Text 2"/>
    <w:basedOn w:val="Normal"/>
  </w:style>
  <w:style w:type="paragraph" w:styleId="Cabealho">
    <w:name w:val="header"/>
    <w:basedOn w:val="Normal"/>
    <w:pPr>
      <w:tabs>
        <w:tab w:val="center" w:pos="4419"/>
        <w:tab w:val="right" w:pos="8838"/>
      </w:tabs>
    </w:pPr>
  </w:style>
  <w:style w:type="character" w:styleId="Nmerodepgina">
    <w:name w:val="page number"/>
    <w:basedOn w:val="Fontepargpadro"/>
  </w:style>
  <w:style w:type="paragraph" w:styleId="Ttulo">
    <w:name w:val="Title"/>
    <w:basedOn w:val="Normal"/>
    <w:qFormat/>
    <w:pPr>
      <w:jc w:val="center"/>
    </w:pPr>
    <w:rPr>
      <w:b/>
      <w:bCs/>
      <w:sz w:val="28"/>
    </w:rPr>
  </w:style>
  <w:style w:type="character" w:styleId="Hyperlink">
    <w:name w:val="Hyperlink"/>
    <w:basedOn w:val="Fontepargpadro"/>
    <w:rsid w:val="00F64848"/>
    <w:rPr>
      <w:color w:val="0000FF"/>
      <w:u w:val="single"/>
    </w:rPr>
  </w:style>
  <w:style w:type="paragraph" w:styleId="Rodap">
    <w:name w:val="footer"/>
    <w:basedOn w:val="Normal"/>
    <w:pPr>
      <w:tabs>
        <w:tab w:val="center" w:pos="4419"/>
        <w:tab w:val="right" w:pos="8838"/>
      </w:tabs>
    </w:pPr>
  </w:style>
  <w:style w:type="paragraph" w:styleId="Recuodecorpodetexto">
    <w:name w:val="Body Text Indent"/>
    <w:basedOn w:val="Normal"/>
    <w:rsid w:val="005A6482"/>
    <w:pPr>
      <w:spacing w:after="120"/>
      <w:ind w:left="283"/>
    </w:pPr>
  </w:style>
  <w:style w:type="paragraph" w:styleId="NormalWeb">
    <w:name w:val="Normal (Web)"/>
    <w:basedOn w:val="Normal"/>
    <w:rsid w:val="004D269E"/>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1562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488</Words>
  <Characters>2639</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EDITAL DE CONCURSO 001/2002</vt:lpstr>
    </vt:vector>
  </TitlesOfParts>
  <Company>Particular</Company>
  <LinksUpToDate>false</LinksUpToDate>
  <CharactersWithSpaces>3121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CONCURSO 001/2002</dc:title>
  <dc:creator>Fatima</dc:creator>
  <cp:lastModifiedBy>Jonas Rodrigues</cp:lastModifiedBy>
  <cp:revision>4</cp:revision>
  <cp:lastPrinted>2009-11-08T00:58:00Z</cp:lastPrinted>
  <dcterms:created xsi:type="dcterms:W3CDTF">2020-06-24T20:23:00Z</dcterms:created>
  <dcterms:modified xsi:type="dcterms:W3CDTF">2020-06-29T19:13:00Z</dcterms:modified>
</cp:coreProperties>
</file>