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9EFD3" w14:textId="77777777" w:rsidR="00DC2368" w:rsidRDefault="00DC2368" w:rsidP="00DC2368"/>
    <w:p w14:paraId="3B428111" w14:textId="77777777" w:rsidR="00A54DA9" w:rsidRDefault="00A54DA9" w:rsidP="00A54DA9"/>
    <w:p w14:paraId="015E3622" w14:textId="46343C3D" w:rsidR="00A54DA9" w:rsidRPr="00A54DA9" w:rsidRDefault="00A54DA9" w:rsidP="00A54DA9">
      <w:pPr>
        <w:jc w:val="center"/>
        <w:rPr>
          <w:rFonts w:ascii="Times New Roman" w:hAnsi="Times New Roman" w:cs="Times New Roman"/>
          <w:b/>
          <w:sz w:val="24"/>
          <w:szCs w:val="24"/>
          <w:u w:val="single"/>
        </w:rPr>
      </w:pPr>
      <w:r w:rsidRPr="00A54DA9">
        <w:rPr>
          <w:rFonts w:ascii="Times New Roman" w:hAnsi="Times New Roman" w:cs="Times New Roman"/>
          <w:b/>
          <w:sz w:val="24"/>
          <w:szCs w:val="24"/>
          <w:u w:val="single"/>
        </w:rPr>
        <w:t xml:space="preserve">PORTARIA Nº </w:t>
      </w:r>
      <w:r w:rsidR="007462AB">
        <w:rPr>
          <w:rFonts w:ascii="Times New Roman" w:hAnsi="Times New Roman" w:cs="Times New Roman"/>
          <w:b/>
          <w:sz w:val="24"/>
          <w:szCs w:val="24"/>
          <w:u w:val="single"/>
        </w:rPr>
        <w:t>65</w:t>
      </w:r>
      <w:r w:rsidR="00673F2B">
        <w:rPr>
          <w:rFonts w:ascii="Times New Roman" w:hAnsi="Times New Roman" w:cs="Times New Roman"/>
          <w:b/>
          <w:sz w:val="24"/>
          <w:szCs w:val="24"/>
          <w:u w:val="single"/>
        </w:rPr>
        <w:t>2</w:t>
      </w:r>
      <w:r w:rsidRPr="00A54DA9">
        <w:rPr>
          <w:rFonts w:ascii="Times New Roman" w:hAnsi="Times New Roman" w:cs="Times New Roman"/>
          <w:b/>
          <w:sz w:val="24"/>
          <w:szCs w:val="24"/>
          <w:u w:val="single"/>
        </w:rPr>
        <w:t>/202</w:t>
      </w:r>
      <w:r w:rsidR="007462AB">
        <w:rPr>
          <w:rFonts w:ascii="Times New Roman" w:hAnsi="Times New Roman" w:cs="Times New Roman"/>
          <w:b/>
          <w:sz w:val="24"/>
          <w:szCs w:val="24"/>
          <w:u w:val="single"/>
        </w:rPr>
        <w:t>1</w:t>
      </w:r>
      <w:r w:rsidRPr="00A54DA9">
        <w:rPr>
          <w:rFonts w:ascii="Times New Roman" w:hAnsi="Times New Roman" w:cs="Times New Roman"/>
          <w:b/>
          <w:sz w:val="24"/>
          <w:szCs w:val="24"/>
          <w:u w:val="single"/>
        </w:rPr>
        <w:t xml:space="preserve"> DE 0</w:t>
      </w:r>
      <w:r w:rsidR="007462AB">
        <w:rPr>
          <w:rFonts w:ascii="Times New Roman" w:hAnsi="Times New Roman" w:cs="Times New Roman"/>
          <w:b/>
          <w:sz w:val="24"/>
          <w:szCs w:val="24"/>
          <w:u w:val="single"/>
        </w:rPr>
        <w:t>5</w:t>
      </w:r>
      <w:r w:rsidRPr="00A54DA9">
        <w:rPr>
          <w:rFonts w:ascii="Times New Roman" w:hAnsi="Times New Roman" w:cs="Times New Roman"/>
          <w:b/>
          <w:sz w:val="24"/>
          <w:szCs w:val="24"/>
          <w:u w:val="single"/>
        </w:rPr>
        <w:t xml:space="preserve"> DE </w:t>
      </w:r>
      <w:r w:rsidR="007462AB">
        <w:rPr>
          <w:rFonts w:ascii="Times New Roman" w:hAnsi="Times New Roman" w:cs="Times New Roman"/>
          <w:b/>
          <w:sz w:val="24"/>
          <w:szCs w:val="24"/>
          <w:u w:val="single"/>
        </w:rPr>
        <w:t>JULHO</w:t>
      </w:r>
      <w:r w:rsidRPr="00A54DA9">
        <w:rPr>
          <w:rFonts w:ascii="Times New Roman" w:hAnsi="Times New Roman" w:cs="Times New Roman"/>
          <w:b/>
          <w:sz w:val="24"/>
          <w:szCs w:val="24"/>
          <w:u w:val="single"/>
        </w:rPr>
        <w:t xml:space="preserve"> DE 202</w:t>
      </w:r>
      <w:r w:rsidR="007462AB">
        <w:rPr>
          <w:rFonts w:ascii="Times New Roman" w:hAnsi="Times New Roman" w:cs="Times New Roman"/>
          <w:b/>
          <w:sz w:val="24"/>
          <w:szCs w:val="24"/>
          <w:u w:val="single"/>
        </w:rPr>
        <w:t>1</w:t>
      </w:r>
      <w:r w:rsidRPr="00A54DA9">
        <w:rPr>
          <w:rFonts w:ascii="Times New Roman" w:hAnsi="Times New Roman" w:cs="Times New Roman"/>
          <w:b/>
          <w:sz w:val="24"/>
          <w:szCs w:val="24"/>
          <w:u w:val="single"/>
        </w:rPr>
        <w:t>.</w:t>
      </w:r>
    </w:p>
    <w:p w14:paraId="164F585F" w14:textId="77777777" w:rsidR="00A54DA9" w:rsidRPr="00A54DA9" w:rsidRDefault="00A54DA9" w:rsidP="00A54DA9">
      <w:pPr>
        <w:jc w:val="center"/>
        <w:rPr>
          <w:rFonts w:ascii="Times New Roman" w:hAnsi="Times New Roman" w:cs="Times New Roman"/>
          <w:b/>
          <w:sz w:val="24"/>
          <w:szCs w:val="24"/>
          <w:u w:val="single"/>
        </w:rPr>
      </w:pPr>
    </w:p>
    <w:p w14:paraId="7B6829AE" w14:textId="65AC6A3C" w:rsidR="00A54DA9" w:rsidRDefault="007462AB" w:rsidP="007014AA">
      <w:pPr>
        <w:ind w:firstLine="1440"/>
        <w:jc w:val="both"/>
        <w:rPr>
          <w:rFonts w:ascii="Times New Roman" w:hAnsi="Times New Roman" w:cs="Times New Roman"/>
          <w:sz w:val="24"/>
          <w:szCs w:val="24"/>
        </w:rPr>
      </w:pPr>
      <w:r>
        <w:rPr>
          <w:b/>
        </w:rPr>
        <w:t xml:space="preserve">     </w:t>
      </w:r>
      <w:r w:rsidRPr="007462AB">
        <w:rPr>
          <w:rFonts w:ascii="Times New Roman" w:hAnsi="Times New Roman" w:cs="Times New Roman"/>
          <w:b/>
        </w:rPr>
        <w:t>MARCELO JOSÉ BURGEL</w:t>
      </w:r>
      <w:r w:rsidR="00A54DA9" w:rsidRPr="00A54DA9">
        <w:rPr>
          <w:rFonts w:ascii="Times New Roman" w:hAnsi="Times New Roman" w:cs="Times New Roman"/>
          <w:b/>
          <w:sz w:val="24"/>
          <w:szCs w:val="24"/>
        </w:rPr>
        <w:t xml:space="preserve">, </w:t>
      </w:r>
      <w:r w:rsidR="00A54DA9" w:rsidRPr="00A54DA9">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c/c o art. 97 da Lei Municipal nº 1.130/2006,</w:t>
      </w:r>
    </w:p>
    <w:p w14:paraId="22746361" w14:textId="77777777" w:rsidR="007014AA" w:rsidRPr="00A54DA9" w:rsidRDefault="007014AA" w:rsidP="007014AA">
      <w:pPr>
        <w:ind w:firstLine="1440"/>
        <w:jc w:val="both"/>
        <w:rPr>
          <w:rFonts w:ascii="Times New Roman" w:hAnsi="Times New Roman" w:cs="Times New Roman"/>
          <w:sz w:val="24"/>
          <w:szCs w:val="24"/>
        </w:rPr>
      </w:pPr>
    </w:p>
    <w:p w14:paraId="7F275716" w14:textId="2344ED1E" w:rsidR="007014AA" w:rsidRPr="00A54DA9" w:rsidRDefault="00A54DA9" w:rsidP="007014AA">
      <w:pPr>
        <w:ind w:firstLine="1440"/>
        <w:jc w:val="both"/>
        <w:rPr>
          <w:rFonts w:ascii="Times New Roman" w:hAnsi="Times New Roman" w:cs="Times New Roman"/>
          <w:b/>
          <w:sz w:val="24"/>
          <w:szCs w:val="24"/>
        </w:rPr>
      </w:pPr>
      <w:r w:rsidRPr="00A54DA9">
        <w:rPr>
          <w:rFonts w:ascii="Times New Roman" w:hAnsi="Times New Roman" w:cs="Times New Roman"/>
          <w:b/>
          <w:sz w:val="24"/>
          <w:szCs w:val="24"/>
        </w:rPr>
        <w:t>RESOLVE:</w:t>
      </w:r>
    </w:p>
    <w:p w14:paraId="2503054B" w14:textId="2361171A" w:rsidR="00A54DA9" w:rsidRPr="00A54DA9" w:rsidRDefault="00A54DA9" w:rsidP="00A54DA9">
      <w:pPr>
        <w:ind w:firstLine="1440"/>
        <w:jc w:val="both"/>
        <w:rPr>
          <w:rFonts w:ascii="Times New Roman" w:hAnsi="Times New Roman" w:cs="Times New Roman"/>
          <w:sz w:val="24"/>
          <w:szCs w:val="24"/>
        </w:rPr>
      </w:pPr>
      <w:r w:rsidRPr="00A54DA9">
        <w:rPr>
          <w:rFonts w:ascii="Times New Roman" w:hAnsi="Times New Roman" w:cs="Times New Roman"/>
          <w:b/>
          <w:sz w:val="24"/>
          <w:szCs w:val="24"/>
        </w:rPr>
        <w:t>CONCEDER,</w:t>
      </w:r>
      <w:r w:rsidRPr="00A54DA9">
        <w:rPr>
          <w:rFonts w:ascii="Times New Roman" w:hAnsi="Times New Roman" w:cs="Times New Roman"/>
          <w:sz w:val="24"/>
          <w:szCs w:val="24"/>
        </w:rPr>
        <w:t xml:space="preserve"> a partir de </w:t>
      </w:r>
      <w:r w:rsidR="007462AB">
        <w:rPr>
          <w:rFonts w:ascii="Times New Roman" w:hAnsi="Times New Roman" w:cs="Times New Roman"/>
          <w:sz w:val="24"/>
          <w:szCs w:val="24"/>
        </w:rPr>
        <w:t>13</w:t>
      </w:r>
      <w:r w:rsidRPr="00A54DA9">
        <w:rPr>
          <w:rFonts w:ascii="Times New Roman" w:hAnsi="Times New Roman" w:cs="Times New Roman"/>
          <w:sz w:val="24"/>
          <w:szCs w:val="24"/>
        </w:rPr>
        <w:t>.0</w:t>
      </w:r>
      <w:r w:rsidR="007462AB">
        <w:rPr>
          <w:rFonts w:ascii="Times New Roman" w:hAnsi="Times New Roman" w:cs="Times New Roman"/>
          <w:sz w:val="24"/>
          <w:szCs w:val="24"/>
        </w:rPr>
        <w:t>7</w:t>
      </w:r>
      <w:r w:rsidRPr="00A54DA9">
        <w:rPr>
          <w:rFonts w:ascii="Times New Roman" w:hAnsi="Times New Roman" w:cs="Times New Roman"/>
          <w:sz w:val="24"/>
          <w:szCs w:val="24"/>
        </w:rPr>
        <w:t>.202</w:t>
      </w:r>
      <w:r w:rsidR="007462AB">
        <w:rPr>
          <w:rFonts w:ascii="Times New Roman" w:hAnsi="Times New Roman" w:cs="Times New Roman"/>
          <w:sz w:val="24"/>
          <w:szCs w:val="24"/>
        </w:rPr>
        <w:t>1</w:t>
      </w:r>
      <w:r w:rsidRPr="00A54DA9">
        <w:rPr>
          <w:rFonts w:ascii="Times New Roman" w:hAnsi="Times New Roman" w:cs="Times New Roman"/>
          <w:sz w:val="24"/>
          <w:szCs w:val="24"/>
        </w:rPr>
        <w:t xml:space="preserve">, a servidora </w:t>
      </w:r>
      <w:r w:rsidRPr="00A54DA9">
        <w:rPr>
          <w:rFonts w:ascii="Times New Roman" w:hAnsi="Times New Roman" w:cs="Times New Roman"/>
          <w:b/>
          <w:sz w:val="24"/>
          <w:szCs w:val="24"/>
        </w:rPr>
        <w:t>DALVA LUCIA ZAMBALDI,</w:t>
      </w:r>
      <w:r w:rsidRPr="00A54DA9">
        <w:rPr>
          <w:rFonts w:ascii="Times New Roman" w:hAnsi="Times New Roman" w:cs="Times New Roman"/>
          <w:sz w:val="24"/>
          <w:szCs w:val="24"/>
        </w:rPr>
        <w:t xml:space="preserve"> ocupante do cargo de Secretaria Geral, do quadro de pessoal em comissão desta Câmara Municipal, matricula funcional nº 02, </w:t>
      </w:r>
      <w:r w:rsidR="007462AB">
        <w:rPr>
          <w:rFonts w:ascii="Times New Roman" w:hAnsi="Times New Roman" w:cs="Times New Roman"/>
          <w:sz w:val="24"/>
          <w:szCs w:val="24"/>
        </w:rPr>
        <w:t xml:space="preserve">20 </w:t>
      </w:r>
      <w:r w:rsidRPr="00A54DA9">
        <w:rPr>
          <w:rFonts w:ascii="Times New Roman" w:hAnsi="Times New Roman" w:cs="Times New Roman"/>
          <w:sz w:val="24"/>
          <w:szCs w:val="24"/>
        </w:rPr>
        <w:t>(</w:t>
      </w:r>
      <w:r w:rsidR="007462AB">
        <w:rPr>
          <w:rFonts w:ascii="Times New Roman" w:hAnsi="Times New Roman" w:cs="Times New Roman"/>
          <w:sz w:val="24"/>
          <w:szCs w:val="24"/>
        </w:rPr>
        <w:t>vint</w:t>
      </w:r>
      <w:r w:rsidRPr="00A54DA9">
        <w:rPr>
          <w:rFonts w:ascii="Times New Roman" w:hAnsi="Times New Roman" w:cs="Times New Roman"/>
          <w:sz w:val="24"/>
          <w:szCs w:val="24"/>
        </w:rPr>
        <w:t xml:space="preserve">e) dias de férias regulamentares, no período de </w:t>
      </w:r>
      <w:r w:rsidR="007462AB">
        <w:rPr>
          <w:rFonts w:ascii="Times New Roman" w:hAnsi="Times New Roman" w:cs="Times New Roman"/>
          <w:sz w:val="24"/>
          <w:szCs w:val="24"/>
        </w:rPr>
        <w:t>13</w:t>
      </w:r>
      <w:r w:rsidRPr="00A54DA9">
        <w:rPr>
          <w:rFonts w:ascii="Times New Roman" w:hAnsi="Times New Roman" w:cs="Times New Roman"/>
          <w:sz w:val="24"/>
          <w:szCs w:val="24"/>
        </w:rPr>
        <w:t>.0</w:t>
      </w:r>
      <w:r w:rsidR="007462AB">
        <w:rPr>
          <w:rFonts w:ascii="Times New Roman" w:hAnsi="Times New Roman" w:cs="Times New Roman"/>
          <w:sz w:val="24"/>
          <w:szCs w:val="24"/>
        </w:rPr>
        <w:t>7</w:t>
      </w:r>
      <w:r w:rsidRPr="00A54DA9">
        <w:rPr>
          <w:rFonts w:ascii="Times New Roman" w:hAnsi="Times New Roman" w:cs="Times New Roman"/>
          <w:sz w:val="24"/>
          <w:szCs w:val="24"/>
        </w:rPr>
        <w:t>.202</w:t>
      </w:r>
      <w:r w:rsidR="007462AB">
        <w:rPr>
          <w:rFonts w:ascii="Times New Roman" w:hAnsi="Times New Roman" w:cs="Times New Roman"/>
          <w:sz w:val="24"/>
          <w:szCs w:val="24"/>
        </w:rPr>
        <w:t>1</w:t>
      </w:r>
      <w:r w:rsidRPr="00A54DA9">
        <w:rPr>
          <w:rFonts w:ascii="Times New Roman" w:hAnsi="Times New Roman" w:cs="Times New Roman"/>
          <w:sz w:val="24"/>
          <w:szCs w:val="24"/>
        </w:rPr>
        <w:t xml:space="preserve"> a </w:t>
      </w:r>
      <w:r w:rsidR="007462AB">
        <w:rPr>
          <w:rFonts w:ascii="Times New Roman" w:hAnsi="Times New Roman" w:cs="Times New Roman"/>
          <w:sz w:val="24"/>
          <w:szCs w:val="24"/>
        </w:rPr>
        <w:t>01</w:t>
      </w:r>
      <w:r w:rsidRPr="00A54DA9">
        <w:rPr>
          <w:rFonts w:ascii="Times New Roman" w:hAnsi="Times New Roman" w:cs="Times New Roman"/>
          <w:sz w:val="24"/>
          <w:szCs w:val="24"/>
        </w:rPr>
        <w:t>.0</w:t>
      </w:r>
      <w:r w:rsidR="007462AB">
        <w:rPr>
          <w:rFonts w:ascii="Times New Roman" w:hAnsi="Times New Roman" w:cs="Times New Roman"/>
          <w:sz w:val="24"/>
          <w:szCs w:val="24"/>
        </w:rPr>
        <w:t>8</w:t>
      </w:r>
      <w:r w:rsidRPr="00A54DA9">
        <w:rPr>
          <w:rFonts w:ascii="Times New Roman" w:hAnsi="Times New Roman" w:cs="Times New Roman"/>
          <w:sz w:val="24"/>
          <w:szCs w:val="24"/>
        </w:rPr>
        <w:t>.202</w:t>
      </w:r>
      <w:r w:rsidR="007462AB">
        <w:rPr>
          <w:rFonts w:ascii="Times New Roman" w:hAnsi="Times New Roman" w:cs="Times New Roman"/>
          <w:sz w:val="24"/>
          <w:szCs w:val="24"/>
        </w:rPr>
        <w:t>1</w:t>
      </w:r>
      <w:r w:rsidRPr="00A54DA9">
        <w:rPr>
          <w:rFonts w:ascii="Times New Roman" w:hAnsi="Times New Roman" w:cs="Times New Roman"/>
          <w:sz w:val="24"/>
          <w:szCs w:val="24"/>
        </w:rPr>
        <w:t xml:space="preserve"> referente ao período aquisitivo 20</w:t>
      </w:r>
      <w:r w:rsidR="007462AB">
        <w:rPr>
          <w:rFonts w:ascii="Times New Roman" w:hAnsi="Times New Roman" w:cs="Times New Roman"/>
          <w:sz w:val="24"/>
          <w:szCs w:val="24"/>
        </w:rPr>
        <w:t>20</w:t>
      </w:r>
      <w:r w:rsidRPr="00A54DA9">
        <w:rPr>
          <w:rFonts w:ascii="Times New Roman" w:hAnsi="Times New Roman" w:cs="Times New Roman"/>
          <w:sz w:val="24"/>
          <w:szCs w:val="24"/>
        </w:rPr>
        <w:t>/202</w:t>
      </w:r>
      <w:r w:rsidR="007462AB">
        <w:rPr>
          <w:rFonts w:ascii="Times New Roman" w:hAnsi="Times New Roman" w:cs="Times New Roman"/>
          <w:sz w:val="24"/>
          <w:szCs w:val="24"/>
        </w:rPr>
        <w:t xml:space="preserve">1, </w:t>
      </w:r>
      <w:r w:rsidR="007462AB" w:rsidRPr="007462AB">
        <w:rPr>
          <w:rFonts w:ascii="Times New Roman" w:hAnsi="Times New Roman" w:cs="Times New Roman"/>
          <w:sz w:val="24"/>
          <w:szCs w:val="24"/>
        </w:rPr>
        <w:t>convertendo-se um terço em abono pecuniário</w:t>
      </w:r>
      <w:r w:rsidR="007462AB" w:rsidRPr="007462AB">
        <w:rPr>
          <w:sz w:val="24"/>
          <w:szCs w:val="24"/>
        </w:rPr>
        <w:t>.</w:t>
      </w:r>
      <w:r w:rsidRPr="00A54DA9">
        <w:rPr>
          <w:rFonts w:ascii="Times New Roman" w:hAnsi="Times New Roman" w:cs="Times New Roman"/>
          <w:sz w:val="24"/>
          <w:szCs w:val="24"/>
        </w:rPr>
        <w:t xml:space="preserve"> </w:t>
      </w:r>
    </w:p>
    <w:p w14:paraId="7FEEC4F1" w14:textId="77777777" w:rsidR="00A54DA9" w:rsidRPr="00A54DA9" w:rsidRDefault="00A54DA9" w:rsidP="00A54DA9">
      <w:pPr>
        <w:jc w:val="both"/>
        <w:rPr>
          <w:rFonts w:ascii="Times New Roman" w:hAnsi="Times New Roman" w:cs="Times New Roman"/>
          <w:sz w:val="24"/>
          <w:szCs w:val="24"/>
        </w:rPr>
      </w:pPr>
    </w:p>
    <w:p w14:paraId="06064252" w14:textId="250355B8" w:rsidR="00A54DA9" w:rsidRPr="00A54DA9" w:rsidRDefault="00A54DA9" w:rsidP="00A54DA9">
      <w:pPr>
        <w:ind w:left="708" w:firstLine="732"/>
        <w:jc w:val="both"/>
        <w:rPr>
          <w:rFonts w:ascii="Times New Roman" w:hAnsi="Times New Roman" w:cs="Times New Roman"/>
          <w:sz w:val="24"/>
          <w:szCs w:val="24"/>
        </w:rPr>
      </w:pPr>
      <w:r w:rsidRPr="00A54DA9">
        <w:rPr>
          <w:rFonts w:ascii="Times New Roman" w:hAnsi="Times New Roman" w:cs="Times New Roman"/>
          <w:sz w:val="24"/>
          <w:szCs w:val="24"/>
        </w:rPr>
        <w:t>Registre-se</w:t>
      </w:r>
      <w:r w:rsidR="007462AB">
        <w:rPr>
          <w:rFonts w:ascii="Times New Roman" w:hAnsi="Times New Roman" w:cs="Times New Roman"/>
          <w:sz w:val="24"/>
          <w:szCs w:val="24"/>
        </w:rPr>
        <w:t>,</w:t>
      </w:r>
      <w:r w:rsidRPr="00A54DA9">
        <w:rPr>
          <w:rFonts w:ascii="Times New Roman" w:hAnsi="Times New Roman" w:cs="Times New Roman"/>
          <w:sz w:val="24"/>
          <w:szCs w:val="24"/>
        </w:rPr>
        <w:t xml:space="preserve"> Publique-se, Cumpra-se.</w:t>
      </w:r>
    </w:p>
    <w:p w14:paraId="392B0580" w14:textId="77777777" w:rsidR="00A54DA9" w:rsidRPr="00A54DA9" w:rsidRDefault="00A54DA9" w:rsidP="00A54DA9">
      <w:pPr>
        <w:ind w:left="708"/>
        <w:jc w:val="both"/>
        <w:rPr>
          <w:rFonts w:ascii="Times New Roman" w:hAnsi="Times New Roman" w:cs="Times New Roman"/>
          <w:sz w:val="24"/>
          <w:szCs w:val="24"/>
        </w:rPr>
      </w:pPr>
    </w:p>
    <w:p w14:paraId="427EE4CE" w14:textId="77777777" w:rsidR="00A54DA9" w:rsidRPr="00A54DA9" w:rsidRDefault="00A54DA9" w:rsidP="00A54DA9">
      <w:pPr>
        <w:ind w:left="708"/>
        <w:jc w:val="both"/>
        <w:rPr>
          <w:rFonts w:ascii="Times New Roman" w:hAnsi="Times New Roman" w:cs="Times New Roman"/>
          <w:sz w:val="24"/>
          <w:szCs w:val="24"/>
        </w:rPr>
      </w:pPr>
    </w:p>
    <w:p w14:paraId="191C7C7E" w14:textId="761D74CD" w:rsidR="00A54DA9" w:rsidRPr="00A54DA9" w:rsidRDefault="00A54DA9" w:rsidP="00A54DA9">
      <w:pPr>
        <w:ind w:firstLine="1440"/>
        <w:jc w:val="both"/>
        <w:rPr>
          <w:rFonts w:ascii="Times New Roman" w:hAnsi="Times New Roman" w:cs="Times New Roman"/>
          <w:sz w:val="24"/>
          <w:szCs w:val="24"/>
        </w:rPr>
      </w:pPr>
      <w:r w:rsidRPr="00A54DA9">
        <w:rPr>
          <w:rFonts w:ascii="Times New Roman" w:hAnsi="Times New Roman" w:cs="Times New Roman"/>
          <w:sz w:val="24"/>
          <w:szCs w:val="24"/>
        </w:rPr>
        <w:t xml:space="preserve">Gabinete da Presidência da Câmara Municipal de Campo Novo do Parecis, em </w:t>
      </w:r>
      <w:r w:rsidR="007462AB">
        <w:rPr>
          <w:rFonts w:ascii="Times New Roman" w:hAnsi="Times New Roman" w:cs="Times New Roman"/>
          <w:sz w:val="24"/>
          <w:szCs w:val="24"/>
        </w:rPr>
        <w:t>05</w:t>
      </w:r>
      <w:r w:rsidRPr="00A54DA9">
        <w:rPr>
          <w:rFonts w:ascii="Times New Roman" w:hAnsi="Times New Roman" w:cs="Times New Roman"/>
          <w:sz w:val="24"/>
          <w:szCs w:val="24"/>
        </w:rPr>
        <w:t xml:space="preserve"> de </w:t>
      </w:r>
      <w:r w:rsidR="007462AB">
        <w:rPr>
          <w:rFonts w:ascii="Times New Roman" w:hAnsi="Times New Roman" w:cs="Times New Roman"/>
          <w:sz w:val="24"/>
          <w:szCs w:val="24"/>
        </w:rPr>
        <w:t>julho</w:t>
      </w:r>
      <w:r w:rsidRPr="00A54DA9">
        <w:rPr>
          <w:rFonts w:ascii="Times New Roman" w:hAnsi="Times New Roman" w:cs="Times New Roman"/>
          <w:sz w:val="24"/>
          <w:szCs w:val="24"/>
        </w:rPr>
        <w:t xml:space="preserve"> de 202</w:t>
      </w:r>
      <w:r w:rsidR="007462AB">
        <w:rPr>
          <w:rFonts w:ascii="Times New Roman" w:hAnsi="Times New Roman" w:cs="Times New Roman"/>
          <w:sz w:val="24"/>
          <w:szCs w:val="24"/>
        </w:rPr>
        <w:t>1</w:t>
      </w:r>
      <w:r w:rsidRPr="00A54DA9">
        <w:rPr>
          <w:rFonts w:ascii="Times New Roman" w:hAnsi="Times New Roman" w:cs="Times New Roman"/>
          <w:sz w:val="24"/>
          <w:szCs w:val="24"/>
        </w:rPr>
        <w:t>.</w:t>
      </w:r>
    </w:p>
    <w:p w14:paraId="74E0B673" w14:textId="77777777" w:rsidR="00A54DA9" w:rsidRPr="00A54DA9" w:rsidRDefault="00A54DA9" w:rsidP="00A54DA9">
      <w:pPr>
        <w:ind w:left="708"/>
        <w:jc w:val="both"/>
        <w:rPr>
          <w:rFonts w:ascii="Times New Roman" w:hAnsi="Times New Roman" w:cs="Times New Roman"/>
          <w:sz w:val="24"/>
          <w:szCs w:val="24"/>
        </w:rPr>
      </w:pPr>
    </w:p>
    <w:p w14:paraId="6BC46152" w14:textId="77777777" w:rsidR="00A54DA9" w:rsidRPr="00A54DA9" w:rsidRDefault="00A54DA9" w:rsidP="00A54DA9">
      <w:pPr>
        <w:ind w:left="708"/>
        <w:jc w:val="both"/>
        <w:rPr>
          <w:rFonts w:ascii="Times New Roman" w:hAnsi="Times New Roman" w:cs="Times New Roman"/>
          <w:sz w:val="24"/>
          <w:szCs w:val="24"/>
        </w:rPr>
      </w:pPr>
      <w:r w:rsidRPr="00A54DA9">
        <w:rPr>
          <w:rFonts w:ascii="Times New Roman" w:hAnsi="Times New Roman" w:cs="Times New Roman"/>
          <w:sz w:val="24"/>
          <w:szCs w:val="24"/>
        </w:rPr>
        <w:t xml:space="preserve">                                             </w:t>
      </w:r>
    </w:p>
    <w:p w14:paraId="67D67741" w14:textId="77777777" w:rsidR="00A54DA9" w:rsidRPr="00A54DA9" w:rsidRDefault="00A54DA9" w:rsidP="00A54DA9">
      <w:pPr>
        <w:ind w:left="708"/>
        <w:jc w:val="both"/>
        <w:rPr>
          <w:rFonts w:ascii="Times New Roman" w:hAnsi="Times New Roman" w:cs="Times New Roman"/>
          <w:sz w:val="24"/>
          <w:szCs w:val="24"/>
        </w:rPr>
      </w:pPr>
    </w:p>
    <w:p w14:paraId="29A9EB2E" w14:textId="4C42F82E" w:rsidR="00A54DA9" w:rsidRPr="00A54DA9" w:rsidRDefault="007462AB" w:rsidP="00A54DA9">
      <w:pPr>
        <w:spacing w:after="0"/>
        <w:ind w:left="708"/>
        <w:jc w:val="center"/>
        <w:rPr>
          <w:rFonts w:ascii="Times New Roman" w:hAnsi="Times New Roman" w:cs="Times New Roman"/>
          <w:b/>
          <w:sz w:val="24"/>
          <w:szCs w:val="24"/>
        </w:rPr>
      </w:pPr>
      <w:r w:rsidRPr="007462AB">
        <w:rPr>
          <w:rFonts w:ascii="Times New Roman" w:hAnsi="Times New Roman" w:cs="Times New Roman"/>
          <w:b/>
        </w:rPr>
        <w:t>MARCELO JOSÉ BURGEL</w:t>
      </w:r>
    </w:p>
    <w:p w14:paraId="76B01322" w14:textId="77777777" w:rsidR="00A54DA9" w:rsidRPr="00A54DA9" w:rsidRDefault="00A54DA9" w:rsidP="00A54DA9">
      <w:pPr>
        <w:spacing w:after="0"/>
        <w:ind w:left="708"/>
        <w:jc w:val="center"/>
        <w:rPr>
          <w:rFonts w:ascii="Times New Roman" w:hAnsi="Times New Roman" w:cs="Times New Roman"/>
          <w:sz w:val="24"/>
          <w:szCs w:val="24"/>
        </w:rPr>
      </w:pPr>
      <w:r w:rsidRPr="00A54DA9">
        <w:rPr>
          <w:rFonts w:ascii="Times New Roman" w:hAnsi="Times New Roman" w:cs="Times New Roman"/>
          <w:sz w:val="24"/>
          <w:szCs w:val="24"/>
        </w:rPr>
        <w:t>Presidente</w:t>
      </w:r>
    </w:p>
    <w:sectPr w:rsidR="00A54DA9" w:rsidRPr="00A54DA9" w:rsidSect="00C54F94">
      <w:headerReference w:type="default" r:id="rId6"/>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F459E" w14:textId="77777777" w:rsidR="009A0AB0" w:rsidRDefault="009A0AB0" w:rsidP="004C6A93">
      <w:pPr>
        <w:spacing w:after="0" w:line="240" w:lineRule="auto"/>
      </w:pPr>
      <w:r>
        <w:separator/>
      </w:r>
    </w:p>
  </w:endnote>
  <w:endnote w:type="continuationSeparator" w:id="0">
    <w:p w14:paraId="275011E6" w14:textId="77777777" w:rsidR="009A0AB0" w:rsidRDefault="009A0AB0"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5B712" w14:textId="77777777" w:rsidR="009A0AB0" w:rsidRDefault="009A0AB0" w:rsidP="004C6A93">
      <w:pPr>
        <w:spacing w:after="0" w:line="240" w:lineRule="auto"/>
      </w:pPr>
      <w:r>
        <w:separator/>
      </w:r>
    </w:p>
  </w:footnote>
  <w:footnote w:type="continuationSeparator" w:id="0">
    <w:p w14:paraId="45327C27" w14:textId="77777777" w:rsidR="009A0AB0" w:rsidRDefault="009A0AB0" w:rsidP="004C6A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C7E8B" w14:textId="72B68AF7" w:rsidR="004C6A93" w:rsidRDefault="004C6A93" w:rsidP="007462AB">
    <w:pPr>
      <w:pStyle w:val="Cabealho"/>
    </w:pPr>
  </w:p>
  <w:p w14:paraId="1BAF95D5" w14:textId="77777777"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A93"/>
    <w:rsid w:val="003E681C"/>
    <w:rsid w:val="004C6A93"/>
    <w:rsid w:val="004E55AD"/>
    <w:rsid w:val="00504964"/>
    <w:rsid w:val="005971D3"/>
    <w:rsid w:val="00621C56"/>
    <w:rsid w:val="00673F2B"/>
    <w:rsid w:val="006A53B7"/>
    <w:rsid w:val="006B04EA"/>
    <w:rsid w:val="006E25DC"/>
    <w:rsid w:val="007014AA"/>
    <w:rsid w:val="00745295"/>
    <w:rsid w:val="007462AB"/>
    <w:rsid w:val="007A5032"/>
    <w:rsid w:val="008449B9"/>
    <w:rsid w:val="008652A8"/>
    <w:rsid w:val="008A5BFB"/>
    <w:rsid w:val="00957E1A"/>
    <w:rsid w:val="009A0AB0"/>
    <w:rsid w:val="00A54DA9"/>
    <w:rsid w:val="00B41166"/>
    <w:rsid w:val="00BC1C4D"/>
    <w:rsid w:val="00C32120"/>
    <w:rsid w:val="00C54F94"/>
    <w:rsid w:val="00C75F50"/>
    <w:rsid w:val="00C91FC5"/>
    <w:rsid w:val="00D92D7E"/>
    <w:rsid w:val="00DC2368"/>
    <w:rsid w:val="00E546C0"/>
    <w:rsid w:val="00EC7662"/>
    <w:rsid w:val="00ED2F0B"/>
    <w:rsid w:val="00F50DC1"/>
    <w:rsid w:val="00F54D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150</Words>
  <Characters>810</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User</cp:lastModifiedBy>
  <cp:revision>7</cp:revision>
  <cp:lastPrinted>2021-07-05T18:02:00Z</cp:lastPrinted>
  <dcterms:created xsi:type="dcterms:W3CDTF">2020-03-02T19:56:00Z</dcterms:created>
  <dcterms:modified xsi:type="dcterms:W3CDTF">2021-07-05T18:03:00Z</dcterms:modified>
</cp:coreProperties>
</file>