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66265">
      <w:pPr>
        <w:jc w:val="center"/>
      </w:pPr>
    </w:p>
    <w:p w14:paraId="23CFC826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 xml:space="preserve">INDICAÇÃO Nº </w:t>
      </w:r>
      <w:r>
        <w:rPr>
          <w:rStyle w:val="4"/>
          <w:rFonts w:hint="default" w:ascii="Arial" w:hAnsi="Arial" w:cs="Arial"/>
          <w:sz w:val="24"/>
          <w:szCs w:val="24"/>
          <w:lang w:val="pt-BR"/>
        </w:rPr>
        <w:t>56</w:t>
      </w:r>
      <w:r>
        <w:rPr>
          <w:rStyle w:val="4"/>
          <w:rFonts w:hint="default" w:ascii="Arial" w:hAnsi="Arial" w:cs="Arial"/>
          <w:sz w:val="24"/>
          <w:szCs w:val="24"/>
        </w:rPr>
        <w:t xml:space="preserve"> / 2025</w:t>
      </w:r>
    </w:p>
    <w:p w14:paraId="24A20C04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Autor: Vereador Elvis Luciano Batista de Souza</w:t>
      </w:r>
    </w:p>
    <w:p w14:paraId="5FF662FF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 xml:space="preserve">Assunto: Solicita a realização de limpeza nas estradas rurais do </w:t>
      </w:r>
      <w:bookmarkStart w:id="0" w:name="_GoBack"/>
      <w:bookmarkEnd w:id="0"/>
      <w:r>
        <w:rPr>
          <w:rStyle w:val="4"/>
          <w:rFonts w:hint="default" w:ascii="Arial" w:hAnsi="Arial" w:cs="Arial"/>
          <w:sz w:val="24"/>
          <w:szCs w:val="24"/>
        </w:rPr>
        <w:t>município.</w:t>
      </w:r>
    </w:p>
    <w:p w14:paraId="1B0087A0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O Vereador que esta subscreve, no uso de suas atribuições legais e regimentais, </w:t>
      </w:r>
      <w:r>
        <w:rPr>
          <w:rStyle w:val="4"/>
          <w:rFonts w:hint="default" w:ascii="Arial" w:hAnsi="Arial" w:cs="Arial"/>
          <w:sz w:val="24"/>
          <w:szCs w:val="24"/>
        </w:rPr>
        <w:t>indica</w:t>
      </w:r>
      <w:r>
        <w:rPr>
          <w:rFonts w:hint="default" w:ascii="Arial" w:hAnsi="Arial" w:cs="Arial"/>
          <w:sz w:val="24"/>
          <w:szCs w:val="24"/>
        </w:rPr>
        <w:t xml:space="preserve"> ao Excelentíssimo Senhor Prefeito Municipal que sejam tomadas as providências cabíveis, por meio da secretaria responsável, para a </w:t>
      </w:r>
      <w:r>
        <w:rPr>
          <w:rStyle w:val="4"/>
          <w:rFonts w:hint="default" w:ascii="Arial" w:hAnsi="Arial" w:cs="Arial"/>
          <w:sz w:val="24"/>
          <w:szCs w:val="24"/>
        </w:rPr>
        <w:t>realização de serviços de limpeza e roçada nas margens das estradas rurais de Piedade de Ponte Nova – MG</w:t>
      </w:r>
      <w:r>
        <w:rPr>
          <w:rFonts w:hint="default" w:ascii="Arial" w:hAnsi="Arial" w:cs="Arial"/>
          <w:sz w:val="24"/>
          <w:szCs w:val="24"/>
        </w:rPr>
        <w:t>.</w:t>
      </w:r>
    </w:p>
    <w:p w14:paraId="663F233D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Justificativa:</w:t>
      </w:r>
    </w:p>
    <w:p w14:paraId="79D16757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As estradas rurais do município encontram-se com </w:t>
      </w:r>
      <w:r>
        <w:rPr>
          <w:rStyle w:val="4"/>
          <w:rFonts w:hint="default" w:ascii="Arial" w:hAnsi="Arial" w:cs="Arial"/>
          <w:sz w:val="24"/>
          <w:szCs w:val="24"/>
        </w:rPr>
        <w:t>acúmulo excessivo de mato nas beiradas</w:t>
      </w:r>
      <w:r>
        <w:rPr>
          <w:rFonts w:hint="default" w:ascii="Arial" w:hAnsi="Arial" w:cs="Arial"/>
          <w:sz w:val="24"/>
          <w:szCs w:val="24"/>
        </w:rPr>
        <w:t>, o que tem prejudicado significativamente a visibilidade dos motoristas e, consequentemente, comprometido a segurança do tráfego local.</w:t>
      </w:r>
    </w:p>
    <w:p w14:paraId="2529A7A1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120" w:firstLineChars="5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Tais condições dificultam a circulação de veículos, principalmente em curvas, cruzamentos e trechos estreitos, aumentando o risco de acidentes. A limpeza das laterais das vias é medida essencial para a </w:t>
      </w:r>
      <w:r>
        <w:rPr>
          <w:rStyle w:val="4"/>
          <w:rFonts w:hint="default" w:ascii="Arial" w:hAnsi="Arial" w:cs="Arial"/>
          <w:sz w:val="24"/>
          <w:szCs w:val="24"/>
        </w:rPr>
        <w:t>prevenção de sinistros, melhoria da trafegabilidade e manutenção das vias</w:t>
      </w:r>
      <w:r>
        <w:rPr>
          <w:rFonts w:hint="default" w:ascii="Arial" w:hAnsi="Arial" w:cs="Arial"/>
          <w:sz w:val="24"/>
          <w:szCs w:val="24"/>
        </w:rPr>
        <w:t xml:space="preserve"> utilizadas por moradores, produtores rurais e transportadores escolares.</w:t>
      </w:r>
    </w:p>
    <w:p w14:paraId="5AA345FB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Desta forma, solicito ao Poder Executivo que avalie com urgência esta demanda e providencie a roçada e limpeza necessárias, beneficiando toda a população rural do município.</w:t>
      </w:r>
    </w:p>
    <w:p w14:paraId="33465150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Sala das Sessões, </w:t>
      </w:r>
      <w:r>
        <w:rPr>
          <w:rFonts w:hint="default" w:ascii="Arial" w:hAnsi="Arial" w:cs="Arial"/>
          <w:sz w:val="24"/>
          <w:szCs w:val="24"/>
          <w:lang w:val="pt-BR"/>
        </w:rPr>
        <w:t xml:space="preserve">19 </w:t>
      </w:r>
      <w:r>
        <w:rPr>
          <w:rFonts w:hint="default"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>maio</w:t>
      </w:r>
      <w:r>
        <w:rPr>
          <w:rFonts w:hint="default" w:ascii="Arial" w:hAnsi="Arial" w:cs="Arial"/>
          <w:sz w:val="24"/>
          <w:szCs w:val="24"/>
        </w:rPr>
        <w:t xml:space="preserve"> de 2025.</w:t>
      </w:r>
    </w:p>
    <w:p w14:paraId="3DF48493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Arial" w:hAnsi="Arial" w:cs="Arial"/>
          <w:sz w:val="24"/>
          <w:szCs w:val="24"/>
        </w:rPr>
      </w:pPr>
    </w:p>
    <w:p w14:paraId="71BF5833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Vereador Elvis Luciano Batista de Souza</w:t>
      </w:r>
      <w:r>
        <w:rPr>
          <w:rFonts w:hint="default" w:ascii="Arial" w:hAnsi="Arial" w:cs="Arial"/>
          <w:sz w:val="24"/>
          <w:szCs w:val="24"/>
        </w:rPr>
        <w:br w:type="textWrapping"/>
      </w:r>
      <w:r>
        <w:rPr>
          <w:rStyle w:val="5"/>
          <w:rFonts w:hint="default" w:ascii="Arial" w:hAnsi="Arial" w:cs="Arial"/>
          <w:sz w:val="24"/>
          <w:szCs w:val="24"/>
        </w:rPr>
        <w:t>Câmara Municipal de Piedade de Ponte Nova – MG</w:t>
      </w:r>
    </w:p>
    <w:p w14:paraId="0CF33DE5">
      <w:pPr>
        <w:pStyle w:val="11"/>
        <w:jc w:val="both"/>
        <w:rPr>
          <w:rFonts w:hint="default" w:ascii="Arial" w:hAnsi="Arial" w:cs="Arial"/>
          <w:sz w:val="24"/>
          <w:szCs w:val="24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FA694D">
    <w:pPr>
      <w:pStyle w:val="7"/>
    </w:pPr>
    <w: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AD"/>
    <w:rsid w:val="00085AD4"/>
    <w:rsid w:val="003F54AD"/>
    <w:rsid w:val="225F64E8"/>
    <w:rsid w:val="269900E6"/>
    <w:rsid w:val="33787700"/>
    <w:rsid w:val="4429576B"/>
    <w:rsid w:val="4F0D22C2"/>
    <w:rsid w:val="67107F91"/>
    <w:rsid w:val="6D327DDB"/>
    <w:rsid w:val="75D0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Emphasis"/>
    <w:basedOn w:val="2"/>
    <w:qFormat/>
    <w:uiPriority w:val="20"/>
    <w:rPr>
      <w:i/>
      <w:iCs/>
    </w:rPr>
  </w:style>
  <w:style w:type="paragraph" w:styleId="6">
    <w:name w:val="Normal (Web)"/>
    <w:basedOn w:val="1"/>
    <w:semiHidden/>
    <w:unhideWhenUsed/>
    <w:uiPriority w:val="99"/>
    <w:rPr>
      <w:szCs w:val="24"/>
    </w:rPr>
  </w:style>
  <w:style w:type="paragraph" w:styleId="7">
    <w:name w:val="head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9">
    <w:name w:val="Cabeçalho Char"/>
    <w:basedOn w:val="2"/>
    <w:link w:val="7"/>
    <w:qFormat/>
    <w:uiPriority w:val="99"/>
  </w:style>
  <w:style w:type="character" w:customStyle="1" w:styleId="10">
    <w:name w:val="Rodapé Char"/>
    <w:basedOn w:val="2"/>
    <w:link w:val="8"/>
    <w:qFormat/>
    <w:uiPriority w:val="99"/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265</Words>
  <Characters>1433</Characters>
  <Lines>11</Lines>
  <Paragraphs>3</Paragraphs>
  <TotalTime>96</TotalTime>
  <ScaleCrop>false</ScaleCrop>
  <LinksUpToDate>false</LinksUpToDate>
  <CharactersWithSpaces>1695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2025-04-04T17:27:00Z</dcterms:created>
  <dc:creator>Camara Municipal Piedade de Ponte Nova</dc:creator>
  <cp:lastModifiedBy>Anderson Fernandes</cp:lastModifiedBy>
  <cp:lastPrinted>2025-05-19T21:25:24Z</cp:lastPrinted>
  <dcterms:modified xsi:type="dcterms:W3CDTF">2025-05-19T21:25:39Z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A4F4C6AE0D5544478102446400E57AEF_13</vt:lpwstr>
  </property>
</Properties>
</file>