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042F7" w14:textId="77777777" w:rsidR="0000426C" w:rsidRPr="0058077E" w:rsidRDefault="0000426C" w:rsidP="0000426C">
      <w:pPr>
        <w:rPr>
          <w:sz w:val="34"/>
          <w:szCs w:val="34"/>
        </w:rPr>
      </w:pPr>
    </w:p>
    <w:p w14:paraId="33CEED50" w14:textId="54F643C4" w:rsidR="008A129D" w:rsidRPr="0058077E" w:rsidRDefault="00021E4F" w:rsidP="00631FE6">
      <w:pPr>
        <w:pStyle w:val="Ttulo1"/>
        <w:rPr>
          <w:sz w:val="34"/>
          <w:szCs w:val="34"/>
        </w:rPr>
      </w:pPr>
      <w:r w:rsidRPr="0058077E">
        <w:rPr>
          <w:sz w:val="34"/>
          <w:szCs w:val="34"/>
        </w:rPr>
        <w:t xml:space="preserve"> PAUTA </w:t>
      </w:r>
      <w:r w:rsidR="00E63E1D" w:rsidRPr="0058077E">
        <w:rPr>
          <w:sz w:val="34"/>
          <w:szCs w:val="34"/>
        </w:rPr>
        <w:t xml:space="preserve">DA REUNIÃO </w:t>
      </w:r>
      <w:r w:rsidR="000547E2" w:rsidRPr="0058077E">
        <w:rPr>
          <w:sz w:val="34"/>
          <w:szCs w:val="34"/>
        </w:rPr>
        <w:t>EXTRAORDINÁRIA</w:t>
      </w:r>
      <w:r w:rsidR="00E63E1D" w:rsidRPr="0058077E">
        <w:rPr>
          <w:sz w:val="34"/>
          <w:szCs w:val="34"/>
        </w:rPr>
        <w:t xml:space="preserve"> DA CÂMARA </w:t>
      </w:r>
      <w:r w:rsidR="002B4CD5" w:rsidRPr="0058077E">
        <w:rPr>
          <w:sz w:val="34"/>
          <w:szCs w:val="34"/>
        </w:rPr>
        <w:t>–</w:t>
      </w:r>
      <w:r w:rsidRPr="0058077E">
        <w:rPr>
          <w:sz w:val="34"/>
          <w:szCs w:val="34"/>
        </w:rPr>
        <w:t xml:space="preserve"> </w:t>
      </w:r>
      <w:r w:rsidR="00D8368E" w:rsidRPr="0058077E">
        <w:rPr>
          <w:sz w:val="34"/>
          <w:szCs w:val="34"/>
        </w:rPr>
        <w:t>DIA</w:t>
      </w:r>
      <w:r w:rsidR="00C418EB" w:rsidRPr="0058077E">
        <w:rPr>
          <w:sz w:val="34"/>
          <w:szCs w:val="34"/>
        </w:rPr>
        <w:t xml:space="preserve"> </w:t>
      </w:r>
      <w:r w:rsidR="00C22144">
        <w:rPr>
          <w:sz w:val="34"/>
          <w:szCs w:val="34"/>
        </w:rPr>
        <w:t>27</w:t>
      </w:r>
      <w:r w:rsidR="00306C27" w:rsidRPr="0058077E">
        <w:rPr>
          <w:sz w:val="34"/>
          <w:szCs w:val="34"/>
        </w:rPr>
        <w:t>/01/202</w:t>
      </w:r>
      <w:r w:rsidR="00C22144">
        <w:rPr>
          <w:sz w:val="34"/>
          <w:szCs w:val="34"/>
        </w:rPr>
        <w:t>6</w:t>
      </w:r>
    </w:p>
    <w:p w14:paraId="64AB7CAE" w14:textId="77777777" w:rsidR="009C3A75" w:rsidRPr="0058077E" w:rsidRDefault="009C3A75" w:rsidP="00631FE6">
      <w:pPr>
        <w:rPr>
          <w:sz w:val="34"/>
          <w:szCs w:val="34"/>
        </w:rPr>
      </w:pPr>
    </w:p>
    <w:p w14:paraId="2AC3CC7D" w14:textId="19D385C3" w:rsidR="00631FE6" w:rsidRPr="0058077E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4"/>
          <w:szCs w:val="34"/>
        </w:rPr>
      </w:pPr>
      <w:r w:rsidRPr="0058077E">
        <w:rPr>
          <w:sz w:val="34"/>
          <w:szCs w:val="34"/>
        </w:rPr>
        <w:t xml:space="preserve">Cumprimentos e </w:t>
      </w:r>
      <w:proofErr w:type="gramStart"/>
      <w:r w:rsidRPr="0058077E">
        <w:rPr>
          <w:sz w:val="34"/>
          <w:szCs w:val="34"/>
        </w:rPr>
        <w:t>boas vindas</w:t>
      </w:r>
      <w:proofErr w:type="gramEnd"/>
      <w:r w:rsidRPr="0058077E">
        <w:rPr>
          <w:sz w:val="34"/>
          <w:szCs w:val="34"/>
        </w:rPr>
        <w:t xml:space="preserve"> do Presidente</w:t>
      </w:r>
      <w:r w:rsidR="00D103E8" w:rsidRPr="0058077E">
        <w:rPr>
          <w:sz w:val="34"/>
          <w:szCs w:val="34"/>
        </w:rPr>
        <w:t xml:space="preserve"> </w:t>
      </w:r>
    </w:p>
    <w:p w14:paraId="34D93788" w14:textId="3A62636F" w:rsidR="009E3D1E" w:rsidRPr="003D5F23" w:rsidRDefault="00306C27" w:rsidP="003D5F23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4"/>
          <w:szCs w:val="34"/>
        </w:rPr>
      </w:pPr>
      <w:r w:rsidRPr="0058077E">
        <w:rPr>
          <w:sz w:val="34"/>
          <w:szCs w:val="34"/>
        </w:rPr>
        <w:t xml:space="preserve">Verificação de quórum  </w:t>
      </w:r>
    </w:p>
    <w:p w14:paraId="03E01741" w14:textId="77777777" w:rsidR="00924552" w:rsidRPr="0058077E" w:rsidRDefault="00924552" w:rsidP="00317DA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4"/>
          <w:szCs w:val="34"/>
        </w:rPr>
      </w:pPr>
      <w:r w:rsidRPr="0058077E">
        <w:rPr>
          <w:sz w:val="34"/>
          <w:szCs w:val="34"/>
        </w:rPr>
        <w:t>Saudação aos Pavilhões Hasteados</w:t>
      </w:r>
      <w:r w:rsidR="00FB0F57" w:rsidRPr="0058077E">
        <w:rPr>
          <w:sz w:val="34"/>
          <w:szCs w:val="34"/>
        </w:rPr>
        <w:t xml:space="preserve">   </w:t>
      </w:r>
    </w:p>
    <w:p w14:paraId="0C40CF4D" w14:textId="3792ECF4" w:rsidR="00924552" w:rsidRDefault="00FB0F57" w:rsidP="00151738">
      <w:pPr>
        <w:pStyle w:val="Ttulo3"/>
        <w:pBdr>
          <w:bottom w:val="single" w:sz="12" w:space="1" w:color="auto"/>
        </w:pBdr>
        <w:ind w:left="710"/>
        <w:jc w:val="both"/>
        <w:rPr>
          <w:sz w:val="34"/>
          <w:szCs w:val="34"/>
        </w:rPr>
      </w:pPr>
      <w:r w:rsidRPr="0058077E">
        <w:rPr>
          <w:sz w:val="34"/>
          <w:szCs w:val="34"/>
        </w:rPr>
        <w:t xml:space="preserve">                                   </w:t>
      </w:r>
    </w:p>
    <w:p w14:paraId="7D5551A8" w14:textId="77777777" w:rsidR="00151738" w:rsidRDefault="00151738" w:rsidP="00151738"/>
    <w:p w14:paraId="783A8CA5" w14:textId="77777777" w:rsidR="00151738" w:rsidRPr="00151738" w:rsidRDefault="00151738" w:rsidP="00151738"/>
    <w:p w14:paraId="72785481" w14:textId="4F771CF8" w:rsidR="002949F9" w:rsidRPr="0058077E" w:rsidRDefault="00F00ABF" w:rsidP="006F35E1">
      <w:pPr>
        <w:jc w:val="both"/>
        <w:rPr>
          <w:b/>
          <w:bCs/>
          <w:sz w:val="34"/>
          <w:szCs w:val="34"/>
        </w:rPr>
      </w:pPr>
      <w:r w:rsidRPr="0058077E">
        <w:rPr>
          <w:b/>
          <w:bCs/>
          <w:sz w:val="34"/>
          <w:szCs w:val="34"/>
          <w:u w:val="single"/>
        </w:rPr>
        <w:t xml:space="preserve">I – PRIMEIRA PARTE – </w:t>
      </w:r>
      <w:r w:rsidR="000302D0" w:rsidRPr="0058077E">
        <w:rPr>
          <w:b/>
          <w:bCs/>
          <w:sz w:val="34"/>
          <w:szCs w:val="34"/>
          <w:u w:val="single"/>
        </w:rPr>
        <w:t>Ordem do Dia</w:t>
      </w:r>
      <w:r w:rsidR="006F35E1" w:rsidRPr="0058077E">
        <w:rPr>
          <w:b/>
          <w:bCs/>
          <w:sz w:val="34"/>
          <w:szCs w:val="34"/>
          <w:u w:val="single"/>
        </w:rPr>
        <w:t>:</w:t>
      </w:r>
    </w:p>
    <w:p w14:paraId="7D46F53B" w14:textId="77777777" w:rsidR="00CB0DDB" w:rsidRPr="0058077E" w:rsidRDefault="00CB0DDB" w:rsidP="006F35E1">
      <w:pPr>
        <w:jc w:val="both"/>
        <w:rPr>
          <w:b/>
          <w:bCs/>
          <w:sz w:val="34"/>
          <w:szCs w:val="34"/>
          <w:u w:val="single"/>
        </w:rPr>
      </w:pPr>
    </w:p>
    <w:p w14:paraId="140F6A50" w14:textId="79328A60" w:rsidR="00F00ABF" w:rsidRPr="0058077E" w:rsidRDefault="00033CB1" w:rsidP="00C25F43">
      <w:pPr>
        <w:jc w:val="both"/>
        <w:rPr>
          <w:b/>
          <w:bCs/>
          <w:sz w:val="34"/>
          <w:szCs w:val="34"/>
        </w:rPr>
      </w:pPr>
      <w:r w:rsidRPr="0058077E">
        <w:rPr>
          <w:b/>
          <w:bCs/>
          <w:sz w:val="34"/>
          <w:szCs w:val="34"/>
        </w:rPr>
        <w:t>1</w:t>
      </w:r>
      <w:r w:rsidR="007757A9" w:rsidRPr="0058077E">
        <w:rPr>
          <w:b/>
          <w:bCs/>
          <w:sz w:val="34"/>
          <w:szCs w:val="34"/>
        </w:rPr>
        <w:t xml:space="preserve"> </w:t>
      </w:r>
      <w:r w:rsidR="00CF2B8B" w:rsidRPr="0058077E">
        <w:rPr>
          <w:b/>
          <w:bCs/>
          <w:sz w:val="34"/>
          <w:szCs w:val="34"/>
        </w:rPr>
        <w:t>– PROJETO</w:t>
      </w:r>
      <w:r w:rsidR="00151738">
        <w:rPr>
          <w:b/>
          <w:bCs/>
          <w:sz w:val="34"/>
          <w:szCs w:val="34"/>
        </w:rPr>
        <w:t>S</w:t>
      </w:r>
      <w:r w:rsidR="001C52A0" w:rsidRPr="0058077E">
        <w:rPr>
          <w:b/>
          <w:bCs/>
          <w:sz w:val="34"/>
          <w:szCs w:val="34"/>
        </w:rPr>
        <w:t xml:space="preserve"> DE LEI:</w:t>
      </w:r>
    </w:p>
    <w:p w14:paraId="0854C676" w14:textId="77777777" w:rsidR="00C25F43" w:rsidRPr="0058077E" w:rsidRDefault="00C25F43" w:rsidP="00C25F43">
      <w:pPr>
        <w:jc w:val="both"/>
        <w:rPr>
          <w:b/>
          <w:bCs/>
          <w:sz w:val="34"/>
          <w:szCs w:val="34"/>
        </w:rPr>
      </w:pPr>
    </w:p>
    <w:p w14:paraId="39E0F74D" w14:textId="6626B89A" w:rsidR="003D5F23" w:rsidRPr="00151738" w:rsidRDefault="00060DB9" w:rsidP="00151738">
      <w:pPr>
        <w:pStyle w:val="PargrafodaLista"/>
        <w:numPr>
          <w:ilvl w:val="0"/>
          <w:numId w:val="10"/>
        </w:numPr>
        <w:pBdr>
          <w:bottom w:val="single" w:sz="12" w:space="1" w:color="auto"/>
        </w:pBdr>
        <w:jc w:val="both"/>
        <w:rPr>
          <w:b/>
          <w:bCs/>
          <w:sz w:val="34"/>
          <w:szCs w:val="34"/>
        </w:rPr>
      </w:pPr>
      <w:r w:rsidRPr="00522382">
        <w:rPr>
          <w:b/>
          <w:bCs/>
          <w:sz w:val="34"/>
          <w:szCs w:val="34"/>
        </w:rPr>
        <w:t xml:space="preserve">Substitutivo </w:t>
      </w:r>
      <w:r>
        <w:rPr>
          <w:b/>
          <w:bCs/>
          <w:sz w:val="34"/>
          <w:szCs w:val="34"/>
        </w:rPr>
        <w:t xml:space="preserve">ao </w:t>
      </w:r>
      <w:r w:rsidR="00F23246" w:rsidRPr="0058077E">
        <w:rPr>
          <w:b/>
          <w:bCs/>
          <w:sz w:val="34"/>
          <w:szCs w:val="34"/>
        </w:rPr>
        <w:t xml:space="preserve">Projeto de Lei de N.: </w:t>
      </w:r>
      <w:r w:rsidR="00306C27" w:rsidRPr="0058077E">
        <w:rPr>
          <w:b/>
          <w:bCs/>
          <w:sz w:val="34"/>
          <w:szCs w:val="34"/>
        </w:rPr>
        <w:t>01/202</w:t>
      </w:r>
      <w:r w:rsidR="00C22144">
        <w:rPr>
          <w:b/>
          <w:bCs/>
          <w:sz w:val="34"/>
          <w:szCs w:val="34"/>
        </w:rPr>
        <w:t>6</w:t>
      </w:r>
      <w:r w:rsidR="00306C27" w:rsidRPr="0058077E">
        <w:rPr>
          <w:b/>
          <w:bCs/>
          <w:sz w:val="34"/>
          <w:szCs w:val="34"/>
        </w:rPr>
        <w:t xml:space="preserve"> </w:t>
      </w:r>
      <w:r w:rsidR="00F00ABF" w:rsidRPr="0058077E">
        <w:rPr>
          <w:b/>
          <w:bCs/>
          <w:sz w:val="34"/>
          <w:szCs w:val="34"/>
        </w:rPr>
        <w:t xml:space="preserve">– Do Executivo Municipal – </w:t>
      </w:r>
      <w:r w:rsidR="00C22144">
        <w:rPr>
          <w:bCs/>
          <w:sz w:val="34"/>
          <w:szCs w:val="34"/>
        </w:rPr>
        <w:t>Concede Recomposição Salarial aos Servidores do Município e dá outras providências;</w:t>
      </w:r>
    </w:p>
    <w:p w14:paraId="5C9FD40B" w14:textId="443979BB" w:rsidR="00151738" w:rsidRPr="00151738" w:rsidRDefault="00306C27" w:rsidP="00151738">
      <w:pPr>
        <w:pStyle w:val="PargrafodaLista"/>
        <w:numPr>
          <w:ilvl w:val="0"/>
          <w:numId w:val="10"/>
        </w:numPr>
        <w:pBdr>
          <w:bottom w:val="single" w:sz="12" w:space="1" w:color="auto"/>
        </w:pBdr>
        <w:spacing w:after="240"/>
        <w:jc w:val="both"/>
        <w:rPr>
          <w:b/>
          <w:bCs/>
          <w:sz w:val="34"/>
          <w:szCs w:val="34"/>
        </w:rPr>
      </w:pPr>
      <w:r w:rsidRPr="0058077E">
        <w:rPr>
          <w:b/>
          <w:bCs/>
          <w:sz w:val="34"/>
          <w:szCs w:val="34"/>
        </w:rPr>
        <w:t xml:space="preserve">Projeto de Lei </w:t>
      </w:r>
      <w:r w:rsidR="00C22144">
        <w:rPr>
          <w:b/>
          <w:bCs/>
          <w:sz w:val="34"/>
          <w:szCs w:val="34"/>
        </w:rPr>
        <w:t xml:space="preserve">Complementar </w:t>
      </w:r>
      <w:r w:rsidRPr="0058077E">
        <w:rPr>
          <w:b/>
          <w:bCs/>
          <w:sz w:val="34"/>
          <w:szCs w:val="34"/>
        </w:rPr>
        <w:t>de N.: 0</w:t>
      </w:r>
      <w:r w:rsidR="00C22144">
        <w:rPr>
          <w:b/>
          <w:bCs/>
          <w:sz w:val="34"/>
          <w:szCs w:val="34"/>
        </w:rPr>
        <w:t>1</w:t>
      </w:r>
      <w:r w:rsidRPr="0058077E">
        <w:rPr>
          <w:b/>
          <w:bCs/>
          <w:sz w:val="34"/>
          <w:szCs w:val="34"/>
        </w:rPr>
        <w:t>/202</w:t>
      </w:r>
      <w:r w:rsidR="00C22144">
        <w:rPr>
          <w:b/>
          <w:bCs/>
          <w:sz w:val="34"/>
          <w:szCs w:val="34"/>
        </w:rPr>
        <w:t>6</w:t>
      </w:r>
      <w:r w:rsidRPr="0058077E">
        <w:rPr>
          <w:b/>
          <w:bCs/>
          <w:sz w:val="34"/>
          <w:szCs w:val="34"/>
        </w:rPr>
        <w:t xml:space="preserve"> – Da Mesa Diretora – </w:t>
      </w:r>
      <w:r w:rsidR="00C22144">
        <w:rPr>
          <w:bCs/>
          <w:sz w:val="34"/>
          <w:szCs w:val="34"/>
        </w:rPr>
        <w:t>Altera a Lei Municipal nº 896/09 de 7 de dezembro de 2009, que institui o auxílio-alimentação para os servidores da Câmara Municipal de Espera Feliz-MG e dá outras providências;</w:t>
      </w:r>
    </w:p>
    <w:p w14:paraId="5874BA13" w14:textId="25823FEC" w:rsidR="00D57B88" w:rsidRPr="00151738" w:rsidRDefault="005731BD" w:rsidP="00151738">
      <w:pPr>
        <w:pStyle w:val="PargrafodaLista"/>
        <w:numPr>
          <w:ilvl w:val="0"/>
          <w:numId w:val="10"/>
        </w:numPr>
        <w:pBdr>
          <w:bottom w:val="single" w:sz="12" w:space="1" w:color="auto"/>
        </w:pBdr>
        <w:spacing w:after="240"/>
        <w:jc w:val="both"/>
        <w:rPr>
          <w:b/>
          <w:bCs/>
          <w:sz w:val="34"/>
          <w:szCs w:val="34"/>
          <w:u w:val="single"/>
        </w:rPr>
      </w:pPr>
      <w:r w:rsidRPr="0058077E">
        <w:rPr>
          <w:b/>
          <w:bCs/>
          <w:sz w:val="34"/>
          <w:szCs w:val="34"/>
        </w:rPr>
        <w:t xml:space="preserve">Projeto de </w:t>
      </w:r>
      <w:r w:rsidR="00060DB9">
        <w:rPr>
          <w:b/>
          <w:bCs/>
          <w:sz w:val="34"/>
          <w:szCs w:val="34"/>
        </w:rPr>
        <w:t>Resolução</w:t>
      </w:r>
      <w:r w:rsidRPr="0058077E">
        <w:rPr>
          <w:b/>
          <w:bCs/>
          <w:sz w:val="34"/>
          <w:szCs w:val="34"/>
        </w:rPr>
        <w:t xml:space="preserve"> de N.: 0</w:t>
      </w:r>
      <w:r w:rsidR="00306C27" w:rsidRPr="0058077E">
        <w:rPr>
          <w:b/>
          <w:bCs/>
          <w:sz w:val="34"/>
          <w:szCs w:val="34"/>
        </w:rPr>
        <w:t>1</w:t>
      </w:r>
      <w:r w:rsidRPr="0058077E">
        <w:rPr>
          <w:b/>
          <w:bCs/>
          <w:sz w:val="34"/>
          <w:szCs w:val="34"/>
        </w:rPr>
        <w:t>/202</w:t>
      </w:r>
      <w:r w:rsidR="00060DB9">
        <w:rPr>
          <w:b/>
          <w:bCs/>
          <w:sz w:val="34"/>
          <w:szCs w:val="34"/>
        </w:rPr>
        <w:t>6</w:t>
      </w:r>
      <w:r w:rsidRPr="0058077E">
        <w:rPr>
          <w:b/>
          <w:bCs/>
          <w:sz w:val="34"/>
          <w:szCs w:val="34"/>
        </w:rPr>
        <w:t xml:space="preserve"> – </w:t>
      </w:r>
      <w:r w:rsidR="00060DB9">
        <w:rPr>
          <w:b/>
          <w:bCs/>
          <w:sz w:val="34"/>
          <w:szCs w:val="34"/>
        </w:rPr>
        <w:t xml:space="preserve">Da Mesa Diretora – </w:t>
      </w:r>
      <w:r w:rsidR="00060DB9">
        <w:rPr>
          <w:sz w:val="34"/>
          <w:szCs w:val="34"/>
        </w:rPr>
        <w:t>Concede recomposição salarial aos servidores da Câmara Municipal de Espera Feliz, referente ao exercício de 2026, e dá outras providências;</w:t>
      </w:r>
    </w:p>
    <w:p w14:paraId="6B4E5E41" w14:textId="569FCDAD" w:rsidR="00151738" w:rsidRPr="00151738" w:rsidRDefault="00306C27" w:rsidP="00151738">
      <w:pPr>
        <w:pStyle w:val="PargrafodaLista"/>
        <w:numPr>
          <w:ilvl w:val="0"/>
          <w:numId w:val="10"/>
        </w:numPr>
        <w:pBdr>
          <w:bottom w:val="single" w:sz="12" w:space="1" w:color="auto"/>
        </w:pBdr>
        <w:jc w:val="both"/>
        <w:rPr>
          <w:b/>
          <w:bCs/>
          <w:sz w:val="34"/>
          <w:szCs w:val="34"/>
          <w:u w:val="single"/>
        </w:rPr>
      </w:pPr>
      <w:r w:rsidRPr="0058077E">
        <w:rPr>
          <w:b/>
          <w:bCs/>
          <w:sz w:val="34"/>
          <w:szCs w:val="34"/>
        </w:rPr>
        <w:t xml:space="preserve">Projeto de </w:t>
      </w:r>
      <w:r w:rsidR="00C22144">
        <w:rPr>
          <w:b/>
          <w:bCs/>
          <w:sz w:val="34"/>
          <w:szCs w:val="34"/>
        </w:rPr>
        <w:t>Resolu</w:t>
      </w:r>
      <w:r w:rsidR="00060DB9">
        <w:rPr>
          <w:b/>
          <w:bCs/>
          <w:sz w:val="34"/>
          <w:szCs w:val="34"/>
        </w:rPr>
        <w:t xml:space="preserve">ção de </w:t>
      </w:r>
      <w:r w:rsidRPr="0058077E">
        <w:rPr>
          <w:b/>
          <w:bCs/>
          <w:sz w:val="34"/>
          <w:szCs w:val="34"/>
        </w:rPr>
        <w:t>N.: 02/202</w:t>
      </w:r>
      <w:r w:rsidR="00060DB9">
        <w:rPr>
          <w:b/>
          <w:bCs/>
          <w:sz w:val="34"/>
          <w:szCs w:val="34"/>
        </w:rPr>
        <w:t>6</w:t>
      </w:r>
      <w:r w:rsidRPr="0058077E">
        <w:rPr>
          <w:b/>
          <w:bCs/>
          <w:sz w:val="34"/>
          <w:szCs w:val="34"/>
        </w:rPr>
        <w:t xml:space="preserve"> – </w:t>
      </w:r>
      <w:r w:rsidR="00060DB9">
        <w:rPr>
          <w:b/>
          <w:bCs/>
          <w:sz w:val="34"/>
          <w:szCs w:val="34"/>
        </w:rPr>
        <w:t>Da Mesa Diretora</w:t>
      </w:r>
      <w:r w:rsidRPr="0058077E">
        <w:rPr>
          <w:b/>
          <w:bCs/>
          <w:sz w:val="34"/>
          <w:szCs w:val="34"/>
        </w:rPr>
        <w:t xml:space="preserve"> – </w:t>
      </w:r>
      <w:r w:rsidR="00060DB9">
        <w:rPr>
          <w:sz w:val="34"/>
          <w:szCs w:val="34"/>
        </w:rPr>
        <w:t xml:space="preserve">Concede recomposição salarial aos Vereadores da Câmara Municipal de Espera Feliz, referente ao exercício de 2026, e dá outras providências. </w:t>
      </w:r>
    </w:p>
    <w:p w14:paraId="2BA2C6E7" w14:textId="77777777" w:rsidR="00151738" w:rsidRPr="00151738" w:rsidRDefault="00151738" w:rsidP="00151738">
      <w:pPr>
        <w:pBdr>
          <w:bottom w:val="single" w:sz="12" w:space="1" w:color="auto"/>
        </w:pBdr>
        <w:ind w:left="360"/>
        <w:jc w:val="both"/>
        <w:rPr>
          <w:b/>
          <w:bCs/>
          <w:sz w:val="34"/>
          <w:szCs w:val="34"/>
          <w:u w:val="single"/>
        </w:rPr>
      </w:pPr>
    </w:p>
    <w:p w14:paraId="541A7CC1" w14:textId="77777777" w:rsidR="00C25F43" w:rsidRPr="0058077E" w:rsidRDefault="00C25F43" w:rsidP="00EE0E0A">
      <w:pPr>
        <w:jc w:val="both"/>
        <w:rPr>
          <w:b/>
          <w:bCs/>
          <w:sz w:val="34"/>
          <w:szCs w:val="34"/>
          <w:u w:val="single"/>
        </w:rPr>
      </w:pPr>
    </w:p>
    <w:p w14:paraId="4010526E" w14:textId="77777777" w:rsidR="00151738" w:rsidRDefault="00151738" w:rsidP="00151738">
      <w:pPr>
        <w:pBdr>
          <w:bottom w:val="single" w:sz="12" w:space="1" w:color="auto"/>
        </w:pBdr>
        <w:ind w:left="360"/>
        <w:jc w:val="both"/>
        <w:rPr>
          <w:b/>
          <w:bCs/>
          <w:sz w:val="34"/>
          <w:szCs w:val="34"/>
          <w:u w:val="single"/>
        </w:rPr>
      </w:pPr>
      <w:r w:rsidRPr="0058077E">
        <w:rPr>
          <w:b/>
          <w:bCs/>
          <w:sz w:val="34"/>
          <w:szCs w:val="34"/>
          <w:u w:val="single"/>
        </w:rPr>
        <w:t>II – SEGUNDA PARTE</w:t>
      </w:r>
      <w:r>
        <w:rPr>
          <w:b/>
          <w:bCs/>
          <w:sz w:val="34"/>
          <w:szCs w:val="34"/>
          <w:u w:val="single"/>
        </w:rPr>
        <w:t>:</w:t>
      </w:r>
    </w:p>
    <w:p w14:paraId="4F7A1BBA" w14:textId="77777777" w:rsidR="00151738" w:rsidRDefault="00151738" w:rsidP="00151738">
      <w:pPr>
        <w:pBdr>
          <w:bottom w:val="single" w:sz="12" w:space="1" w:color="auto"/>
        </w:pBdr>
        <w:ind w:left="360"/>
        <w:jc w:val="both"/>
        <w:rPr>
          <w:b/>
          <w:bCs/>
          <w:sz w:val="34"/>
          <w:szCs w:val="34"/>
        </w:rPr>
      </w:pPr>
    </w:p>
    <w:p w14:paraId="488A287A" w14:textId="45EA7AE9" w:rsidR="000A42C9" w:rsidRDefault="003D5F23" w:rsidP="00151738">
      <w:pPr>
        <w:pBdr>
          <w:bottom w:val="single" w:sz="12" w:space="1" w:color="auto"/>
        </w:pBdr>
        <w:ind w:left="360"/>
        <w:jc w:val="both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1</w:t>
      </w:r>
      <w:r w:rsidR="00372602" w:rsidRPr="0058077E">
        <w:rPr>
          <w:b/>
          <w:bCs/>
          <w:sz w:val="34"/>
          <w:szCs w:val="34"/>
        </w:rPr>
        <w:t xml:space="preserve"> - </w:t>
      </w:r>
      <w:r w:rsidR="00022FE1" w:rsidRPr="0058077E">
        <w:rPr>
          <w:b/>
          <w:bCs/>
          <w:sz w:val="34"/>
          <w:szCs w:val="34"/>
        </w:rPr>
        <w:t>E</w:t>
      </w:r>
      <w:r w:rsidR="00684CB2" w:rsidRPr="0058077E">
        <w:rPr>
          <w:b/>
          <w:bCs/>
          <w:sz w:val="34"/>
          <w:szCs w:val="34"/>
        </w:rPr>
        <w:t>ncerramento e saudações aos pavilhões hasteados.</w:t>
      </w:r>
    </w:p>
    <w:p w14:paraId="574D2753" w14:textId="77777777" w:rsidR="00151738" w:rsidRPr="00151738" w:rsidRDefault="00151738" w:rsidP="00151738">
      <w:pPr>
        <w:pBdr>
          <w:bottom w:val="single" w:sz="12" w:space="1" w:color="auto"/>
        </w:pBdr>
        <w:ind w:left="360"/>
        <w:jc w:val="both"/>
        <w:rPr>
          <w:b/>
          <w:bCs/>
          <w:sz w:val="34"/>
          <w:szCs w:val="34"/>
          <w:u w:val="single"/>
        </w:rPr>
      </w:pPr>
    </w:p>
    <w:sectPr w:rsidR="00151738" w:rsidRPr="0015173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6EEFD" w14:textId="77777777" w:rsidR="002304BB" w:rsidRDefault="002304BB">
      <w:r>
        <w:separator/>
      </w:r>
    </w:p>
  </w:endnote>
  <w:endnote w:type="continuationSeparator" w:id="0">
    <w:p w14:paraId="34AD148E" w14:textId="77777777" w:rsidR="002304BB" w:rsidRDefault="0023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493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B0A0B" w14:textId="77777777" w:rsidR="002304BB" w:rsidRDefault="002304BB">
      <w:r>
        <w:separator/>
      </w:r>
    </w:p>
  </w:footnote>
  <w:footnote w:type="continuationSeparator" w:id="0">
    <w:p w14:paraId="5D9A79D1" w14:textId="77777777" w:rsidR="002304BB" w:rsidRDefault="0023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76D9"/>
    <w:multiLevelType w:val="hybridMultilevel"/>
    <w:tmpl w:val="266C8662"/>
    <w:lvl w:ilvl="0" w:tplc="0416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D6B5382"/>
    <w:multiLevelType w:val="hybridMultilevel"/>
    <w:tmpl w:val="0772D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E2E06"/>
    <w:multiLevelType w:val="hybridMultilevel"/>
    <w:tmpl w:val="99DE4E0A"/>
    <w:lvl w:ilvl="0" w:tplc="E3389C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54736"/>
    <w:multiLevelType w:val="hybridMultilevel"/>
    <w:tmpl w:val="1A6E4A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B0E9F"/>
    <w:multiLevelType w:val="hybridMultilevel"/>
    <w:tmpl w:val="78EA0F6A"/>
    <w:lvl w:ilvl="0" w:tplc="4734FF58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E273F"/>
    <w:multiLevelType w:val="hybridMultilevel"/>
    <w:tmpl w:val="3E4423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428D5"/>
    <w:multiLevelType w:val="hybridMultilevel"/>
    <w:tmpl w:val="742AC8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A4C32"/>
    <w:multiLevelType w:val="hybridMultilevel"/>
    <w:tmpl w:val="57DC1A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7D7D7558"/>
    <w:multiLevelType w:val="hybridMultilevel"/>
    <w:tmpl w:val="93325760"/>
    <w:lvl w:ilvl="0" w:tplc="6A84C53E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118167">
    <w:abstractNumId w:val="8"/>
  </w:num>
  <w:num w:numId="2" w16cid:durableId="1647733370">
    <w:abstractNumId w:val="2"/>
  </w:num>
  <w:num w:numId="3" w16cid:durableId="1354108668">
    <w:abstractNumId w:val="3"/>
  </w:num>
  <w:num w:numId="4" w16cid:durableId="864905901">
    <w:abstractNumId w:val="0"/>
  </w:num>
  <w:num w:numId="5" w16cid:durableId="1434014908">
    <w:abstractNumId w:val="9"/>
  </w:num>
  <w:num w:numId="6" w16cid:durableId="1182090109">
    <w:abstractNumId w:val="6"/>
  </w:num>
  <w:num w:numId="7" w16cid:durableId="491531748">
    <w:abstractNumId w:val="1"/>
  </w:num>
  <w:num w:numId="8" w16cid:durableId="2085830165">
    <w:abstractNumId w:val="5"/>
  </w:num>
  <w:num w:numId="9" w16cid:durableId="1597983621">
    <w:abstractNumId w:val="7"/>
  </w:num>
  <w:num w:numId="10" w16cid:durableId="98278032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4C8E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0E5"/>
    <w:rsid w:val="00054725"/>
    <w:rsid w:val="000547E2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0DB9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63A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587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B96"/>
    <w:rsid w:val="00150259"/>
    <w:rsid w:val="00150846"/>
    <w:rsid w:val="00150863"/>
    <w:rsid w:val="001511BF"/>
    <w:rsid w:val="0015152F"/>
    <w:rsid w:val="00151738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4AC4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07C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0FC0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0EF5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45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5AD5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4BB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BEC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3B6"/>
    <w:rsid w:val="002638F9"/>
    <w:rsid w:val="0026393D"/>
    <w:rsid w:val="00263D4D"/>
    <w:rsid w:val="00263D68"/>
    <w:rsid w:val="0026431B"/>
    <w:rsid w:val="002644E8"/>
    <w:rsid w:val="00264634"/>
    <w:rsid w:val="002646D1"/>
    <w:rsid w:val="00264889"/>
    <w:rsid w:val="00264B4E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3EAB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D8C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9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C27"/>
    <w:rsid w:val="00306E12"/>
    <w:rsid w:val="00306E3E"/>
    <w:rsid w:val="00306F84"/>
    <w:rsid w:val="00307EA1"/>
    <w:rsid w:val="00307ED8"/>
    <w:rsid w:val="003102A5"/>
    <w:rsid w:val="0031049A"/>
    <w:rsid w:val="00310902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AB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A61"/>
    <w:rsid w:val="00332F42"/>
    <w:rsid w:val="0033355A"/>
    <w:rsid w:val="00333601"/>
    <w:rsid w:val="00333A11"/>
    <w:rsid w:val="00333BA8"/>
    <w:rsid w:val="003344CB"/>
    <w:rsid w:val="003349A6"/>
    <w:rsid w:val="00335724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77D51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627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5F23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9E"/>
    <w:rsid w:val="003E0CBD"/>
    <w:rsid w:val="003E0D73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2F8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2D3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52CB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2D4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0F7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382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8BF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5A1F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AC8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1BD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77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BE9"/>
    <w:rsid w:val="005B0E47"/>
    <w:rsid w:val="005B119E"/>
    <w:rsid w:val="005B15D6"/>
    <w:rsid w:val="005B196C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9C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791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0C"/>
    <w:rsid w:val="00673C2A"/>
    <w:rsid w:val="00673CAE"/>
    <w:rsid w:val="006744A1"/>
    <w:rsid w:val="00674579"/>
    <w:rsid w:val="00674E9E"/>
    <w:rsid w:val="006754B3"/>
    <w:rsid w:val="00675D40"/>
    <w:rsid w:val="00675E48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C79E5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93E"/>
    <w:rsid w:val="006F4A93"/>
    <w:rsid w:val="006F4B56"/>
    <w:rsid w:val="006F4E19"/>
    <w:rsid w:val="006F5814"/>
    <w:rsid w:val="006F5FE5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F6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65F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EC7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2B30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C7BE7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023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64B2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927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40B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090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935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538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07E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5D5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5C5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127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2E2B"/>
    <w:rsid w:val="009032AC"/>
    <w:rsid w:val="009035AC"/>
    <w:rsid w:val="00903D5C"/>
    <w:rsid w:val="009043EB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552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6B0F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4FF4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0F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5994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5BE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3DD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34C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397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0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29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2D4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BFF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B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144"/>
    <w:rsid w:val="00C22DA0"/>
    <w:rsid w:val="00C240D7"/>
    <w:rsid w:val="00C2491A"/>
    <w:rsid w:val="00C24994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F43"/>
    <w:rsid w:val="00C260F3"/>
    <w:rsid w:val="00C26623"/>
    <w:rsid w:val="00C26765"/>
    <w:rsid w:val="00C267C0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5A25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1D62"/>
    <w:rsid w:val="00C7209C"/>
    <w:rsid w:val="00C72715"/>
    <w:rsid w:val="00C73167"/>
    <w:rsid w:val="00C73407"/>
    <w:rsid w:val="00C73507"/>
    <w:rsid w:val="00C73878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34B"/>
    <w:rsid w:val="00CE6FAC"/>
    <w:rsid w:val="00CE70B8"/>
    <w:rsid w:val="00CE71DF"/>
    <w:rsid w:val="00CE7377"/>
    <w:rsid w:val="00CE77B1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9A8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88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C58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B36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A17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307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5D2E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B77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2A3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382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AE3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6C9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38D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ABF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246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1AD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46E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0F57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A43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15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B38872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F5B60-F840-4862-9918-847588932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Vitoria Xavier</cp:lastModifiedBy>
  <cp:revision>6</cp:revision>
  <cp:lastPrinted>2026-01-27T17:55:00Z</cp:lastPrinted>
  <dcterms:created xsi:type="dcterms:W3CDTF">2026-01-27T15:39:00Z</dcterms:created>
  <dcterms:modified xsi:type="dcterms:W3CDTF">2026-02-04T16:27:00Z</dcterms:modified>
</cp:coreProperties>
</file>