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B30E64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Portaria nº. 49/2023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B30E64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Concede abono pecuniário de férias ao servidor </w:t>
      </w:r>
      <w:r w:rsidR="00A947AA" w:rsidRPr="00A947AA">
        <w:rPr>
          <w:b/>
          <w:sz w:val="22"/>
          <w:szCs w:val="22"/>
        </w:rPr>
        <w:t xml:space="preserve">Luiz Carlos Rodrigues </w:t>
      </w:r>
      <w:r w:rsidR="00A947AA">
        <w:rPr>
          <w:b/>
          <w:sz w:val="22"/>
          <w:szCs w:val="22"/>
        </w:rPr>
        <w:t>d</w:t>
      </w:r>
      <w:r w:rsidR="00A947AA" w:rsidRPr="00A947AA">
        <w:rPr>
          <w:b/>
          <w:sz w:val="22"/>
          <w:szCs w:val="22"/>
        </w:rPr>
        <w:t>e Almeida</w:t>
      </w:r>
      <w:r w:rsidR="00EE2675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B30E64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B30E64" w:rsidRDefault="00B30E64" w:rsidP="00B30E64">
      <w:pPr>
        <w:spacing w:line="360" w:lineRule="auto"/>
        <w:ind w:firstLine="3119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Art. 1° - Converter em abono pecuniário, 1/3 (um terço) </w:t>
      </w:r>
      <w:r w:rsidRPr="00A947AA">
        <w:rPr>
          <w:bCs/>
          <w:sz w:val="22"/>
          <w:szCs w:val="22"/>
        </w:rPr>
        <w:t xml:space="preserve">das férias </w:t>
      </w:r>
      <w:r>
        <w:rPr>
          <w:bCs/>
          <w:sz w:val="22"/>
          <w:szCs w:val="22"/>
        </w:rPr>
        <w:t>referentes</w:t>
      </w:r>
      <w:r w:rsidRPr="00A947AA">
        <w:rPr>
          <w:bCs/>
          <w:sz w:val="22"/>
          <w:szCs w:val="22"/>
        </w:rPr>
        <w:t xml:space="preserve"> período aquisitivo 12/04</w:t>
      </w:r>
      <w:r>
        <w:rPr>
          <w:bCs/>
          <w:sz w:val="22"/>
          <w:szCs w:val="22"/>
        </w:rPr>
        <w:t>/2022</w:t>
      </w:r>
      <w:r w:rsidRPr="00A947AA">
        <w:rPr>
          <w:bCs/>
          <w:sz w:val="22"/>
          <w:szCs w:val="22"/>
        </w:rPr>
        <w:t xml:space="preserve"> a 11/04/202</w:t>
      </w:r>
      <w:r>
        <w:rPr>
          <w:bCs/>
          <w:sz w:val="22"/>
          <w:szCs w:val="22"/>
        </w:rPr>
        <w:t>3 do</w:t>
      </w:r>
      <w:r w:rsidR="00EE2675" w:rsidRPr="00EE2675">
        <w:rPr>
          <w:sz w:val="22"/>
          <w:szCs w:val="22"/>
        </w:rPr>
        <w:t xml:space="preserve"> servidor </w:t>
      </w:r>
      <w:r w:rsidR="00A947AA" w:rsidRPr="00A947AA">
        <w:rPr>
          <w:bCs/>
          <w:sz w:val="22"/>
          <w:szCs w:val="22"/>
        </w:rPr>
        <w:t>Luiz Carlos Rodrigues de Almeida</w:t>
      </w:r>
      <w:r>
        <w:rPr>
          <w:bCs/>
          <w:sz w:val="22"/>
          <w:szCs w:val="22"/>
        </w:rPr>
        <w:t>.</w:t>
      </w:r>
    </w:p>
    <w:p w:rsidR="00B30E64" w:rsidRDefault="00B30E64" w:rsidP="00B30E64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Parágrafo único - </w:t>
      </w:r>
      <w:r>
        <w:rPr>
          <w:sz w:val="22"/>
          <w:szCs w:val="22"/>
        </w:rPr>
        <w:t>O abono pecuniário será pago em parcela única na folha de pagamento do mês de junho de 2023.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B30E64" w:rsidRPr="00EE2675" w:rsidRDefault="00B30E64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B30E64">
        <w:rPr>
          <w:sz w:val="22"/>
          <w:szCs w:val="22"/>
        </w:rPr>
        <w:t>26</w:t>
      </w:r>
      <w:bookmarkStart w:id="0" w:name="_GoBack"/>
      <w:bookmarkEnd w:id="0"/>
      <w:r w:rsidR="00B30E64">
        <w:rPr>
          <w:sz w:val="22"/>
          <w:szCs w:val="22"/>
        </w:rPr>
        <w:t xml:space="preserve"> de junho de 2023</w:t>
      </w:r>
      <w:r w:rsidRPr="00EE2675">
        <w:rPr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B30E64" w:rsidRDefault="00B30E64" w:rsidP="00EE2675">
      <w:pPr>
        <w:spacing w:line="360" w:lineRule="auto"/>
        <w:jc w:val="center"/>
        <w:rPr>
          <w:b/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Pr="00EE2675">
        <w:rPr>
          <w:b/>
          <w:bCs/>
          <w:sz w:val="22"/>
          <w:szCs w:val="22"/>
        </w:rPr>
        <w:t xml:space="preserve"> 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A2" w:rsidRDefault="009035A2">
      <w:r>
        <w:separator/>
      </w:r>
    </w:p>
  </w:endnote>
  <w:endnote w:type="continuationSeparator" w:id="0">
    <w:p w:rsidR="009035A2" w:rsidRDefault="0090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9035A2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9035A2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9035A2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A2" w:rsidRDefault="009035A2">
      <w:r>
        <w:separator/>
      </w:r>
    </w:p>
  </w:footnote>
  <w:footnote w:type="continuationSeparator" w:id="0">
    <w:p w:rsidR="009035A2" w:rsidRDefault="00903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9035A2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9035A2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9035A2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9035A2" w:rsidP="00987F02">
    <w:pPr>
      <w:pStyle w:val="Cabealho"/>
    </w:pPr>
  </w:p>
  <w:p w:rsidR="0095022F" w:rsidRDefault="009035A2" w:rsidP="00987F02">
    <w:pPr>
      <w:pStyle w:val="Cabealho"/>
    </w:pPr>
  </w:p>
  <w:p w:rsidR="0095022F" w:rsidRDefault="009035A2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5A39CB"/>
    <w:rsid w:val="00774EA9"/>
    <w:rsid w:val="009035A2"/>
    <w:rsid w:val="009F13B1"/>
    <w:rsid w:val="00A947AA"/>
    <w:rsid w:val="00B30E64"/>
    <w:rsid w:val="00EE2675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116</Words>
  <Characters>628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2023-06-28T14:26:00Z</cp:lastPrinted>
  <dcterms:created xsi:type="dcterms:W3CDTF">2022-12-20T20:49:00Z</dcterms:created>
  <dcterms:modified xsi:type="dcterms:W3CDTF">2023-06-28T14:26:00Z</dcterms:modified>
</cp:coreProperties>
</file>