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9226A" w14:textId="2DAC0CCB" w:rsidR="00E46CC8" w:rsidRPr="00D170A9" w:rsidRDefault="00E46CC8" w:rsidP="00E46CC8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Quilombo/SC, </w:t>
      </w:r>
      <w:r w:rsidR="00F63A1E">
        <w:rPr>
          <w:rFonts w:ascii="Times New Roman" w:hAnsi="Times New Roman"/>
          <w:sz w:val="24"/>
          <w:szCs w:val="24"/>
          <w:lang w:val="pt-BR"/>
        </w:rPr>
        <w:t>14</w:t>
      </w:r>
      <w:r w:rsidRPr="00D170A9">
        <w:rPr>
          <w:rFonts w:ascii="Times New Roman" w:hAnsi="Times New Roman"/>
          <w:sz w:val="24"/>
          <w:szCs w:val="24"/>
        </w:rPr>
        <w:t xml:space="preserve"> de </w:t>
      </w:r>
      <w:r w:rsidR="00F63A1E">
        <w:rPr>
          <w:rFonts w:ascii="Times New Roman" w:hAnsi="Times New Roman"/>
          <w:sz w:val="24"/>
          <w:szCs w:val="24"/>
          <w:lang w:val="pt-BR"/>
        </w:rPr>
        <w:t>junho</w:t>
      </w:r>
      <w:r w:rsidRPr="00D170A9">
        <w:rPr>
          <w:rFonts w:ascii="Times New Roman" w:hAnsi="Times New Roman"/>
          <w:sz w:val="24"/>
          <w:szCs w:val="24"/>
        </w:rPr>
        <w:t xml:space="preserve"> de 2021.</w:t>
      </w:r>
    </w:p>
    <w:p w14:paraId="0EB9F861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EXMA.</w:t>
      </w:r>
    </w:p>
    <w:p w14:paraId="0F7A59BD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KAUANA VAILON</w:t>
      </w:r>
    </w:p>
    <w:p w14:paraId="63D1597C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DD. PRESIDENTE DA CÂMARA MUNICIPAL DE VEREADORES</w:t>
      </w:r>
    </w:p>
    <w:p w14:paraId="7162E23B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QUILOMBO – SC</w:t>
      </w:r>
    </w:p>
    <w:p w14:paraId="798DD8C2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51C176E6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5FB291B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F64923B" w14:textId="17831FD4" w:rsidR="00E46CC8" w:rsidRPr="00CB751A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CB751A">
        <w:rPr>
          <w:rFonts w:ascii="Times New Roman" w:hAnsi="Times New Roman"/>
          <w:b/>
          <w:sz w:val="24"/>
          <w:szCs w:val="24"/>
        </w:rPr>
        <w:t>MENSAGEM N°. 0</w:t>
      </w:r>
      <w:r w:rsidR="00930D3E">
        <w:rPr>
          <w:rFonts w:ascii="Times New Roman" w:hAnsi="Times New Roman"/>
          <w:b/>
          <w:sz w:val="24"/>
          <w:szCs w:val="24"/>
          <w:lang w:val="pt-BR"/>
        </w:rPr>
        <w:t>50</w:t>
      </w:r>
      <w:r w:rsidRPr="00CB751A">
        <w:rPr>
          <w:rFonts w:ascii="Times New Roman" w:hAnsi="Times New Roman"/>
          <w:b/>
          <w:sz w:val="24"/>
          <w:szCs w:val="24"/>
        </w:rPr>
        <w:t>/2021</w:t>
      </w:r>
    </w:p>
    <w:p w14:paraId="204A955C" w14:textId="77777777" w:rsidR="00E46CC8" w:rsidRPr="00CB751A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6850BF8A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CD0F828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SENHORA PRESIDENTE</w:t>
      </w:r>
    </w:p>
    <w:p w14:paraId="77CD0D5D" w14:textId="77777777" w:rsidR="00E46CC8" w:rsidRPr="00D170A9" w:rsidRDefault="00E46CC8" w:rsidP="00E46CC8">
      <w:pPr>
        <w:pStyle w:val="TextosemFormatao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SENHORES VEREADORES E SENHORAS VEREADORAS</w:t>
      </w:r>
    </w:p>
    <w:p w14:paraId="1086AC4A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198C3DF8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34321794" w14:textId="1C22D465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napToGrid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>Cumprimentando-os cordialmente, sirvo-me do presente Projeto de Lei que estamos encaminhando através do presente, com fundamento nas atribuições de meu cargo e com fulcro no que determina a Lei Orgânica Municipal, para na forma regimental desta Casa de Leis, submetê-lo respeitosamente à apreciação de Vossas Excelências.</w:t>
      </w:r>
    </w:p>
    <w:p w14:paraId="00BF635C" w14:textId="77777777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5364B0" w14:textId="76199356" w:rsidR="00E46CC8" w:rsidRPr="00D170A9" w:rsidRDefault="00D170A9" w:rsidP="00E46CC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Projeto de Lei solicita </w:t>
      </w:r>
      <w:r w:rsidR="00E46CC8" w:rsidRPr="00D170A9">
        <w:rPr>
          <w:sz w:val="24"/>
          <w:szCs w:val="24"/>
        </w:rPr>
        <w:t>ABERTURA DE CRÉDITO ADICIONAL SUPLEMENTAR NO ORÇAMENTO DO MUNICÍPIO DE QUILOMBO PARA O ANO DE 2021, na seguinte dotaç</w:t>
      </w:r>
      <w:r w:rsidR="00FD5C81">
        <w:rPr>
          <w:sz w:val="24"/>
          <w:szCs w:val="24"/>
        </w:rPr>
        <w:t>ão</w:t>
      </w:r>
      <w:r w:rsidR="00E46CC8" w:rsidRPr="00D170A9">
        <w:rPr>
          <w:sz w:val="24"/>
          <w:szCs w:val="24"/>
        </w:rPr>
        <w:t xml:space="preserve">: </w:t>
      </w:r>
    </w:p>
    <w:p w14:paraId="2A4D7F7D" w14:textId="77777777" w:rsidR="00E46CC8" w:rsidRPr="00D170A9" w:rsidRDefault="00E46CC8" w:rsidP="00E46CC8">
      <w:pPr>
        <w:ind w:firstLine="708"/>
        <w:jc w:val="both"/>
        <w:rPr>
          <w:sz w:val="24"/>
          <w:szCs w:val="24"/>
        </w:rPr>
      </w:pPr>
    </w:p>
    <w:p w14:paraId="731E914F" w14:textId="301DFBD7" w:rsidR="00BC72E5" w:rsidRPr="00D170A9" w:rsidRDefault="00E46CC8" w:rsidP="00E46CC8">
      <w:pPr>
        <w:ind w:firstLine="708"/>
        <w:jc w:val="both"/>
        <w:rPr>
          <w:sz w:val="24"/>
          <w:szCs w:val="24"/>
        </w:rPr>
      </w:pPr>
      <w:r w:rsidRPr="00D170A9">
        <w:rPr>
          <w:sz w:val="24"/>
          <w:szCs w:val="24"/>
        </w:rPr>
        <w:t xml:space="preserve">Ação </w:t>
      </w:r>
      <w:r w:rsidR="001B4DB2">
        <w:rPr>
          <w:b/>
          <w:bCs/>
          <w:sz w:val="24"/>
          <w:szCs w:val="24"/>
        </w:rPr>
        <w:t>1</w:t>
      </w:r>
      <w:r w:rsidRPr="00D170A9">
        <w:rPr>
          <w:b/>
          <w:bCs/>
          <w:sz w:val="24"/>
          <w:szCs w:val="24"/>
        </w:rPr>
        <w:t>.0</w:t>
      </w:r>
      <w:r w:rsidR="001B4DB2">
        <w:rPr>
          <w:b/>
          <w:bCs/>
          <w:sz w:val="24"/>
          <w:szCs w:val="24"/>
        </w:rPr>
        <w:t>57</w:t>
      </w:r>
      <w:r w:rsidRPr="00D170A9">
        <w:rPr>
          <w:b/>
          <w:bCs/>
          <w:sz w:val="24"/>
          <w:szCs w:val="24"/>
        </w:rPr>
        <w:t xml:space="preserve"> </w:t>
      </w:r>
      <w:r w:rsidR="00FD5C81">
        <w:rPr>
          <w:sz w:val="24"/>
          <w:szCs w:val="24"/>
        </w:rPr>
        <w:t>–</w:t>
      </w:r>
      <w:r w:rsidRPr="00D170A9">
        <w:rPr>
          <w:sz w:val="24"/>
          <w:szCs w:val="24"/>
        </w:rPr>
        <w:t xml:space="preserve"> </w:t>
      </w:r>
      <w:r w:rsidR="001B4DB2">
        <w:rPr>
          <w:b/>
          <w:bCs/>
          <w:sz w:val="24"/>
          <w:szCs w:val="24"/>
        </w:rPr>
        <w:t>PAVIMENTAÇÃO DE RUAS/SOSU</w:t>
      </w:r>
      <w:r w:rsidR="00A919E2" w:rsidRPr="00D170A9">
        <w:rPr>
          <w:b/>
          <w:bCs/>
          <w:sz w:val="24"/>
          <w:szCs w:val="24"/>
        </w:rPr>
        <w:t xml:space="preserve">; </w:t>
      </w:r>
    </w:p>
    <w:p w14:paraId="1F4A8A7C" w14:textId="5848923A" w:rsidR="00E46CC8" w:rsidRPr="00D170A9" w:rsidRDefault="00E46CC8" w:rsidP="00E46CC8">
      <w:pPr>
        <w:ind w:firstLine="708"/>
        <w:jc w:val="both"/>
        <w:rPr>
          <w:sz w:val="24"/>
          <w:szCs w:val="24"/>
        </w:rPr>
      </w:pPr>
    </w:p>
    <w:p w14:paraId="3761F8D6" w14:textId="0470F951" w:rsidR="00E46CC8" w:rsidRPr="00A24D56" w:rsidRDefault="00E46CC8" w:rsidP="00E46CC8">
      <w:pPr>
        <w:ind w:firstLine="708"/>
        <w:jc w:val="both"/>
        <w:rPr>
          <w:sz w:val="24"/>
          <w:szCs w:val="24"/>
        </w:rPr>
      </w:pPr>
      <w:r w:rsidRPr="00A24D56">
        <w:rPr>
          <w:sz w:val="24"/>
          <w:szCs w:val="24"/>
        </w:rPr>
        <w:t xml:space="preserve"> </w:t>
      </w:r>
      <w:r w:rsidR="00A919E2" w:rsidRPr="00A24D56">
        <w:rPr>
          <w:sz w:val="24"/>
          <w:szCs w:val="24"/>
        </w:rPr>
        <w:t>A referida abertura de crédito dar-se-á afim de</w:t>
      </w:r>
      <w:r w:rsidR="00185304" w:rsidRPr="00A24D56">
        <w:rPr>
          <w:sz w:val="24"/>
          <w:szCs w:val="24"/>
        </w:rPr>
        <w:t xml:space="preserve"> dar</w:t>
      </w:r>
      <w:r w:rsidR="001B4DB2" w:rsidRPr="00A24D56">
        <w:rPr>
          <w:sz w:val="24"/>
          <w:szCs w:val="24"/>
        </w:rPr>
        <w:t xml:space="preserve"> continuidade aos projetos de pavimentação com pedras irregulares: na </w:t>
      </w:r>
      <w:r w:rsidR="00A24D56">
        <w:rPr>
          <w:sz w:val="24"/>
          <w:szCs w:val="24"/>
        </w:rPr>
        <w:t>S</w:t>
      </w:r>
      <w:r w:rsidR="001B4DB2" w:rsidRPr="00A24D56">
        <w:rPr>
          <w:sz w:val="24"/>
          <w:szCs w:val="24"/>
        </w:rPr>
        <w:t xml:space="preserve">ervidão Espírito Santo, com 557,10m²; </w:t>
      </w:r>
      <w:r w:rsidR="00A24D56">
        <w:rPr>
          <w:sz w:val="24"/>
          <w:szCs w:val="24"/>
        </w:rPr>
        <w:t xml:space="preserve">na </w:t>
      </w:r>
      <w:r w:rsidR="001B4DB2" w:rsidRPr="00A24D56">
        <w:rPr>
          <w:sz w:val="24"/>
          <w:szCs w:val="24"/>
        </w:rPr>
        <w:t>Rua João Goulart, com 1.610,00m²</w:t>
      </w:r>
      <w:r w:rsidR="00A24D56">
        <w:rPr>
          <w:sz w:val="24"/>
          <w:szCs w:val="24"/>
        </w:rPr>
        <w:t xml:space="preserve"> e na</w:t>
      </w:r>
      <w:r w:rsidR="001B4DB2" w:rsidRPr="00A24D56">
        <w:rPr>
          <w:sz w:val="24"/>
          <w:szCs w:val="24"/>
        </w:rPr>
        <w:t xml:space="preserve"> Rua Osvaldo Aranha, com 1.302,00m²</w:t>
      </w:r>
      <w:r w:rsidR="002031F7" w:rsidRPr="00A24D56">
        <w:rPr>
          <w:sz w:val="24"/>
          <w:szCs w:val="24"/>
        </w:rPr>
        <w:t xml:space="preserve">, assim </w:t>
      </w:r>
      <w:r w:rsidR="00A24D56">
        <w:rPr>
          <w:sz w:val="24"/>
          <w:szCs w:val="24"/>
        </w:rPr>
        <w:t>torna-se</w:t>
      </w:r>
      <w:r w:rsidR="002031F7" w:rsidRPr="00A24D56">
        <w:rPr>
          <w:sz w:val="24"/>
          <w:szCs w:val="24"/>
        </w:rPr>
        <w:t xml:space="preserve"> necessário </w:t>
      </w:r>
      <w:r w:rsidR="00A919E2" w:rsidRPr="00A24D56">
        <w:rPr>
          <w:sz w:val="24"/>
          <w:szCs w:val="24"/>
        </w:rPr>
        <w:t>reorganizar o orçamento do Município de Quilombo, tendo em vista as demandas da aç</w:t>
      </w:r>
      <w:r w:rsidR="00FD5C81" w:rsidRPr="00A24D56">
        <w:rPr>
          <w:sz w:val="24"/>
          <w:szCs w:val="24"/>
        </w:rPr>
        <w:t>ão</w:t>
      </w:r>
      <w:r w:rsidR="00A919E2" w:rsidRPr="00A24D56">
        <w:rPr>
          <w:sz w:val="24"/>
          <w:szCs w:val="24"/>
        </w:rPr>
        <w:t xml:space="preserve"> acima descrita.</w:t>
      </w:r>
    </w:p>
    <w:p w14:paraId="1EE9094F" w14:textId="77777777" w:rsidR="00A919E2" w:rsidRPr="001B4DB2" w:rsidRDefault="00A919E2" w:rsidP="00E46CC8">
      <w:pPr>
        <w:ind w:firstLine="708"/>
        <w:jc w:val="both"/>
        <w:rPr>
          <w:snapToGrid/>
          <w:color w:val="FF0000"/>
          <w:sz w:val="24"/>
          <w:szCs w:val="24"/>
        </w:rPr>
      </w:pPr>
    </w:p>
    <w:p w14:paraId="449409F3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ab/>
        <w:t>Sendo o que se apresenta, solicitamos a apreciação do Projeto de Lei, nos termos do artigo 41, da Lei Orgânica Municipal.</w:t>
      </w:r>
    </w:p>
    <w:p w14:paraId="7E4E91CE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 </w:t>
      </w:r>
    </w:p>
    <w:p w14:paraId="273C8692" w14:textId="7F3AE4CE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  <w:lang w:val="pt-BR"/>
        </w:rPr>
      </w:pPr>
      <w:r w:rsidRPr="00D170A9">
        <w:rPr>
          <w:rFonts w:ascii="Times New Roman" w:hAnsi="Times New Roman"/>
          <w:sz w:val="24"/>
          <w:szCs w:val="24"/>
        </w:rPr>
        <w:t>Atenciosamente</w:t>
      </w:r>
      <w:r w:rsidR="00D170A9">
        <w:rPr>
          <w:rFonts w:ascii="Times New Roman" w:hAnsi="Times New Roman"/>
          <w:sz w:val="24"/>
          <w:szCs w:val="24"/>
          <w:lang w:val="pt-BR"/>
        </w:rPr>
        <w:t>,</w:t>
      </w:r>
    </w:p>
    <w:p w14:paraId="580356E5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7"/>
    </w:p>
    <w:p w14:paraId="13297074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37CBBCC7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1E15DF55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SILVANO DE PARIZ</w:t>
      </w:r>
    </w:p>
    <w:p w14:paraId="48258CD5" w14:textId="586FAA5A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Prefeito </w:t>
      </w:r>
      <w:bookmarkEnd w:id="0"/>
    </w:p>
    <w:p w14:paraId="4AEEBDF1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43F998D2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9689B10" w14:textId="78957C8E" w:rsidR="00E46CC8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9D85849" w14:textId="1BBFB65F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24C429CA" w14:textId="1483E49B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22E5C6F5" w14:textId="640E64C4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73CA326" w14:textId="63C174D4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0FABCA80" w14:textId="4C84500A" w:rsidR="00F63A1E" w:rsidRDefault="00F63A1E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0AFF6AAD" w14:textId="03AC1690" w:rsidR="00F63A1E" w:rsidRDefault="00F63A1E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7BEA5020" w14:textId="77777777" w:rsidR="00F63A1E" w:rsidRDefault="00F63A1E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DD96F41" w14:textId="298E00A2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33CF9B1" w14:textId="77777777" w:rsidR="00AE5712" w:rsidRPr="00D170A9" w:rsidRDefault="00AE5712" w:rsidP="00AE5712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170A9">
        <w:rPr>
          <w:rFonts w:ascii="Times New Roman" w:hAnsi="Times New Roman"/>
          <w:b/>
          <w:sz w:val="24"/>
          <w:szCs w:val="24"/>
          <w:lang w:val="pt-BR"/>
        </w:rPr>
        <w:lastRenderedPageBreak/>
        <w:t xml:space="preserve">PROJETO DE </w:t>
      </w:r>
      <w:r w:rsidRPr="00D170A9">
        <w:rPr>
          <w:rFonts w:ascii="Times New Roman" w:hAnsi="Times New Roman"/>
          <w:b/>
          <w:sz w:val="24"/>
          <w:szCs w:val="24"/>
        </w:rPr>
        <w:t xml:space="preserve">LEI Nº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.................</w:t>
      </w:r>
      <w:r w:rsidRPr="00D170A9">
        <w:rPr>
          <w:rFonts w:ascii="Times New Roman" w:hAnsi="Times New Roman"/>
          <w:b/>
          <w:sz w:val="24"/>
          <w:szCs w:val="24"/>
        </w:rPr>
        <w:t>/20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21</w:t>
      </w:r>
      <w:r w:rsidRPr="00D170A9">
        <w:rPr>
          <w:rFonts w:ascii="Times New Roman" w:hAnsi="Times New Roman"/>
          <w:b/>
          <w:sz w:val="24"/>
          <w:szCs w:val="24"/>
        </w:rPr>
        <w:t xml:space="preserve"> – DE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 DE ...........................</w:t>
      </w:r>
      <w:r w:rsidRPr="00D170A9">
        <w:rPr>
          <w:rFonts w:ascii="Times New Roman" w:hAnsi="Times New Roman"/>
          <w:b/>
          <w:sz w:val="24"/>
          <w:szCs w:val="24"/>
        </w:rPr>
        <w:t xml:space="preserve"> DE 20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21.</w:t>
      </w:r>
    </w:p>
    <w:p w14:paraId="6543EFBD" w14:textId="77777777" w:rsidR="00AE5712" w:rsidRPr="00D170A9" w:rsidRDefault="00AE5712" w:rsidP="00AE5712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30731744" w14:textId="77777777" w:rsidR="00F0207D" w:rsidRDefault="00F0207D" w:rsidP="00AE5712">
      <w:pPr>
        <w:tabs>
          <w:tab w:val="left" w:pos="3969"/>
        </w:tabs>
        <w:ind w:left="3969"/>
        <w:jc w:val="both"/>
        <w:rPr>
          <w:b/>
          <w:sz w:val="24"/>
          <w:szCs w:val="24"/>
        </w:rPr>
      </w:pPr>
    </w:p>
    <w:p w14:paraId="7A5109D6" w14:textId="77777777" w:rsidR="00AE5712" w:rsidRPr="00D170A9" w:rsidRDefault="00AE5712" w:rsidP="00AE5712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DISPÕE SOBRE A ABERTURA DE CRÉDITO ADICIONAL SUPLEMENTAR NO ORÇAMENTO DO MUNICÍPIO DE QUILOMBO PARA O ANO DE 2021</w:t>
      </w:r>
      <w:r w:rsidRPr="00D170A9">
        <w:rPr>
          <w:sz w:val="24"/>
          <w:szCs w:val="24"/>
        </w:rPr>
        <w:t>.</w:t>
      </w:r>
    </w:p>
    <w:p w14:paraId="11F35154" w14:textId="77777777" w:rsidR="00AE5712" w:rsidRPr="00D170A9" w:rsidRDefault="00AE5712" w:rsidP="00AE5712">
      <w:pPr>
        <w:jc w:val="both"/>
        <w:rPr>
          <w:sz w:val="24"/>
          <w:szCs w:val="24"/>
        </w:rPr>
      </w:pPr>
    </w:p>
    <w:p w14:paraId="3E83BD49" w14:textId="77777777" w:rsidR="00AE5712" w:rsidRPr="00D170A9" w:rsidRDefault="00AE5712" w:rsidP="00AE5712">
      <w:pPr>
        <w:ind w:firstLine="709"/>
        <w:jc w:val="both"/>
        <w:rPr>
          <w:b/>
          <w:sz w:val="24"/>
          <w:szCs w:val="24"/>
        </w:rPr>
      </w:pPr>
      <w:r w:rsidRPr="00D170A9">
        <w:rPr>
          <w:sz w:val="24"/>
          <w:szCs w:val="24"/>
        </w:rPr>
        <w:t xml:space="preserve">O Prefeito Municipal de Quilombo, Estado de Santa Catarina, no uso de suas atribuições legais, </w:t>
      </w:r>
      <w:r w:rsidRPr="00D170A9">
        <w:rPr>
          <w:b/>
          <w:sz w:val="24"/>
          <w:szCs w:val="24"/>
        </w:rPr>
        <w:t>FAZ SABER</w:t>
      </w:r>
      <w:r w:rsidRPr="00D170A9">
        <w:rPr>
          <w:sz w:val="24"/>
          <w:szCs w:val="24"/>
        </w:rPr>
        <w:t>, a todos os habitantes do Município de Quilombo, que a Câmara de Vereadores aprovou e eu sanciono a seguinte Lei:</w:t>
      </w:r>
    </w:p>
    <w:p w14:paraId="5F017515" w14:textId="77777777" w:rsidR="00AE5712" w:rsidRPr="00D170A9" w:rsidRDefault="00AE5712" w:rsidP="00AE5712">
      <w:pPr>
        <w:ind w:firstLine="709"/>
        <w:jc w:val="both"/>
        <w:rPr>
          <w:sz w:val="24"/>
          <w:szCs w:val="24"/>
        </w:rPr>
      </w:pPr>
    </w:p>
    <w:p w14:paraId="55F57F1E" w14:textId="3800FBC3" w:rsidR="00AE5712" w:rsidRPr="00D170A9" w:rsidRDefault="00AE5712" w:rsidP="00AE5712">
      <w:pPr>
        <w:ind w:firstLine="709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Art.1º</w:t>
      </w:r>
      <w:r w:rsidRPr="00D170A9">
        <w:rPr>
          <w:sz w:val="24"/>
          <w:szCs w:val="24"/>
        </w:rPr>
        <w:t xml:space="preserve"> Fica o chefe do Poder Executivo Municipal, autorizado a abrir crédito adicional suplementar no orçamento do Município de Quilombo, no ano de 2021, no valor de R$</w:t>
      </w:r>
      <w:r w:rsidR="00F63A1E">
        <w:rPr>
          <w:sz w:val="24"/>
          <w:szCs w:val="24"/>
        </w:rPr>
        <w:t>2</w:t>
      </w:r>
      <w:r w:rsidR="001B4DB2">
        <w:rPr>
          <w:sz w:val="24"/>
          <w:szCs w:val="24"/>
        </w:rPr>
        <w:t>45</w:t>
      </w:r>
      <w:r>
        <w:rPr>
          <w:sz w:val="24"/>
          <w:szCs w:val="24"/>
        </w:rPr>
        <w:t>.000,00</w:t>
      </w:r>
      <w:r w:rsidRPr="00D170A9">
        <w:rPr>
          <w:sz w:val="24"/>
          <w:szCs w:val="24"/>
        </w:rPr>
        <w:t xml:space="preserve"> (</w:t>
      </w:r>
      <w:r w:rsidR="00F63A1E">
        <w:rPr>
          <w:sz w:val="24"/>
          <w:szCs w:val="24"/>
        </w:rPr>
        <w:t xml:space="preserve">duzentos e </w:t>
      </w:r>
      <w:r w:rsidR="001B4DB2">
        <w:rPr>
          <w:sz w:val="24"/>
          <w:szCs w:val="24"/>
        </w:rPr>
        <w:t>quarenta e cinco</w:t>
      </w:r>
      <w:r w:rsidR="00F63A1E">
        <w:rPr>
          <w:sz w:val="24"/>
          <w:szCs w:val="24"/>
        </w:rPr>
        <w:t xml:space="preserve"> </w:t>
      </w:r>
      <w:r>
        <w:rPr>
          <w:sz w:val="24"/>
          <w:szCs w:val="24"/>
        </w:rPr>
        <w:t>mil reais</w:t>
      </w:r>
      <w:r w:rsidRPr="00D170A9">
        <w:rPr>
          <w:sz w:val="24"/>
          <w:szCs w:val="24"/>
        </w:rPr>
        <w:t>) nas dotações abaixo discriminada e constante dos anexos da Lei Municipal nº 2.877/2020 de 09 de dezembro de 2020, a saber:</w:t>
      </w:r>
    </w:p>
    <w:p w14:paraId="04039111" w14:textId="77777777" w:rsidR="00AE5712" w:rsidRPr="00D170A9" w:rsidRDefault="00AE5712" w:rsidP="00AE5712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D170A9" w14:paraId="4010912F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E0DA4C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235407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B4FC8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D170A9" w14:paraId="7836F22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9E96B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88768" w14:textId="79E4A2AF" w:rsidR="00AE5712" w:rsidRPr="00AE5712" w:rsidRDefault="001B4DB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SECRETARIA DE TRANSPORTES E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F589A" w14:textId="7E3C7588" w:rsidR="00AE5712" w:rsidRPr="00044D89" w:rsidRDefault="001B4DB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</w:tr>
      <w:tr w:rsidR="00AE5712" w:rsidRPr="00D170A9" w14:paraId="052DE07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46C5A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D9CBA" w14:textId="731E0C35" w:rsidR="00AE5712" w:rsidRPr="00044D89" w:rsidRDefault="00AE5712" w:rsidP="005E4965">
            <w:pPr>
              <w:pStyle w:val="Ttulo3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 xml:space="preserve">DEPARTAMENTO DE </w:t>
            </w:r>
            <w:r w:rsidR="001B4DB2">
              <w:rPr>
                <w:sz w:val="22"/>
                <w:szCs w:val="22"/>
              </w:rPr>
              <w:t>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251E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AE5712" w:rsidRPr="00D170A9" w14:paraId="0BAEFF9E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0825BE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CC9EE" w14:textId="08E8986E" w:rsidR="00AE5712" w:rsidRPr="00044D89" w:rsidRDefault="001B4DB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Urbanismo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B9C7B" w14:textId="0A33259C" w:rsidR="00AE5712" w:rsidRPr="00044D89" w:rsidRDefault="001B4DB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AE5712" w:rsidRPr="00D170A9" w14:paraId="4A94ACF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0F749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B8FC5" w14:textId="7FE47E3D" w:rsidR="00AE5712" w:rsidRPr="00044D89" w:rsidRDefault="00CC457F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Infraestrutura</w:t>
            </w:r>
            <w:r w:rsidR="001B4DB2">
              <w:rPr>
                <w:sz w:val="22"/>
                <w:szCs w:val="22"/>
              </w:rPr>
              <w:t xml:space="preserve"> Urbana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77A1E" w14:textId="75C04674" w:rsidR="00AE5712" w:rsidRPr="00044D89" w:rsidRDefault="001B4DB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451</w:t>
            </w:r>
          </w:p>
        </w:tc>
      </w:tr>
      <w:tr w:rsidR="00CC457F" w:rsidRPr="00D170A9" w14:paraId="00766253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AE808" w14:textId="7273A989" w:rsidR="00CC457F" w:rsidRPr="00CC457F" w:rsidRDefault="00CC457F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C457F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477F7" w14:textId="42CB890A" w:rsidR="00CC457F" w:rsidRPr="00CC457F" w:rsidRDefault="00CC457F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CC457F">
              <w:rPr>
                <w:bCs/>
                <w:sz w:val="22"/>
                <w:szCs w:val="22"/>
              </w:rPr>
              <w:t>QUILOMBO MAIS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AF85A" w14:textId="23AE8E7F" w:rsidR="00CC457F" w:rsidRPr="00CC457F" w:rsidRDefault="00CC457F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CC457F">
              <w:rPr>
                <w:bCs/>
                <w:sz w:val="22"/>
                <w:szCs w:val="22"/>
              </w:rPr>
              <w:t>0.025</w:t>
            </w:r>
          </w:p>
        </w:tc>
      </w:tr>
      <w:tr w:rsidR="00AE5712" w:rsidRPr="00D170A9" w14:paraId="095EFB1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BD227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F8CFD" w14:textId="7BEDFDBF" w:rsidR="00AE5712" w:rsidRPr="00044D89" w:rsidRDefault="001B4DB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PAVIMENTAÇÃO DE RUAS/SOSU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309F5F" w14:textId="23D9FA08" w:rsidR="00AE5712" w:rsidRPr="00044D89" w:rsidRDefault="00CC457F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AE5712" w:rsidRPr="00044D89">
              <w:rPr>
                <w:b/>
                <w:bCs/>
                <w:sz w:val="22"/>
                <w:szCs w:val="22"/>
              </w:rPr>
              <w:t>.0</w:t>
            </w:r>
            <w:r>
              <w:rPr>
                <w:b/>
                <w:bCs/>
                <w:sz w:val="22"/>
                <w:szCs w:val="22"/>
              </w:rPr>
              <w:t>57</w:t>
            </w:r>
          </w:p>
        </w:tc>
      </w:tr>
      <w:tr w:rsidR="00AE5712" w:rsidRPr="00D170A9" w14:paraId="0ABCA0F8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2A92C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B0C955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8C59A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318B5F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D170A9" w14:paraId="00745FC8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7FB53" w14:textId="7A03B365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</w:t>
            </w:r>
            <w:r w:rsidR="001B4DB2">
              <w:rPr>
                <w:sz w:val="22"/>
                <w:szCs w:val="22"/>
              </w:rPr>
              <w:t>186</w:t>
            </w:r>
            <w:r w:rsidRPr="00044D8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15F97" w14:textId="5F9EB862" w:rsidR="00AE5712" w:rsidRPr="00044D89" w:rsidRDefault="001B4DB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E5712" w:rsidRPr="00044D8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</w:t>
            </w:r>
            <w:r w:rsidR="00AE5712" w:rsidRPr="00044D89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D05CA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3E4FC" w14:textId="2D116790" w:rsidR="00AE5712" w:rsidRPr="00044D89" w:rsidRDefault="001B4DB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</w:t>
            </w:r>
            <w:r w:rsidR="00AE5712" w:rsidRPr="00044D89">
              <w:rPr>
                <w:sz w:val="22"/>
                <w:szCs w:val="22"/>
              </w:rPr>
              <w:t>.000,00</w:t>
            </w:r>
          </w:p>
        </w:tc>
      </w:tr>
    </w:tbl>
    <w:p w14:paraId="0B8B3308" w14:textId="7132915E" w:rsidR="00AE5712" w:rsidRDefault="00AE5712" w:rsidP="00AE5712">
      <w:pPr>
        <w:ind w:firstLine="708"/>
        <w:jc w:val="both"/>
        <w:rPr>
          <w:b/>
          <w:sz w:val="22"/>
          <w:szCs w:val="22"/>
        </w:rPr>
      </w:pPr>
    </w:p>
    <w:p w14:paraId="62943662" w14:textId="01EA2A63" w:rsidR="00AE5712" w:rsidRPr="00D170A9" w:rsidRDefault="00AE5712" w:rsidP="00AE5712">
      <w:pPr>
        <w:ind w:firstLine="708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Art.2º</w:t>
      </w:r>
      <w:r w:rsidRPr="00D170A9">
        <w:rPr>
          <w:sz w:val="24"/>
          <w:szCs w:val="24"/>
        </w:rPr>
        <w:t xml:space="preserve"> O recurso para abertura do crédito suplementar, de que trata o artigo anterior, decorrerá da anulação da importância de R$</w:t>
      </w:r>
      <w:r w:rsidR="00F63A1E">
        <w:rPr>
          <w:sz w:val="24"/>
          <w:szCs w:val="24"/>
        </w:rPr>
        <w:t>2</w:t>
      </w:r>
      <w:r w:rsidR="001B4DB2">
        <w:rPr>
          <w:sz w:val="24"/>
          <w:szCs w:val="24"/>
        </w:rPr>
        <w:t>45</w:t>
      </w:r>
      <w:r>
        <w:rPr>
          <w:sz w:val="24"/>
          <w:szCs w:val="24"/>
        </w:rPr>
        <w:t>.000,00</w:t>
      </w:r>
      <w:r w:rsidRPr="00D170A9">
        <w:rPr>
          <w:sz w:val="24"/>
          <w:szCs w:val="24"/>
        </w:rPr>
        <w:t xml:space="preserve"> (</w:t>
      </w:r>
      <w:r w:rsidR="00F63A1E">
        <w:rPr>
          <w:sz w:val="24"/>
          <w:szCs w:val="24"/>
        </w:rPr>
        <w:t xml:space="preserve">duzentos e </w:t>
      </w:r>
      <w:r w:rsidR="001B4DB2">
        <w:rPr>
          <w:sz w:val="24"/>
          <w:szCs w:val="24"/>
        </w:rPr>
        <w:t>quarenta e cinco</w:t>
      </w:r>
      <w:r>
        <w:rPr>
          <w:sz w:val="24"/>
          <w:szCs w:val="24"/>
        </w:rPr>
        <w:t xml:space="preserve"> mil reais</w:t>
      </w:r>
      <w:r w:rsidRPr="00D170A9">
        <w:rPr>
          <w:sz w:val="24"/>
          <w:szCs w:val="24"/>
        </w:rPr>
        <w:t>), nas dotações abaixo discriminada e constante dos anexos da Lei Municipal nº 2.877/2020 de 09 de dezembro de 2020, a saber:</w:t>
      </w:r>
    </w:p>
    <w:p w14:paraId="0056D6A6" w14:textId="1E755F1F" w:rsidR="00F63A1E" w:rsidRDefault="00F63A1E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F63A1E" w:rsidRPr="00044D89" w14:paraId="7DFDA590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A8B5D1" w14:textId="77777777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53F72E" w14:textId="77777777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3E7AE6" w14:textId="77777777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F63A1E" w:rsidRPr="00044D89" w14:paraId="4EC326BF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C5879E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06714" w14:textId="77777777" w:rsidR="00F63A1E" w:rsidRPr="00A24D56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A24D56"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F4A53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03</w:t>
            </w:r>
          </w:p>
        </w:tc>
      </w:tr>
      <w:tr w:rsidR="00F63A1E" w:rsidRPr="00044D89" w14:paraId="7323873C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B24A00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DA8F5" w14:textId="77777777" w:rsidR="00F63A1E" w:rsidRPr="00A24D56" w:rsidRDefault="00F63A1E" w:rsidP="00B91CF0">
            <w:pPr>
              <w:pStyle w:val="Ttulo3"/>
              <w:rPr>
                <w:sz w:val="20"/>
              </w:rPr>
            </w:pPr>
            <w:r w:rsidRPr="00A24D56">
              <w:rPr>
                <w:sz w:val="20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7995F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F63A1E" w:rsidRPr="00044D89" w14:paraId="07CEE952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07EBB4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293E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CE2A0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04</w:t>
            </w:r>
          </w:p>
        </w:tc>
      </w:tr>
      <w:tr w:rsidR="00F63A1E" w:rsidRPr="00044D89" w14:paraId="096ECD7A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B66C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81996" w14:textId="77148F22" w:rsidR="00F63A1E" w:rsidRPr="00044D89" w:rsidRDefault="0002600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Administração Geral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A6CDB" w14:textId="4E364150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12</w:t>
            </w:r>
            <w:r w:rsidR="0002600E">
              <w:rPr>
                <w:sz w:val="22"/>
                <w:szCs w:val="22"/>
              </w:rPr>
              <w:t>2</w:t>
            </w:r>
          </w:p>
        </w:tc>
      </w:tr>
      <w:tr w:rsidR="00F63A1E" w:rsidRPr="00044D89" w14:paraId="2D590D2C" w14:textId="77777777" w:rsidTr="00B91CF0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CD7278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D6BCB" w14:textId="0D84EF96" w:rsidR="00F63A1E" w:rsidRPr="00044D89" w:rsidRDefault="0002600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ADMINISTRAÇÃO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D0A83" w14:textId="222412C1" w:rsidR="00F63A1E" w:rsidRPr="00044D89" w:rsidRDefault="0002600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F63A1E" w:rsidRPr="00044D8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04</w:t>
            </w:r>
          </w:p>
        </w:tc>
      </w:tr>
      <w:tr w:rsidR="00F63A1E" w:rsidRPr="00044D89" w14:paraId="1756086F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5B12B2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91BF7" w14:textId="30C5D1B4" w:rsidR="00F63A1E" w:rsidRPr="00044D89" w:rsidRDefault="0002600E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MANUTENÇÃO ADMINISTRATIVA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E2C2BF" w14:textId="432F139E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2.00</w:t>
            </w:r>
            <w:r w:rsidR="0002600E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F63A1E" w:rsidRPr="00044D89" w14:paraId="38465EF6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E454B" w14:textId="77777777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052637" w14:textId="77777777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97C8E6" w14:textId="77777777" w:rsidR="00F63A1E" w:rsidRPr="00044D89" w:rsidRDefault="00F63A1E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02ECE2" w14:textId="77777777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F63A1E" w:rsidRPr="00044D89" w14:paraId="70F58334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5DA6E" w14:textId="56D1101B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</w:t>
            </w:r>
            <w:r w:rsidR="0002600E">
              <w:rPr>
                <w:sz w:val="22"/>
                <w:szCs w:val="22"/>
              </w:rPr>
              <w:t>12</w:t>
            </w:r>
            <w:r w:rsidRPr="00044D8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9B0B7" w14:textId="75E19E67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3.3.</w:t>
            </w:r>
            <w:r w:rsidR="002F6D83">
              <w:rPr>
                <w:sz w:val="22"/>
                <w:szCs w:val="22"/>
              </w:rPr>
              <w:t>5</w:t>
            </w:r>
            <w:r w:rsidRPr="00044D89">
              <w:rPr>
                <w:sz w:val="22"/>
                <w:szCs w:val="22"/>
              </w:rPr>
              <w:t>0-</w:t>
            </w:r>
            <w:r w:rsidR="002F6D83">
              <w:rPr>
                <w:sz w:val="22"/>
                <w:szCs w:val="22"/>
              </w:rPr>
              <w:t>Transf.a Instituições Privadas sem Fins Lucrativos</w:t>
            </w:r>
            <w:r w:rsidRPr="00044D8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D0E9C" w14:textId="77777777" w:rsidR="00F63A1E" w:rsidRPr="00044D89" w:rsidRDefault="00F63A1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63E01" w14:textId="65FFEA2E" w:rsidR="00F63A1E" w:rsidRPr="00044D89" w:rsidRDefault="0002600E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63A1E" w:rsidRPr="00044D89">
              <w:rPr>
                <w:sz w:val="22"/>
                <w:szCs w:val="22"/>
              </w:rPr>
              <w:t>0.000,00</w:t>
            </w:r>
          </w:p>
        </w:tc>
      </w:tr>
    </w:tbl>
    <w:p w14:paraId="17CEE050" w14:textId="372BF59B" w:rsidR="00F63A1E" w:rsidRDefault="00F63A1E" w:rsidP="00AE5712">
      <w:pPr>
        <w:ind w:firstLine="708"/>
        <w:jc w:val="both"/>
        <w:rPr>
          <w:sz w:val="22"/>
          <w:szCs w:val="22"/>
        </w:rPr>
      </w:pPr>
    </w:p>
    <w:tbl>
      <w:tblPr>
        <w:tblW w:w="885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8"/>
        <w:gridCol w:w="2693"/>
        <w:gridCol w:w="2975"/>
        <w:gridCol w:w="1134"/>
      </w:tblGrid>
      <w:tr w:rsidR="0002600E" w14:paraId="70A57BCE" w14:textId="77777777" w:rsidTr="00A24D56"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26500E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napToGrid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CLASSIFICAÇÃO</w:t>
            </w:r>
          </w:p>
        </w:tc>
        <w:tc>
          <w:tcPr>
            <w:tcW w:w="5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DA0F5D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8C3A4C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CÓDIGO</w:t>
            </w:r>
          </w:p>
        </w:tc>
      </w:tr>
      <w:tr w:rsidR="0002600E" w14:paraId="4FA6351F" w14:textId="77777777" w:rsidTr="00A24D56"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8B73F7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Órgão</w:t>
            </w:r>
          </w:p>
        </w:tc>
        <w:tc>
          <w:tcPr>
            <w:tcW w:w="5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EC9462" w14:textId="77777777" w:rsidR="0002600E" w:rsidRPr="00A24D56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lang w:eastAsia="en-US"/>
              </w:rPr>
            </w:pPr>
            <w:r w:rsidRPr="00A24D56">
              <w:rPr>
                <w:lang w:eastAsia="en-US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0562A6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06</w:t>
            </w:r>
          </w:p>
        </w:tc>
      </w:tr>
      <w:tr w:rsidR="0002600E" w14:paraId="69FD9923" w14:textId="77777777" w:rsidTr="00A24D56"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50D6A8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5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47B030" w14:textId="77777777" w:rsidR="0002600E" w:rsidRPr="00A24D56" w:rsidRDefault="0002600E">
            <w:pPr>
              <w:pStyle w:val="Ttulo3"/>
              <w:spacing w:line="256" w:lineRule="auto"/>
              <w:rPr>
                <w:sz w:val="20"/>
                <w:lang w:eastAsia="en-US"/>
              </w:rPr>
            </w:pPr>
            <w:r w:rsidRPr="00A24D56">
              <w:rPr>
                <w:sz w:val="20"/>
                <w:lang w:eastAsia="en-US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F1461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</w:tr>
      <w:tr w:rsidR="0002600E" w14:paraId="32464765" w14:textId="77777777" w:rsidTr="00A24D56"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E8D3FE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Função</w:t>
            </w:r>
          </w:p>
        </w:tc>
        <w:tc>
          <w:tcPr>
            <w:tcW w:w="5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198FEA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2D947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02600E" w14:paraId="69FEC1C1" w14:textId="77777777" w:rsidTr="00A24D56"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DB5EC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Sub-função</w:t>
            </w:r>
            <w:proofErr w:type="spellEnd"/>
          </w:p>
        </w:tc>
        <w:tc>
          <w:tcPr>
            <w:tcW w:w="5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A8FC78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EA6A5A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361</w:t>
            </w:r>
          </w:p>
        </w:tc>
      </w:tr>
      <w:tr w:rsidR="0002600E" w14:paraId="01255552" w14:textId="77777777" w:rsidTr="00A24D56">
        <w:trPr>
          <w:trHeight w:val="246"/>
        </w:trPr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5BF8C1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Programa</w:t>
            </w:r>
          </w:p>
        </w:tc>
        <w:tc>
          <w:tcPr>
            <w:tcW w:w="5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62F6AD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9E40B5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0008</w:t>
            </w:r>
          </w:p>
        </w:tc>
      </w:tr>
      <w:tr w:rsidR="0002600E" w14:paraId="62614EAB" w14:textId="77777777" w:rsidTr="00A24D56"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46DE1E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Ação</w:t>
            </w:r>
          </w:p>
        </w:tc>
        <w:tc>
          <w:tcPr>
            <w:tcW w:w="56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C3E8A3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MANUTENÇÃO DA EDUCAÇÃO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07BFC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2.023</w:t>
            </w:r>
          </w:p>
        </w:tc>
      </w:tr>
      <w:tr w:rsidR="0002600E" w14:paraId="10B0ED9F" w14:textId="77777777" w:rsidTr="00A24D56"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13EFA8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Despesa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DDCB55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Modalidade de Aplicação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CE6AC6" w14:textId="77777777" w:rsidR="0002600E" w:rsidRDefault="0002600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E3012D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Despesa</w:t>
            </w:r>
          </w:p>
        </w:tc>
      </w:tr>
      <w:tr w:rsidR="0002600E" w14:paraId="0B88ACD7" w14:textId="77777777" w:rsidTr="00A24D56"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98B12B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(63)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D1B89A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3.1.90-Aplicação Direta 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A3E10E" w14:textId="77777777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FDD2B2" w14:textId="787005CA" w:rsidR="0002600E" w:rsidRDefault="0002600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180.000,00</w:t>
            </w:r>
          </w:p>
        </w:tc>
      </w:tr>
    </w:tbl>
    <w:p w14:paraId="61EE5F16" w14:textId="7E5D368D" w:rsidR="0002600E" w:rsidRDefault="0002600E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EC5E0C" w:rsidRPr="00044D89" w14:paraId="530234B4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CF6733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B6DC54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2F6353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EC5E0C" w:rsidRPr="00044D89" w14:paraId="7D07978C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ACB728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B443B" w14:textId="77777777" w:rsidR="00EC5E0C" w:rsidRPr="00A24D56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A24D56"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58F4F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06</w:t>
            </w:r>
          </w:p>
        </w:tc>
      </w:tr>
      <w:tr w:rsidR="00EC5E0C" w:rsidRPr="00044D89" w14:paraId="24A39141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4DCB80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4A7DE" w14:textId="77777777" w:rsidR="00EC5E0C" w:rsidRPr="00A24D56" w:rsidRDefault="00EC5E0C" w:rsidP="00B91CF0">
            <w:pPr>
              <w:pStyle w:val="Ttulo3"/>
              <w:rPr>
                <w:sz w:val="20"/>
              </w:rPr>
            </w:pPr>
            <w:r w:rsidRPr="00A24D56">
              <w:rPr>
                <w:sz w:val="20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8DC97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EC5E0C" w:rsidRPr="00044D89" w14:paraId="5F76EDD0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842F4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D6A67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Desporto 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7AA23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27</w:t>
            </w:r>
          </w:p>
        </w:tc>
      </w:tr>
      <w:tr w:rsidR="00EC5E0C" w:rsidRPr="00044D89" w14:paraId="6A5A52A7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E2119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8A270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Desporto Comunitário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C5AF5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812</w:t>
            </w:r>
          </w:p>
        </w:tc>
      </w:tr>
      <w:tr w:rsidR="00EC5E0C" w:rsidRPr="00044D89" w14:paraId="427B4BFA" w14:textId="77777777" w:rsidTr="00B91CF0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1AEDB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DC765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ESPORTE: QUALIDADE DE VIDA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7649A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0013</w:t>
            </w:r>
          </w:p>
        </w:tc>
      </w:tr>
      <w:tr w:rsidR="00EC5E0C" w:rsidRPr="00044D89" w14:paraId="797F4CFA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1E7C1B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8BD9D3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MANUTENÇÃO ESPORTIVA E DE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30281A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2.032</w:t>
            </w:r>
          </w:p>
        </w:tc>
      </w:tr>
      <w:tr w:rsidR="00EC5E0C" w:rsidRPr="00044D89" w14:paraId="521D0CE2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B9035D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2DA09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3372D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D8A41F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EC5E0C" w:rsidRPr="00044D89" w14:paraId="58D20AD7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408DA" w14:textId="3D28A6A5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(12</w:t>
            </w:r>
            <w:r>
              <w:rPr>
                <w:sz w:val="22"/>
                <w:szCs w:val="22"/>
              </w:rPr>
              <w:t>2</w:t>
            </w:r>
            <w:r w:rsidRPr="00044D8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4695D" w14:textId="6F1B304E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3</w:t>
            </w:r>
            <w:r w:rsidRPr="00044D89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AEA48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A894D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044D89">
              <w:rPr>
                <w:sz w:val="22"/>
                <w:szCs w:val="22"/>
              </w:rPr>
              <w:t>0.000,00</w:t>
            </w:r>
          </w:p>
        </w:tc>
      </w:tr>
    </w:tbl>
    <w:p w14:paraId="1C0222D7" w14:textId="01191B73" w:rsidR="0002600E" w:rsidRDefault="0002600E" w:rsidP="00AE5712">
      <w:pPr>
        <w:ind w:firstLine="708"/>
        <w:jc w:val="both"/>
        <w:rPr>
          <w:sz w:val="22"/>
          <w:szCs w:val="22"/>
        </w:rPr>
      </w:pPr>
    </w:p>
    <w:p w14:paraId="3B3EA8AD" w14:textId="6DD9BA88" w:rsidR="00EC5E0C" w:rsidRDefault="00EC5E0C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EC5E0C" w:rsidRPr="00044D89" w14:paraId="18AE97F9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7A4CD6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E28782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7550ED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EC5E0C" w:rsidRPr="00044D89" w14:paraId="31755562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08F94E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11AF9" w14:textId="77777777" w:rsidR="00EC5E0C" w:rsidRPr="00A24D56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A24D56"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4A331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06</w:t>
            </w:r>
          </w:p>
        </w:tc>
      </w:tr>
      <w:tr w:rsidR="00EC5E0C" w:rsidRPr="00044D89" w14:paraId="5D5082D4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596E7C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07BBD" w14:textId="77777777" w:rsidR="00EC5E0C" w:rsidRPr="00A24D56" w:rsidRDefault="00EC5E0C" w:rsidP="00B91CF0">
            <w:pPr>
              <w:pStyle w:val="Ttulo3"/>
              <w:rPr>
                <w:sz w:val="20"/>
              </w:rPr>
            </w:pPr>
            <w:r w:rsidRPr="00A24D56">
              <w:rPr>
                <w:sz w:val="20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7E2B2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EC5E0C" w:rsidRPr="00044D89" w14:paraId="6790F8C3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B7F9BF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50275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Desporto 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C15E6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27</w:t>
            </w:r>
          </w:p>
        </w:tc>
      </w:tr>
      <w:tr w:rsidR="00EC5E0C" w:rsidRPr="00044D89" w14:paraId="29B85885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4335F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397E2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Desporto Comunitário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680CF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812</w:t>
            </w:r>
          </w:p>
        </w:tc>
      </w:tr>
      <w:tr w:rsidR="00EC5E0C" w:rsidRPr="00044D89" w14:paraId="73ADBAC2" w14:textId="77777777" w:rsidTr="00B91CF0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28BF8F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9913D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ESPORTE: QUALIDADE DE VIDA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5A527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0013</w:t>
            </w:r>
          </w:p>
        </w:tc>
      </w:tr>
      <w:tr w:rsidR="00EC5E0C" w:rsidRPr="00044D89" w14:paraId="22602B11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E28C66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122DD" w14:textId="4939F558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MANUTENÇÃO</w:t>
            </w:r>
            <w:r>
              <w:rPr>
                <w:b/>
                <w:sz w:val="22"/>
                <w:szCs w:val="22"/>
              </w:rPr>
              <w:t xml:space="preserve"> DAS INSTALAÇÕES ESPORTIVAS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132ADD" w14:textId="6400FFAC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2.03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C5E0C" w:rsidRPr="00044D89" w14:paraId="2496BC70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60E94A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E2ABFA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EC6579" w14:textId="77777777" w:rsidR="00EC5E0C" w:rsidRPr="00044D89" w:rsidRDefault="00EC5E0C" w:rsidP="00B91C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FD89A9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EC5E0C" w:rsidRPr="00044D89" w14:paraId="198AF7D1" w14:textId="77777777" w:rsidTr="00B91CF0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7E1D3" w14:textId="62906D6F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(12</w:t>
            </w:r>
            <w:r>
              <w:rPr>
                <w:sz w:val="22"/>
                <w:szCs w:val="22"/>
              </w:rPr>
              <w:t>3</w:t>
            </w:r>
            <w:r w:rsidRPr="00044D8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F48A3" w14:textId="2C745968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3</w:t>
            </w:r>
            <w:r w:rsidRPr="00044D89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26370" w14:textId="77777777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DB1CD" w14:textId="7859EDE6" w:rsidR="00EC5E0C" w:rsidRPr="00044D89" w:rsidRDefault="00EC5E0C" w:rsidP="00B91CF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044D89">
              <w:rPr>
                <w:sz w:val="22"/>
                <w:szCs w:val="22"/>
              </w:rPr>
              <w:t>.000,00</w:t>
            </w:r>
          </w:p>
        </w:tc>
      </w:tr>
    </w:tbl>
    <w:p w14:paraId="13282836" w14:textId="77777777" w:rsidR="00AE5712" w:rsidRPr="00044D89" w:rsidRDefault="00AE5712" w:rsidP="00AE5712">
      <w:pPr>
        <w:ind w:firstLine="708"/>
        <w:jc w:val="both"/>
        <w:rPr>
          <w:sz w:val="22"/>
          <w:szCs w:val="22"/>
        </w:rPr>
      </w:pPr>
    </w:p>
    <w:p w14:paraId="5573229C" w14:textId="77777777" w:rsidR="00AE5712" w:rsidRDefault="00AE5712" w:rsidP="00AE5712">
      <w:pPr>
        <w:ind w:firstLine="708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Art.3º</w:t>
      </w:r>
      <w:r w:rsidRPr="00D170A9">
        <w:rPr>
          <w:sz w:val="24"/>
          <w:szCs w:val="24"/>
        </w:rPr>
        <w:t xml:space="preserve"> Esta Lei entra em vigor na data de sua publicação.</w:t>
      </w:r>
    </w:p>
    <w:p w14:paraId="3D03AB37" w14:textId="77777777" w:rsidR="00AE5712" w:rsidRPr="00D170A9" w:rsidRDefault="00AE5712" w:rsidP="00AE5712">
      <w:pPr>
        <w:ind w:firstLine="708"/>
        <w:jc w:val="both"/>
        <w:rPr>
          <w:sz w:val="24"/>
          <w:szCs w:val="24"/>
        </w:rPr>
      </w:pPr>
    </w:p>
    <w:p w14:paraId="5FCFD6EF" w14:textId="3569B707" w:rsidR="00AE5712" w:rsidRDefault="00AE5712" w:rsidP="00AE5712">
      <w:pPr>
        <w:pStyle w:val="TextosemFormatao"/>
        <w:jc w:val="right"/>
        <w:rPr>
          <w:rFonts w:ascii="Times New Roman" w:hAnsi="Times New Roman"/>
          <w:b/>
          <w:sz w:val="24"/>
          <w:szCs w:val="24"/>
          <w:lang w:val="pt-BR"/>
        </w:rPr>
      </w:pPr>
      <w:r w:rsidRPr="00D170A9">
        <w:rPr>
          <w:rFonts w:ascii="Times New Roman" w:hAnsi="Times New Roman"/>
          <w:sz w:val="24"/>
          <w:szCs w:val="24"/>
        </w:rPr>
        <w:t xml:space="preserve">Gabinete do Executivo Municipal, </w:t>
      </w:r>
      <w:proofErr w:type="spellStart"/>
      <w:r w:rsidRPr="00D170A9">
        <w:rPr>
          <w:rFonts w:ascii="Times New Roman" w:hAnsi="Times New Roman"/>
          <w:sz w:val="24"/>
          <w:szCs w:val="24"/>
        </w:rPr>
        <w:t>em</w:t>
      </w:r>
      <w:proofErr w:type="spellEnd"/>
      <w:r w:rsidRPr="00D170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 xml:space="preserve">.... </w:t>
      </w:r>
      <w:r w:rsidRPr="00D170A9">
        <w:rPr>
          <w:rFonts w:ascii="Times New Roman" w:hAnsi="Times New Roman"/>
          <w:sz w:val="24"/>
          <w:szCs w:val="24"/>
          <w:lang w:val="pt-BR"/>
        </w:rPr>
        <w:t xml:space="preserve">de </w:t>
      </w:r>
      <w:proofErr w:type="gramStart"/>
      <w:r>
        <w:rPr>
          <w:rFonts w:ascii="Times New Roman" w:hAnsi="Times New Roman"/>
          <w:sz w:val="24"/>
          <w:szCs w:val="24"/>
          <w:lang w:val="pt-BR"/>
        </w:rPr>
        <w:t>.....</w:t>
      </w:r>
      <w:proofErr w:type="gramEnd"/>
      <w:r w:rsidRPr="00D170A9">
        <w:rPr>
          <w:rFonts w:ascii="Times New Roman" w:hAnsi="Times New Roman"/>
          <w:sz w:val="24"/>
          <w:szCs w:val="24"/>
        </w:rPr>
        <w:t xml:space="preserve"> de 20</w:t>
      </w:r>
      <w:r w:rsidRPr="00D170A9">
        <w:rPr>
          <w:rFonts w:ascii="Times New Roman" w:hAnsi="Times New Roman"/>
          <w:sz w:val="24"/>
          <w:szCs w:val="24"/>
          <w:lang w:val="pt-BR"/>
        </w:rPr>
        <w:t>21.</w:t>
      </w:r>
    </w:p>
    <w:p w14:paraId="437567D7" w14:textId="77777777" w:rsidR="00AE5712" w:rsidRDefault="00AE5712" w:rsidP="00AE5712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2718AF8E" w14:textId="77777777" w:rsidR="00AE5712" w:rsidRPr="00D170A9" w:rsidRDefault="00AE5712" w:rsidP="00AE5712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7913A4B0" w14:textId="77777777" w:rsidR="00AE5712" w:rsidRPr="0066295B" w:rsidRDefault="00AE5712" w:rsidP="00AE5712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SILVANO DE PARIZ</w:t>
      </w:r>
    </w:p>
    <w:p w14:paraId="02A69A06" w14:textId="339F4E20" w:rsidR="001E10AB" w:rsidRPr="00D170A9" w:rsidRDefault="00AE5712" w:rsidP="00AE5712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</w:t>
      </w:r>
    </w:p>
    <w:sectPr w:rsidR="001E10AB" w:rsidRPr="00D170A9" w:rsidSect="00F0207D">
      <w:footerReference w:type="default" r:id="rId7"/>
      <w:pgSz w:w="11907" w:h="16840" w:code="9"/>
      <w:pgMar w:top="1418" w:right="1134" w:bottom="284" w:left="1701" w:header="851" w:footer="5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5E146" w14:textId="77777777" w:rsidR="006A17B7" w:rsidRDefault="006A17B7">
      <w:r>
        <w:separator/>
      </w:r>
    </w:p>
  </w:endnote>
  <w:endnote w:type="continuationSeparator" w:id="0">
    <w:p w14:paraId="6602838E" w14:textId="77777777" w:rsidR="006A17B7" w:rsidRDefault="006A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0DCB" w14:textId="77777777" w:rsidR="00A919E2" w:rsidRDefault="00A919E2">
    <w:pPr>
      <w:pStyle w:val="Rodap"/>
      <w:framePr w:wrap="auto" w:vAnchor="text" w:hAnchor="margin" w:xAlign="center" w:y="1"/>
      <w:rPr>
        <w:rStyle w:val="Nmerodepgina"/>
      </w:rPr>
    </w:pPr>
  </w:p>
  <w:p w14:paraId="414CE316" w14:textId="77777777" w:rsidR="00A919E2" w:rsidRDefault="00A919E2" w:rsidP="00A268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81618" w14:textId="77777777" w:rsidR="006A17B7" w:rsidRDefault="006A17B7">
      <w:r>
        <w:separator/>
      </w:r>
    </w:p>
  </w:footnote>
  <w:footnote w:type="continuationSeparator" w:id="0">
    <w:p w14:paraId="7A09ECB8" w14:textId="77777777" w:rsidR="006A17B7" w:rsidRDefault="006A17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98"/>
    <w:rsid w:val="0002600E"/>
    <w:rsid w:val="00062E25"/>
    <w:rsid w:val="000714B9"/>
    <w:rsid w:val="000B6D35"/>
    <w:rsid w:val="000C3204"/>
    <w:rsid w:val="000D6DF4"/>
    <w:rsid w:val="00100758"/>
    <w:rsid w:val="001072F4"/>
    <w:rsid w:val="001406F5"/>
    <w:rsid w:val="00165F28"/>
    <w:rsid w:val="00185304"/>
    <w:rsid w:val="001B4DB2"/>
    <w:rsid w:val="001E10AB"/>
    <w:rsid w:val="001F1ED1"/>
    <w:rsid w:val="002031F7"/>
    <w:rsid w:val="00214967"/>
    <w:rsid w:val="00227190"/>
    <w:rsid w:val="002525F0"/>
    <w:rsid w:val="00280C98"/>
    <w:rsid w:val="002817D3"/>
    <w:rsid w:val="002A5740"/>
    <w:rsid w:val="002F0F0A"/>
    <w:rsid w:val="002F60E0"/>
    <w:rsid w:val="002F6D83"/>
    <w:rsid w:val="003055D1"/>
    <w:rsid w:val="00320A2A"/>
    <w:rsid w:val="003327C8"/>
    <w:rsid w:val="003379D2"/>
    <w:rsid w:val="0034586E"/>
    <w:rsid w:val="00397EDD"/>
    <w:rsid w:val="003B5F4A"/>
    <w:rsid w:val="003F609F"/>
    <w:rsid w:val="004312DB"/>
    <w:rsid w:val="00485BCF"/>
    <w:rsid w:val="00494C13"/>
    <w:rsid w:val="004A0BD7"/>
    <w:rsid w:val="004B225F"/>
    <w:rsid w:val="004C14F7"/>
    <w:rsid w:val="004C50F7"/>
    <w:rsid w:val="004E266A"/>
    <w:rsid w:val="0053097D"/>
    <w:rsid w:val="005778E7"/>
    <w:rsid w:val="00594B08"/>
    <w:rsid w:val="005D5F72"/>
    <w:rsid w:val="005E1CC1"/>
    <w:rsid w:val="00633F9F"/>
    <w:rsid w:val="00636305"/>
    <w:rsid w:val="00671F7E"/>
    <w:rsid w:val="00681AEC"/>
    <w:rsid w:val="006A17B7"/>
    <w:rsid w:val="006C3528"/>
    <w:rsid w:val="00710924"/>
    <w:rsid w:val="00755B6B"/>
    <w:rsid w:val="007615A1"/>
    <w:rsid w:val="00774C3F"/>
    <w:rsid w:val="007B32D7"/>
    <w:rsid w:val="007C7C59"/>
    <w:rsid w:val="007F3E0D"/>
    <w:rsid w:val="0082258C"/>
    <w:rsid w:val="00824F1B"/>
    <w:rsid w:val="00834271"/>
    <w:rsid w:val="008737BA"/>
    <w:rsid w:val="0088014E"/>
    <w:rsid w:val="008B5B7C"/>
    <w:rsid w:val="008C6949"/>
    <w:rsid w:val="008D757D"/>
    <w:rsid w:val="008F0F4F"/>
    <w:rsid w:val="008F10DB"/>
    <w:rsid w:val="00930D3E"/>
    <w:rsid w:val="00942334"/>
    <w:rsid w:val="0096747D"/>
    <w:rsid w:val="00984842"/>
    <w:rsid w:val="0099642B"/>
    <w:rsid w:val="009A5623"/>
    <w:rsid w:val="00A0035D"/>
    <w:rsid w:val="00A22874"/>
    <w:rsid w:val="00A24D56"/>
    <w:rsid w:val="00A26810"/>
    <w:rsid w:val="00A339D7"/>
    <w:rsid w:val="00A51C64"/>
    <w:rsid w:val="00A52ED0"/>
    <w:rsid w:val="00A604E4"/>
    <w:rsid w:val="00A919E2"/>
    <w:rsid w:val="00A945CA"/>
    <w:rsid w:val="00AA3EFE"/>
    <w:rsid w:val="00AB3D85"/>
    <w:rsid w:val="00AE5712"/>
    <w:rsid w:val="00B013BA"/>
    <w:rsid w:val="00B15BC2"/>
    <w:rsid w:val="00B21F0D"/>
    <w:rsid w:val="00B26687"/>
    <w:rsid w:val="00B3161D"/>
    <w:rsid w:val="00B66618"/>
    <w:rsid w:val="00B94BE6"/>
    <w:rsid w:val="00BC72E5"/>
    <w:rsid w:val="00BE33BC"/>
    <w:rsid w:val="00CB751A"/>
    <w:rsid w:val="00CB7C18"/>
    <w:rsid w:val="00CC457F"/>
    <w:rsid w:val="00CD4FFA"/>
    <w:rsid w:val="00CE225D"/>
    <w:rsid w:val="00D170A9"/>
    <w:rsid w:val="00D471C6"/>
    <w:rsid w:val="00DA5C8E"/>
    <w:rsid w:val="00DB191C"/>
    <w:rsid w:val="00DD2ACB"/>
    <w:rsid w:val="00E34B56"/>
    <w:rsid w:val="00E46CC8"/>
    <w:rsid w:val="00E86A7F"/>
    <w:rsid w:val="00E87BCB"/>
    <w:rsid w:val="00EA2271"/>
    <w:rsid w:val="00EC5E0C"/>
    <w:rsid w:val="00EF150A"/>
    <w:rsid w:val="00F0207D"/>
    <w:rsid w:val="00F043D4"/>
    <w:rsid w:val="00F220CC"/>
    <w:rsid w:val="00F30831"/>
    <w:rsid w:val="00F63A1E"/>
    <w:rsid w:val="00F97FEE"/>
    <w:rsid w:val="00FB2251"/>
    <w:rsid w:val="00FD0DA0"/>
    <w:rsid w:val="00FD4740"/>
    <w:rsid w:val="00FD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28D0"/>
  <w15:chartTrackingRefBased/>
  <w15:docId w15:val="{99C05ED8-1EBC-4E12-8719-A0896CCB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17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70A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8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D10B5-F1CE-45E4-AC3A-88A7D62C1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708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Cliente</cp:lastModifiedBy>
  <cp:revision>8</cp:revision>
  <cp:lastPrinted>2021-06-14T18:47:00Z</cp:lastPrinted>
  <dcterms:created xsi:type="dcterms:W3CDTF">2021-06-14T17:56:00Z</dcterms:created>
  <dcterms:modified xsi:type="dcterms:W3CDTF">2021-06-14T18:48:00Z</dcterms:modified>
</cp:coreProperties>
</file>