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C4E" w:rsidRPr="000C3C31" w:rsidRDefault="00980C4E" w:rsidP="00980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C31">
        <w:rPr>
          <w:rFonts w:ascii="Times New Roman" w:eastAsia="Times New Roman" w:hAnsi="Times New Roman" w:cs="Times New Roman"/>
          <w:b/>
          <w:sz w:val="24"/>
          <w:szCs w:val="24"/>
        </w:rPr>
        <w:t>EXCELENTISSIMA SENHORA PRESIDENTE DA CAMARA MUNICIPAL DE VEREADORES DE ANCHIETA SC</w:t>
      </w:r>
    </w:p>
    <w:p w:rsidR="00980C4E" w:rsidRPr="000C3C31" w:rsidRDefault="00980C4E" w:rsidP="00980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0C4E" w:rsidRPr="000C3C31" w:rsidRDefault="00980C4E" w:rsidP="00980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80C4E" w:rsidRPr="000C3C31" w:rsidRDefault="00980C4E" w:rsidP="00980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80C4E" w:rsidRPr="000C3C31" w:rsidRDefault="00980C4E" w:rsidP="00980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C3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INDICAÇÃO Nº03</w:t>
      </w:r>
      <w:r w:rsidR="000C3C31" w:rsidRPr="000C3C3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Pr="000C3C3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/2019</w:t>
      </w:r>
    </w:p>
    <w:p w:rsidR="00980C4E" w:rsidRPr="000C3C31" w:rsidRDefault="00980C4E" w:rsidP="00980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80C4E" w:rsidRPr="000C3C31" w:rsidRDefault="00980C4E" w:rsidP="00980C4E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C31">
        <w:rPr>
          <w:rFonts w:ascii="Times New Roman" w:eastAsia="Times New Roman" w:hAnsi="Times New Roman" w:cs="Times New Roman"/>
          <w:sz w:val="24"/>
          <w:szCs w:val="24"/>
        </w:rPr>
        <w:t xml:space="preserve">         O Vereador Pedro Benatti da bancada do PR, com assento na Egrégia Corte Legislativa, que está subscreve, depois de cumpridas todas as formalidades legais e regimentais, apresenta e requer, se aprovada seja encaminhado expediente ao Sr. Ivan José Canci, Prefeito Municipal, ao Sr. Gilmar Machado Soares Diretor de Esportes e ao Sr. Josemir Forgiarini, Secretário da Educação, a indicação proposta pelo vereador mirim Leonardo Lange Grabin:</w:t>
      </w:r>
    </w:p>
    <w:p w:rsidR="00980C4E" w:rsidRPr="000C3C31" w:rsidRDefault="00980C4E" w:rsidP="00980C4E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C3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980C4E" w:rsidRPr="000C3C31" w:rsidRDefault="00980C4E" w:rsidP="00980C4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C3C31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:rsidR="00980C4E" w:rsidRPr="000C3C31" w:rsidRDefault="00980C4E" w:rsidP="00980C4E">
      <w:pPr>
        <w:jc w:val="both"/>
        <w:rPr>
          <w:rFonts w:ascii="Times New Roman" w:hAnsi="Times New Roman" w:cs="Times New Roman"/>
          <w:sz w:val="24"/>
          <w:szCs w:val="24"/>
        </w:rPr>
      </w:pPr>
      <w:r w:rsidRPr="000C3C31">
        <w:rPr>
          <w:rFonts w:ascii="Times New Roman" w:hAnsi="Times New Roman" w:cs="Times New Roman"/>
          <w:sz w:val="24"/>
          <w:szCs w:val="24"/>
        </w:rPr>
        <w:tab/>
        <w:t>Indico ao Poder Executivo Municipal, através da Secretaria de Cultura, Esporte e Turismo e da Secretaria de Educação, a criação de um programa que contemple os alunos das escolas municipais e estaduais a realizar viagens de estudos em outras entidades ou locais de relevância história e geográfica.   </w:t>
      </w:r>
    </w:p>
    <w:p w:rsidR="00980C4E" w:rsidRPr="000C3C31" w:rsidRDefault="00980C4E" w:rsidP="00980C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C4E" w:rsidRPr="000C3C31" w:rsidRDefault="00980C4E" w:rsidP="00980C4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000C3C31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:rsidR="00980C4E" w:rsidRPr="000C3C31" w:rsidRDefault="00980C4E" w:rsidP="00980C4E">
      <w:pPr>
        <w:jc w:val="both"/>
        <w:rPr>
          <w:rFonts w:ascii="Times New Roman" w:hAnsi="Times New Roman" w:cs="Times New Roman"/>
          <w:sz w:val="24"/>
          <w:szCs w:val="24"/>
        </w:rPr>
      </w:pPr>
      <w:r w:rsidRPr="000C3C31">
        <w:rPr>
          <w:rFonts w:ascii="Times New Roman" w:hAnsi="Times New Roman" w:cs="Times New Roman"/>
          <w:sz w:val="24"/>
          <w:szCs w:val="24"/>
        </w:rPr>
        <w:tab/>
        <w:t>O objetivo é buscar conhecimento além dos limites da escola visitando universidades, museus, sítios arqueológicos, eventos culturais ou tecnológicos que possam ampliar os conhecimentos em diferentes campos do saber. Isto servirá de estimulo a novas aprendizagens e possíveis escolhas vocacionais.   </w:t>
      </w:r>
    </w:p>
    <w:p w:rsidR="00980C4E" w:rsidRPr="000C3C31" w:rsidRDefault="00980C4E" w:rsidP="00980C4E">
      <w:pPr>
        <w:jc w:val="both"/>
        <w:rPr>
          <w:rFonts w:ascii="Times New Roman" w:hAnsi="Times New Roman" w:cs="Times New Roman"/>
          <w:sz w:val="24"/>
          <w:szCs w:val="24"/>
        </w:rPr>
      </w:pPr>
      <w:r w:rsidRPr="000C3C31">
        <w:rPr>
          <w:rFonts w:ascii="Times New Roman" w:hAnsi="Times New Roman" w:cs="Times New Roman"/>
          <w:sz w:val="24"/>
          <w:szCs w:val="24"/>
        </w:rPr>
        <w:tab/>
        <w:t>Sala de sessões da Câmara Municipal de Vereadores Mirins de Anchieta-SC, em 11 de junho de 2019.</w:t>
      </w:r>
    </w:p>
    <w:p w:rsidR="00980C4E" w:rsidRPr="000C3C31" w:rsidRDefault="00980C4E" w:rsidP="00980C4E">
      <w:pPr>
        <w:jc w:val="both"/>
        <w:rPr>
          <w:rFonts w:ascii="Times New Roman" w:hAnsi="Times New Roman" w:cs="Times New Roman"/>
          <w:sz w:val="24"/>
          <w:szCs w:val="24"/>
        </w:rPr>
      </w:pPr>
      <w:r w:rsidRPr="000C3C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C4E" w:rsidRPr="000C3C31" w:rsidRDefault="00980C4E" w:rsidP="00980C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C31">
        <w:rPr>
          <w:rFonts w:ascii="Times New Roman" w:hAnsi="Times New Roman" w:cs="Times New Roman"/>
          <w:sz w:val="24"/>
          <w:szCs w:val="24"/>
        </w:rPr>
        <w:t xml:space="preserve">                                                _____________________________</w:t>
      </w:r>
    </w:p>
    <w:p w:rsidR="00980C4E" w:rsidRPr="000C3C31" w:rsidRDefault="00980C4E" w:rsidP="00980C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3C31">
        <w:rPr>
          <w:rFonts w:ascii="Times New Roman" w:hAnsi="Times New Roman" w:cs="Times New Roman"/>
          <w:b/>
          <w:bCs/>
          <w:sz w:val="24"/>
          <w:szCs w:val="24"/>
        </w:rPr>
        <w:t>Pedro Benatti</w:t>
      </w:r>
    </w:p>
    <w:p w:rsidR="00980C4E" w:rsidRPr="000C3C31" w:rsidRDefault="00980C4E" w:rsidP="00980C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3C31">
        <w:rPr>
          <w:rFonts w:ascii="Times New Roman" w:hAnsi="Times New Roman" w:cs="Times New Roman"/>
          <w:sz w:val="24"/>
          <w:szCs w:val="24"/>
        </w:rPr>
        <w:t>Vereador</w:t>
      </w:r>
    </w:p>
    <w:p w:rsidR="00980C4E" w:rsidRPr="000C3C31" w:rsidRDefault="00980C4E" w:rsidP="00980C4E">
      <w:pPr>
        <w:rPr>
          <w:rFonts w:ascii="Times New Roman" w:hAnsi="Times New Roman" w:cs="Times New Roman"/>
          <w:sz w:val="24"/>
          <w:szCs w:val="24"/>
        </w:rPr>
      </w:pPr>
    </w:p>
    <w:p w:rsidR="00980C4E" w:rsidRPr="000C3C31" w:rsidRDefault="00980C4E" w:rsidP="00980C4E">
      <w:pPr>
        <w:rPr>
          <w:rFonts w:ascii="Times New Roman" w:hAnsi="Times New Roman" w:cs="Times New Roman"/>
          <w:sz w:val="24"/>
          <w:szCs w:val="24"/>
        </w:rPr>
      </w:pPr>
    </w:p>
    <w:p w:rsidR="00980C4E" w:rsidRPr="000C3C31" w:rsidRDefault="00980C4E" w:rsidP="00980C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0C4E" w:rsidRPr="000C3C31" w:rsidRDefault="00980C4E" w:rsidP="00980C4E">
      <w:pPr>
        <w:spacing w:after="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80C4E" w:rsidRPr="000C3C31" w:rsidRDefault="00980C4E" w:rsidP="00980C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0C4E" w:rsidRPr="000C3C31" w:rsidRDefault="00980C4E">
      <w:pPr>
        <w:rPr>
          <w:rFonts w:ascii="Times New Roman" w:hAnsi="Times New Roman" w:cs="Times New Roman"/>
          <w:sz w:val="24"/>
          <w:szCs w:val="24"/>
        </w:rPr>
      </w:pPr>
    </w:p>
    <w:sectPr w:rsidR="00980C4E" w:rsidRPr="000C3C31" w:rsidSect="000C3C31">
      <w:pgSz w:w="11906" w:h="16838"/>
      <w:pgMar w:top="266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C4E"/>
    <w:rsid w:val="000C3C31"/>
    <w:rsid w:val="0098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7E52"/>
  <w15:chartTrackingRefBased/>
  <w15:docId w15:val="{CC885D2C-2672-44DE-8AC5-FE8EB96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C4E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2019-06-10T13:31:00Z</cp:lastPrinted>
  <dcterms:created xsi:type="dcterms:W3CDTF">2019-06-10T13:32:00Z</dcterms:created>
  <dcterms:modified xsi:type="dcterms:W3CDTF">2019-06-10T13:32:00Z</dcterms:modified>
</cp:coreProperties>
</file>