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CE6FC" w14:textId="3D000752" w:rsidR="00574CFE" w:rsidRPr="00D16F18" w:rsidRDefault="00574CFE" w:rsidP="00283331">
      <w:pPr>
        <w:spacing w:line="360" w:lineRule="auto"/>
        <w:rPr>
          <w:rFonts w:ascii="Arial" w:hAnsi="Arial" w:cs="Arial"/>
          <w:sz w:val="24"/>
          <w:szCs w:val="24"/>
        </w:rPr>
      </w:pPr>
    </w:p>
    <w:p w14:paraId="45259B72" w14:textId="4EC94944" w:rsidR="00DE3614" w:rsidRPr="00D16F18" w:rsidRDefault="00DE3614" w:rsidP="00283331">
      <w:pPr>
        <w:spacing w:line="360" w:lineRule="auto"/>
        <w:rPr>
          <w:rFonts w:ascii="Arial" w:hAnsi="Arial" w:cs="Arial"/>
          <w:sz w:val="24"/>
          <w:szCs w:val="24"/>
        </w:rPr>
      </w:pPr>
    </w:p>
    <w:p w14:paraId="28986C98" w14:textId="77777777" w:rsidR="00DE3614" w:rsidRPr="00D16F18" w:rsidRDefault="00DE3614" w:rsidP="00283331">
      <w:pPr>
        <w:pStyle w:val="Corpodetexto"/>
        <w:spacing w:line="360" w:lineRule="auto"/>
        <w:jc w:val="left"/>
        <w:rPr>
          <w:rFonts w:ascii="Arial" w:hAnsi="Arial" w:cs="Arial"/>
          <w:b/>
          <w:sz w:val="24"/>
          <w:szCs w:val="24"/>
          <w:lang w:val="pt-BR"/>
        </w:rPr>
      </w:pPr>
    </w:p>
    <w:p w14:paraId="0A049B3C" w14:textId="29A21DBC" w:rsidR="005C7144" w:rsidRDefault="005F2015" w:rsidP="00283331">
      <w:pPr>
        <w:pStyle w:val="Corpodetexto"/>
        <w:spacing w:line="360" w:lineRule="auto"/>
        <w:jc w:val="left"/>
        <w:rPr>
          <w:rFonts w:ascii="Arial" w:hAnsi="Arial" w:cs="Arial"/>
          <w:noProof/>
          <w:sz w:val="24"/>
          <w:szCs w:val="24"/>
        </w:rPr>
      </w:pPr>
      <w:r w:rsidRPr="00D16F18">
        <w:rPr>
          <w:rFonts w:ascii="Arial" w:hAnsi="Arial" w:cs="Arial"/>
          <w:b/>
          <w:sz w:val="24"/>
          <w:szCs w:val="24"/>
          <w:lang w:val="pt-BR"/>
        </w:rPr>
        <w:t>INDICAÇÃO</w:t>
      </w:r>
      <w:r w:rsidR="00DE3614" w:rsidRPr="00D16F18">
        <w:rPr>
          <w:rFonts w:ascii="Arial" w:hAnsi="Arial" w:cs="Arial"/>
          <w:b/>
          <w:sz w:val="24"/>
          <w:szCs w:val="24"/>
          <w:lang w:val="pt-BR"/>
        </w:rPr>
        <w:t xml:space="preserve"> N</w:t>
      </w:r>
      <w:r w:rsidR="00FA3708" w:rsidRPr="00D16F18">
        <w:rPr>
          <w:rFonts w:ascii="Arial" w:hAnsi="Arial" w:cs="Arial"/>
          <w:b/>
          <w:sz w:val="24"/>
          <w:szCs w:val="24"/>
          <w:lang w:val="pt-BR"/>
        </w:rPr>
        <w:t>º</w:t>
      </w:r>
      <w:r w:rsidR="00201A95">
        <w:rPr>
          <w:rFonts w:ascii="Arial" w:hAnsi="Arial" w:cs="Arial"/>
          <w:b/>
          <w:sz w:val="24"/>
          <w:szCs w:val="24"/>
          <w:lang w:val="pt-BR"/>
        </w:rPr>
        <w:t xml:space="preserve"> 617</w:t>
      </w:r>
      <w:r w:rsidR="00DE3614" w:rsidRPr="00D16F18">
        <w:rPr>
          <w:rFonts w:ascii="Arial" w:hAnsi="Arial" w:cs="Arial"/>
          <w:b/>
          <w:sz w:val="24"/>
          <w:szCs w:val="24"/>
          <w:lang w:val="pt-BR"/>
        </w:rPr>
        <w:t>/2025</w:t>
      </w:r>
      <w:r w:rsidR="00DE3614" w:rsidRPr="00D16F18">
        <w:rPr>
          <w:rFonts w:ascii="Arial" w:hAnsi="Arial" w:cs="Arial"/>
          <w:noProof/>
          <w:sz w:val="24"/>
          <w:szCs w:val="24"/>
        </w:rPr>
        <w:t xml:space="preserve"> </w:t>
      </w:r>
    </w:p>
    <w:p w14:paraId="4812B795" w14:textId="702545E4" w:rsidR="00DE3614" w:rsidRPr="005C7144" w:rsidRDefault="00DE3614" w:rsidP="00283331">
      <w:pPr>
        <w:pStyle w:val="Corpodetexto"/>
        <w:spacing w:line="360" w:lineRule="auto"/>
        <w:jc w:val="left"/>
        <w:rPr>
          <w:rFonts w:ascii="Arial" w:hAnsi="Arial" w:cs="Arial"/>
          <w:noProof/>
          <w:sz w:val="24"/>
          <w:szCs w:val="24"/>
        </w:rPr>
      </w:pPr>
      <w:r w:rsidRPr="00D16F18">
        <w:rPr>
          <w:rFonts w:ascii="Arial" w:hAnsi="Arial" w:cs="Arial"/>
          <w:b/>
          <w:sz w:val="24"/>
          <w:szCs w:val="24"/>
          <w:lang w:val="pt-BR"/>
        </w:rPr>
        <w:t xml:space="preserve">GABINETE VEREADOR </w:t>
      </w:r>
      <w:r w:rsidR="00B91CE3" w:rsidRPr="00D16F18">
        <w:rPr>
          <w:rFonts w:ascii="Arial" w:hAnsi="Arial" w:cs="Arial"/>
          <w:b/>
          <w:sz w:val="24"/>
          <w:szCs w:val="24"/>
          <w:lang w:val="pt-BR"/>
        </w:rPr>
        <w:t>SILMAR GALLINA – PSDB</w:t>
      </w:r>
      <w:r w:rsidR="00CB061B" w:rsidRPr="00D16F18">
        <w:rPr>
          <w:rFonts w:ascii="Arial" w:hAnsi="Arial" w:cs="Arial"/>
          <w:noProof/>
          <w:sz w:val="24"/>
          <w:szCs w:val="24"/>
        </w:rPr>
        <w:t xml:space="preserve"> </w:t>
      </w:r>
      <w:r w:rsidRPr="00D16F18">
        <w:rPr>
          <w:rFonts w:ascii="Arial" w:eastAsia="Arial" w:hAnsi="Arial" w:cs="Arial"/>
          <w:b/>
          <w:sz w:val="24"/>
          <w:szCs w:val="24"/>
          <w:lang w:val="pt-BR"/>
        </w:rPr>
        <w:t xml:space="preserve">     </w:t>
      </w:r>
    </w:p>
    <w:p w14:paraId="1119BC4D" w14:textId="60F734D6" w:rsidR="00DE3614" w:rsidRPr="00D16F18" w:rsidRDefault="00283331" w:rsidP="00283331">
      <w:pPr>
        <w:pStyle w:val="Corpodetexto"/>
        <w:spacing w:line="360" w:lineRule="auto"/>
        <w:rPr>
          <w:rFonts w:ascii="Arial" w:hAnsi="Arial" w:cs="Arial"/>
          <w:sz w:val="24"/>
          <w:szCs w:val="24"/>
          <w:lang w:val="pt-BR"/>
        </w:rPr>
      </w:pPr>
      <w:r>
        <w:rPr>
          <w:noProof/>
        </w:rPr>
        <w:drawing>
          <wp:anchor distT="0" distB="0" distL="114300" distR="114300" simplePos="0" relativeHeight="251658240" behindDoc="0" locked="0" layoutInCell="1" allowOverlap="1" wp14:anchorId="10FF7EC4" wp14:editId="7C688626">
            <wp:simplePos x="0" y="0"/>
            <wp:positionH relativeFrom="margin">
              <wp:align>right</wp:align>
            </wp:positionH>
            <wp:positionV relativeFrom="paragraph">
              <wp:posOffset>5080</wp:posOffset>
            </wp:positionV>
            <wp:extent cx="1638300" cy="709678"/>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38300" cy="709678"/>
                    </a:xfrm>
                    <a:prstGeom prst="rect">
                      <a:avLst/>
                    </a:prstGeom>
                  </pic:spPr>
                </pic:pic>
              </a:graphicData>
            </a:graphic>
            <wp14:sizeRelH relativeFrom="page">
              <wp14:pctWidth>0</wp14:pctWidth>
            </wp14:sizeRelH>
            <wp14:sizeRelV relativeFrom="page">
              <wp14:pctHeight>0</wp14:pctHeight>
            </wp14:sizeRelV>
          </wp:anchor>
        </w:drawing>
      </w:r>
      <w:r w:rsidR="00DE3614" w:rsidRPr="00D16F18">
        <w:rPr>
          <w:rFonts w:ascii="Arial" w:hAnsi="Arial" w:cs="Arial"/>
          <w:sz w:val="24"/>
          <w:szCs w:val="24"/>
          <w:lang w:val="pt-BR"/>
        </w:rPr>
        <w:t xml:space="preserve">Exmos. Sr. </w:t>
      </w:r>
    </w:p>
    <w:p w14:paraId="2359A267" w14:textId="77777777" w:rsidR="00DE3614" w:rsidRPr="00D16F18" w:rsidRDefault="00DE3614" w:rsidP="00283331">
      <w:pPr>
        <w:pStyle w:val="Corpodetexto"/>
        <w:spacing w:line="360" w:lineRule="auto"/>
        <w:rPr>
          <w:rFonts w:ascii="Arial" w:hAnsi="Arial" w:cs="Arial"/>
          <w:b/>
          <w:bCs/>
          <w:sz w:val="24"/>
          <w:szCs w:val="24"/>
          <w:lang w:val="pt-BR"/>
        </w:rPr>
      </w:pPr>
      <w:r w:rsidRPr="00D16F18">
        <w:rPr>
          <w:rFonts w:ascii="Arial" w:hAnsi="Arial" w:cs="Arial"/>
          <w:b/>
          <w:bCs/>
          <w:sz w:val="24"/>
          <w:szCs w:val="24"/>
          <w:lang w:val="pt-BR"/>
        </w:rPr>
        <w:t>Cidney Barbiero Filho</w:t>
      </w:r>
    </w:p>
    <w:p w14:paraId="40B80762" w14:textId="77777777" w:rsidR="00DE3614" w:rsidRPr="00D16F18" w:rsidRDefault="00DE3614" w:rsidP="00283331">
      <w:pPr>
        <w:pStyle w:val="Corpodetexto"/>
        <w:spacing w:line="360" w:lineRule="auto"/>
        <w:rPr>
          <w:rFonts w:ascii="Arial" w:hAnsi="Arial" w:cs="Arial"/>
          <w:sz w:val="24"/>
          <w:szCs w:val="24"/>
          <w:lang w:val="pt-BR"/>
        </w:rPr>
      </w:pPr>
      <w:r w:rsidRPr="00D16F18">
        <w:rPr>
          <w:rFonts w:ascii="Arial" w:hAnsi="Arial" w:cs="Arial"/>
          <w:sz w:val="24"/>
          <w:szCs w:val="24"/>
          <w:lang w:val="pt-BR"/>
        </w:rPr>
        <w:t xml:space="preserve">DD Presidente da Câmara Municipal de Vereadores  </w:t>
      </w:r>
    </w:p>
    <w:p w14:paraId="6F001CC1" w14:textId="77777777" w:rsidR="00DE3614" w:rsidRPr="00D16F18" w:rsidRDefault="00DE3614" w:rsidP="00283331">
      <w:pPr>
        <w:pStyle w:val="Corpodetexto"/>
        <w:spacing w:line="360" w:lineRule="auto"/>
        <w:rPr>
          <w:rFonts w:ascii="Arial" w:hAnsi="Arial" w:cs="Arial"/>
          <w:sz w:val="24"/>
          <w:szCs w:val="24"/>
          <w:lang w:val="pt-BR"/>
        </w:rPr>
      </w:pPr>
      <w:r w:rsidRPr="00D16F18">
        <w:rPr>
          <w:rFonts w:ascii="Arial" w:hAnsi="Arial" w:cs="Arial"/>
          <w:sz w:val="24"/>
          <w:szCs w:val="24"/>
          <w:lang w:val="pt-BR"/>
        </w:rPr>
        <w:t>Francisco Beltrão – PR</w:t>
      </w:r>
    </w:p>
    <w:p w14:paraId="725C165D" w14:textId="77777777" w:rsidR="00DE3614" w:rsidRPr="00D16F18" w:rsidRDefault="00DE3614" w:rsidP="00283331">
      <w:pPr>
        <w:pStyle w:val="Corpodetexto"/>
        <w:spacing w:line="360" w:lineRule="auto"/>
        <w:rPr>
          <w:rFonts w:ascii="Arial" w:hAnsi="Arial" w:cs="Arial"/>
          <w:color w:val="000000"/>
          <w:sz w:val="24"/>
          <w:szCs w:val="24"/>
          <w:u w:val="single"/>
          <w:lang w:val="pt-BR"/>
        </w:rPr>
      </w:pPr>
    </w:p>
    <w:p w14:paraId="790FB8A5" w14:textId="6F50C56B" w:rsidR="001A5C4C" w:rsidRPr="00D16F18" w:rsidRDefault="00DE3614" w:rsidP="00283331">
      <w:pPr>
        <w:pStyle w:val="Corpodetexto"/>
        <w:spacing w:line="360" w:lineRule="auto"/>
        <w:rPr>
          <w:rFonts w:ascii="Arial" w:hAnsi="Arial" w:cs="Arial"/>
          <w:sz w:val="24"/>
          <w:szCs w:val="24"/>
          <w:lang w:val="pt-BR"/>
        </w:rPr>
      </w:pPr>
      <w:r w:rsidRPr="00D16F18">
        <w:rPr>
          <w:rFonts w:ascii="Arial" w:hAnsi="Arial" w:cs="Arial"/>
          <w:sz w:val="24"/>
          <w:szCs w:val="24"/>
          <w:lang w:val="pt-BR"/>
        </w:rPr>
        <w:t xml:space="preserve">Senhor Presidente, Senhores vereadores, </w:t>
      </w:r>
    </w:p>
    <w:p w14:paraId="2D083872" w14:textId="67E99A49" w:rsidR="00D16F18" w:rsidRPr="00D16F18" w:rsidRDefault="00DE3614" w:rsidP="00283331">
      <w:pPr>
        <w:pStyle w:val="Corpodetexto"/>
        <w:spacing w:line="360" w:lineRule="auto"/>
        <w:ind w:firstLine="709"/>
        <w:rPr>
          <w:rFonts w:ascii="Arial" w:hAnsi="Arial" w:cs="Arial"/>
          <w:b/>
          <w:sz w:val="24"/>
          <w:szCs w:val="24"/>
          <w:u w:val="single"/>
          <w:lang w:val="pt-BR"/>
        </w:rPr>
      </w:pPr>
      <w:r w:rsidRPr="00D16F18">
        <w:rPr>
          <w:rFonts w:ascii="Arial" w:hAnsi="Arial" w:cs="Arial"/>
          <w:sz w:val="24"/>
          <w:szCs w:val="24"/>
          <w:lang w:val="pt-BR"/>
        </w:rPr>
        <w:t>O</w:t>
      </w:r>
      <w:r w:rsidR="00CB061B" w:rsidRPr="00D16F18">
        <w:rPr>
          <w:rFonts w:ascii="Arial" w:hAnsi="Arial" w:cs="Arial"/>
          <w:sz w:val="24"/>
          <w:szCs w:val="24"/>
          <w:lang w:val="pt-BR"/>
        </w:rPr>
        <w:t>s</w:t>
      </w:r>
      <w:r w:rsidRPr="00D16F18">
        <w:rPr>
          <w:rFonts w:ascii="Arial" w:hAnsi="Arial" w:cs="Arial"/>
          <w:sz w:val="24"/>
          <w:szCs w:val="24"/>
          <w:lang w:val="pt-BR"/>
        </w:rPr>
        <w:t xml:space="preserve"> Vereador</w:t>
      </w:r>
      <w:r w:rsidR="00CB061B" w:rsidRPr="00D16F18">
        <w:rPr>
          <w:rFonts w:ascii="Arial" w:hAnsi="Arial" w:cs="Arial"/>
          <w:sz w:val="24"/>
          <w:szCs w:val="24"/>
          <w:lang w:val="pt-BR"/>
        </w:rPr>
        <w:t>es</w:t>
      </w:r>
      <w:r w:rsidRPr="00D16F18">
        <w:rPr>
          <w:rFonts w:ascii="Arial" w:hAnsi="Arial" w:cs="Arial"/>
          <w:sz w:val="24"/>
          <w:szCs w:val="24"/>
          <w:lang w:val="pt-BR"/>
        </w:rPr>
        <w:t xml:space="preserve"> que a presente subscreve</w:t>
      </w:r>
      <w:r w:rsidR="00CB061B" w:rsidRPr="00D16F18">
        <w:rPr>
          <w:rFonts w:ascii="Arial" w:hAnsi="Arial" w:cs="Arial"/>
          <w:sz w:val="24"/>
          <w:szCs w:val="24"/>
          <w:lang w:val="pt-BR"/>
        </w:rPr>
        <w:t>m</w:t>
      </w:r>
      <w:r w:rsidRPr="00D16F18">
        <w:rPr>
          <w:rFonts w:ascii="Arial" w:hAnsi="Arial" w:cs="Arial"/>
          <w:sz w:val="24"/>
          <w:szCs w:val="24"/>
          <w:lang w:val="pt-BR"/>
        </w:rPr>
        <w:t xml:space="preserve">, na forma regimental, vem mui respeitosamente à presença de Vossa Excelência, </w:t>
      </w:r>
      <w:r w:rsidR="005F2015" w:rsidRPr="00D16F18">
        <w:rPr>
          <w:rFonts w:ascii="Arial" w:hAnsi="Arial" w:cs="Arial"/>
          <w:b/>
          <w:sz w:val="24"/>
          <w:szCs w:val="24"/>
          <w:u w:val="single"/>
          <w:lang w:val="pt-BR"/>
        </w:rPr>
        <w:t>INDICAR</w:t>
      </w:r>
      <w:r w:rsidRPr="00D16F18">
        <w:rPr>
          <w:rFonts w:ascii="Arial" w:hAnsi="Arial" w:cs="Arial"/>
          <w:b/>
          <w:sz w:val="24"/>
          <w:szCs w:val="24"/>
          <w:u w:val="single"/>
          <w:lang w:val="pt-BR"/>
        </w:rPr>
        <w:t>,</w:t>
      </w:r>
      <w:r w:rsidRPr="00D16F18">
        <w:rPr>
          <w:rFonts w:ascii="Arial" w:hAnsi="Arial" w:cs="Arial"/>
          <w:sz w:val="24"/>
          <w:szCs w:val="24"/>
          <w:lang w:val="pt-BR"/>
        </w:rPr>
        <w:t xml:space="preserve"> após ouvido o plenário, que seja encaminhado ofício </w:t>
      </w:r>
      <w:r w:rsidR="00B91CE3" w:rsidRPr="00D16F18">
        <w:rPr>
          <w:rFonts w:ascii="Arial" w:hAnsi="Arial" w:cs="Arial"/>
          <w:sz w:val="24"/>
          <w:szCs w:val="24"/>
          <w:lang w:val="pt-BR"/>
        </w:rPr>
        <w:t xml:space="preserve">ao Executivo </w:t>
      </w:r>
      <w:r w:rsidR="00CB061B" w:rsidRPr="00D16F18">
        <w:rPr>
          <w:rFonts w:ascii="Arial" w:hAnsi="Arial" w:cs="Arial"/>
          <w:sz w:val="24"/>
          <w:szCs w:val="24"/>
          <w:lang w:val="pt-BR"/>
        </w:rPr>
        <w:t>Municipa</w:t>
      </w:r>
      <w:r w:rsidR="00526736" w:rsidRPr="00D16F18">
        <w:rPr>
          <w:rFonts w:ascii="Arial" w:hAnsi="Arial" w:cs="Arial"/>
          <w:sz w:val="24"/>
          <w:szCs w:val="24"/>
          <w:lang w:val="pt-BR"/>
        </w:rPr>
        <w:t>l</w:t>
      </w:r>
      <w:r w:rsidR="00064B0E">
        <w:rPr>
          <w:rFonts w:ascii="Arial" w:hAnsi="Arial" w:cs="Arial"/>
          <w:sz w:val="24"/>
          <w:szCs w:val="24"/>
          <w:lang w:val="pt-BR"/>
        </w:rPr>
        <w:t>, através do setor competente, avalie</w:t>
      </w:r>
      <w:r w:rsidR="00064B0E" w:rsidRPr="00064B0E">
        <w:rPr>
          <w:rFonts w:ascii="Arial" w:hAnsi="Arial" w:cs="Arial"/>
          <w:sz w:val="24"/>
          <w:szCs w:val="24"/>
          <w:lang w:val="pt-BR"/>
        </w:rPr>
        <w:t xml:space="preserve"> a possibilidade de doação do terreno vago, localizado em área que faz divisa com o Colégio Estadual </w:t>
      </w:r>
      <w:r w:rsidR="00283331">
        <w:rPr>
          <w:rFonts w:ascii="Arial" w:hAnsi="Arial" w:cs="Arial"/>
          <w:sz w:val="24"/>
          <w:szCs w:val="24"/>
          <w:lang w:val="pt-BR"/>
        </w:rPr>
        <w:t xml:space="preserve">Tancredo Neves </w:t>
      </w:r>
      <w:r w:rsidR="00064B0E" w:rsidRPr="00064B0E">
        <w:rPr>
          <w:rFonts w:ascii="Arial" w:hAnsi="Arial" w:cs="Arial"/>
          <w:sz w:val="24"/>
          <w:szCs w:val="24"/>
          <w:lang w:val="pt-BR"/>
        </w:rPr>
        <w:t xml:space="preserve">ao Estado do Paraná, para fins </w:t>
      </w:r>
      <w:r w:rsidR="00064B0E">
        <w:rPr>
          <w:rFonts w:ascii="Arial" w:hAnsi="Arial" w:cs="Arial"/>
          <w:sz w:val="24"/>
          <w:szCs w:val="24"/>
          <w:lang w:val="pt-BR"/>
        </w:rPr>
        <w:t xml:space="preserve">de melhorias </w:t>
      </w:r>
      <w:r w:rsidR="00064B0E" w:rsidRPr="00064B0E">
        <w:rPr>
          <w:rFonts w:ascii="Arial" w:hAnsi="Arial" w:cs="Arial"/>
          <w:sz w:val="24"/>
          <w:szCs w:val="24"/>
          <w:lang w:val="pt-BR"/>
        </w:rPr>
        <w:t>educacionais.</w:t>
      </w:r>
    </w:p>
    <w:p w14:paraId="37572B55" w14:textId="4AEFF90F" w:rsidR="00526736" w:rsidRPr="00D16F18" w:rsidRDefault="00DE3614" w:rsidP="00283331">
      <w:pPr>
        <w:pStyle w:val="Corpodetexto"/>
        <w:spacing w:line="360" w:lineRule="auto"/>
        <w:ind w:firstLine="709"/>
        <w:jc w:val="center"/>
        <w:rPr>
          <w:rFonts w:ascii="Arial" w:hAnsi="Arial" w:cs="Arial"/>
          <w:b/>
          <w:sz w:val="24"/>
          <w:szCs w:val="24"/>
          <w:u w:val="single"/>
          <w:lang w:val="pt-BR"/>
        </w:rPr>
      </w:pPr>
      <w:r w:rsidRPr="00D16F18">
        <w:rPr>
          <w:rFonts w:ascii="Arial" w:hAnsi="Arial" w:cs="Arial"/>
          <w:b/>
          <w:sz w:val="24"/>
          <w:szCs w:val="24"/>
          <w:u w:val="single"/>
          <w:lang w:val="pt-BR"/>
        </w:rPr>
        <w:t>JUSTIFICATIVA</w:t>
      </w:r>
    </w:p>
    <w:p w14:paraId="70BE48B1" w14:textId="77777777" w:rsidR="00283331" w:rsidRDefault="00283331" w:rsidP="00283331">
      <w:pPr>
        <w:pStyle w:val="NormalWeb"/>
        <w:spacing w:line="360" w:lineRule="auto"/>
        <w:ind w:firstLine="851"/>
        <w:jc w:val="both"/>
        <w:rPr>
          <w:rFonts w:ascii="Arial" w:hAnsi="Arial" w:cs="Arial"/>
        </w:rPr>
      </w:pPr>
      <w:r w:rsidRPr="00283331">
        <w:rPr>
          <w:rFonts w:ascii="Arial" w:hAnsi="Arial" w:cs="Arial"/>
        </w:rPr>
        <w:t>O Colégio Estadual Tancredo Neves é uma instituição de ensino que atende expressivo número de estudantes, desempenhando papel fundamental no desenvolvimento educacional e social da comunidade. No entanto, a escola já enfrenta limitações de espaço físico para ampliação de suas atividades, projetos pedagógicos e infraestrutura.</w:t>
      </w:r>
    </w:p>
    <w:p w14:paraId="14D2A0B3" w14:textId="77777777" w:rsidR="00283331" w:rsidRDefault="00283331" w:rsidP="00283331">
      <w:pPr>
        <w:pStyle w:val="NormalWeb"/>
        <w:spacing w:line="360" w:lineRule="auto"/>
        <w:ind w:firstLine="851"/>
        <w:jc w:val="both"/>
        <w:rPr>
          <w:rFonts w:ascii="Arial" w:hAnsi="Arial" w:cs="Arial"/>
        </w:rPr>
      </w:pPr>
      <w:r w:rsidRPr="00283331">
        <w:rPr>
          <w:rFonts w:ascii="Arial" w:hAnsi="Arial" w:cs="Arial"/>
        </w:rPr>
        <w:t>A doação do referido terreno ao Estado representa um investimento direto na melhoria da educação pública, possibilitando futuras ampliações da unidade escolar, construção de quadras esportivas, salas de aula, laboratórios, biblioteca ou demais espaços que venham atender às necessidades da comunidade escolar.</w:t>
      </w:r>
    </w:p>
    <w:p w14:paraId="588C7C5F" w14:textId="77777777" w:rsidR="00283331" w:rsidRDefault="00283331" w:rsidP="00283331">
      <w:pPr>
        <w:pStyle w:val="NormalWeb"/>
        <w:spacing w:line="360" w:lineRule="auto"/>
        <w:ind w:firstLine="851"/>
        <w:jc w:val="both"/>
        <w:rPr>
          <w:rFonts w:ascii="Arial" w:hAnsi="Arial" w:cs="Arial"/>
        </w:rPr>
      </w:pPr>
      <w:r w:rsidRPr="00283331">
        <w:rPr>
          <w:rFonts w:ascii="Arial" w:hAnsi="Arial" w:cs="Arial"/>
        </w:rPr>
        <w:t xml:space="preserve">Destinar esta área ao Colégio Tancredo Neves é valorizar a educação e proporcionar melhores condições de ensino e aprendizagem, reafirmando o </w:t>
      </w:r>
    </w:p>
    <w:p w14:paraId="3C61D91B" w14:textId="77777777" w:rsidR="00283331" w:rsidRDefault="00283331" w:rsidP="00283331">
      <w:pPr>
        <w:pStyle w:val="NormalWeb"/>
        <w:spacing w:line="360" w:lineRule="auto"/>
        <w:jc w:val="both"/>
        <w:rPr>
          <w:rFonts w:ascii="Arial" w:hAnsi="Arial" w:cs="Arial"/>
        </w:rPr>
      </w:pPr>
    </w:p>
    <w:p w14:paraId="011B2F4A" w14:textId="77777777" w:rsidR="00283331" w:rsidRDefault="00283331" w:rsidP="00283331">
      <w:pPr>
        <w:pStyle w:val="NormalWeb"/>
        <w:spacing w:line="360" w:lineRule="auto"/>
        <w:jc w:val="both"/>
        <w:rPr>
          <w:rFonts w:ascii="Arial" w:hAnsi="Arial" w:cs="Arial"/>
        </w:rPr>
      </w:pPr>
    </w:p>
    <w:p w14:paraId="7AA0B148" w14:textId="77777777" w:rsidR="00283331" w:rsidRDefault="00283331" w:rsidP="00283331">
      <w:pPr>
        <w:pStyle w:val="NormalWeb"/>
        <w:spacing w:line="360" w:lineRule="auto"/>
        <w:jc w:val="both"/>
        <w:rPr>
          <w:rFonts w:ascii="Arial" w:hAnsi="Arial" w:cs="Arial"/>
        </w:rPr>
      </w:pPr>
    </w:p>
    <w:p w14:paraId="75012B83" w14:textId="0AF1D5B8" w:rsidR="00283331" w:rsidRPr="00283331" w:rsidRDefault="00283331" w:rsidP="00283331">
      <w:pPr>
        <w:pStyle w:val="NormalWeb"/>
        <w:spacing w:line="360" w:lineRule="auto"/>
        <w:jc w:val="both"/>
        <w:rPr>
          <w:rFonts w:ascii="Arial" w:hAnsi="Arial" w:cs="Arial"/>
        </w:rPr>
      </w:pPr>
      <w:r w:rsidRPr="00283331">
        <w:rPr>
          <w:rFonts w:ascii="Arial" w:hAnsi="Arial" w:cs="Arial"/>
        </w:rPr>
        <w:t>compromisso do Município com a formação de qualidade para crianças e jovens.</w:t>
      </w:r>
    </w:p>
    <w:p w14:paraId="5CE5FBE4" w14:textId="6B0BB227" w:rsidR="00D16F18" w:rsidRDefault="00DE3614" w:rsidP="00283331">
      <w:pPr>
        <w:suppressAutoHyphens w:val="0"/>
        <w:spacing w:before="100" w:beforeAutospacing="1" w:after="100" w:afterAutospacing="1" w:line="360" w:lineRule="auto"/>
        <w:ind w:firstLine="851"/>
        <w:jc w:val="both"/>
        <w:rPr>
          <w:rFonts w:ascii="Arial" w:hAnsi="Arial" w:cs="Arial"/>
          <w:sz w:val="24"/>
          <w:szCs w:val="24"/>
        </w:rPr>
      </w:pPr>
      <w:r w:rsidRPr="005C7144">
        <w:rPr>
          <w:rFonts w:ascii="Arial" w:hAnsi="Arial" w:cs="Arial"/>
          <w:sz w:val="24"/>
          <w:szCs w:val="24"/>
        </w:rPr>
        <w:t xml:space="preserve">Sala das Sessões da Câmara Municipal de Vereadores de Francisco Beltrão, em </w:t>
      </w:r>
      <w:r w:rsidR="005C7144">
        <w:rPr>
          <w:rFonts w:ascii="Arial" w:hAnsi="Arial" w:cs="Arial"/>
          <w:sz w:val="24"/>
          <w:szCs w:val="24"/>
        </w:rPr>
        <w:t>0</w:t>
      </w:r>
      <w:r w:rsidR="00064B0E">
        <w:rPr>
          <w:rFonts w:ascii="Arial" w:hAnsi="Arial" w:cs="Arial"/>
          <w:sz w:val="24"/>
          <w:szCs w:val="24"/>
        </w:rPr>
        <w:t>9</w:t>
      </w:r>
      <w:r w:rsidR="005C7144">
        <w:rPr>
          <w:rFonts w:ascii="Arial" w:hAnsi="Arial" w:cs="Arial"/>
          <w:sz w:val="24"/>
          <w:szCs w:val="24"/>
        </w:rPr>
        <w:t xml:space="preserve"> de setembro </w:t>
      </w:r>
      <w:r w:rsidR="00CB061B" w:rsidRPr="005C7144">
        <w:rPr>
          <w:rFonts w:ascii="Arial" w:hAnsi="Arial" w:cs="Arial"/>
          <w:sz w:val="24"/>
          <w:szCs w:val="24"/>
        </w:rPr>
        <w:t>de 2025.</w:t>
      </w:r>
    </w:p>
    <w:p w14:paraId="37F5444C" w14:textId="77777777" w:rsidR="005C7144" w:rsidRDefault="005C7144" w:rsidP="00283331">
      <w:pPr>
        <w:suppressAutoHyphens w:val="0"/>
        <w:spacing w:before="100" w:beforeAutospacing="1" w:after="100" w:afterAutospacing="1" w:line="360" w:lineRule="auto"/>
        <w:ind w:firstLine="851"/>
        <w:jc w:val="both"/>
        <w:rPr>
          <w:rFonts w:ascii="Arial" w:hAnsi="Arial" w:cs="Arial"/>
          <w:sz w:val="24"/>
          <w:szCs w:val="24"/>
        </w:rPr>
      </w:pPr>
    </w:p>
    <w:p w14:paraId="3BCA950C" w14:textId="3003B0E4" w:rsidR="00FA3708" w:rsidRPr="00D16F18" w:rsidRDefault="00CB061B" w:rsidP="00283331">
      <w:pPr>
        <w:suppressAutoHyphens w:val="0"/>
        <w:spacing w:before="100" w:beforeAutospacing="1" w:after="100" w:afterAutospacing="1" w:line="360" w:lineRule="auto"/>
        <w:jc w:val="center"/>
        <w:rPr>
          <w:rFonts w:ascii="Arial" w:hAnsi="Arial" w:cs="Arial"/>
          <w:b/>
          <w:bCs/>
          <w:color w:val="000000"/>
          <w:sz w:val="24"/>
          <w:szCs w:val="24"/>
        </w:rPr>
      </w:pPr>
      <w:r w:rsidRPr="00D16F18">
        <w:rPr>
          <w:rFonts w:ascii="Arial" w:hAnsi="Arial" w:cs="Arial"/>
          <w:sz w:val="24"/>
          <w:szCs w:val="24"/>
        </w:rPr>
        <w:t xml:space="preserve"> </w:t>
      </w:r>
      <w:r w:rsidRPr="00D16F18">
        <w:rPr>
          <w:rFonts w:ascii="Arial" w:hAnsi="Arial" w:cs="Arial"/>
          <w:b/>
          <w:bCs/>
          <w:color w:val="000000"/>
          <w:sz w:val="24"/>
          <w:szCs w:val="24"/>
        </w:rPr>
        <w:t>SILMAR GALLINA</w:t>
      </w:r>
    </w:p>
    <w:p w14:paraId="592348AD" w14:textId="2DFA746A" w:rsidR="00DE3614" w:rsidRPr="00D16F18" w:rsidRDefault="00FA3708" w:rsidP="00283331">
      <w:pPr>
        <w:suppressAutoHyphens w:val="0"/>
        <w:spacing w:before="100" w:beforeAutospacing="1" w:after="100" w:afterAutospacing="1" w:line="360" w:lineRule="auto"/>
        <w:jc w:val="center"/>
        <w:rPr>
          <w:rFonts w:ascii="Arial" w:hAnsi="Arial" w:cs="Arial"/>
          <w:b/>
          <w:bCs/>
          <w:color w:val="000000"/>
          <w:sz w:val="24"/>
          <w:szCs w:val="24"/>
        </w:rPr>
      </w:pPr>
      <w:r w:rsidRPr="00D16F18">
        <w:rPr>
          <w:rFonts w:ascii="Arial" w:hAnsi="Arial" w:cs="Arial"/>
          <w:b/>
          <w:bCs/>
          <w:color w:val="000000"/>
          <w:sz w:val="24"/>
          <w:szCs w:val="24"/>
        </w:rPr>
        <w:t>VEREADOR</w:t>
      </w:r>
    </w:p>
    <w:sectPr w:rsidR="00DE3614" w:rsidRPr="00D16F18">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B677" w14:textId="77777777" w:rsidR="002232ED" w:rsidRDefault="002232ED" w:rsidP="00827F4A">
      <w:r>
        <w:separator/>
      </w:r>
    </w:p>
  </w:endnote>
  <w:endnote w:type="continuationSeparator" w:id="0">
    <w:p w14:paraId="1A80385B" w14:textId="77777777" w:rsidR="002232ED" w:rsidRDefault="002232ED" w:rsidP="0082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1ECCD" w14:textId="77777777" w:rsidR="00827F4A" w:rsidRDefault="00827F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8426" w14:textId="77777777" w:rsidR="00827F4A" w:rsidRDefault="00827F4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F117E" w14:textId="77777777" w:rsidR="00827F4A" w:rsidRDefault="00827F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DFB1C" w14:textId="77777777" w:rsidR="002232ED" w:rsidRDefault="002232ED" w:rsidP="00827F4A">
      <w:r>
        <w:separator/>
      </w:r>
    </w:p>
  </w:footnote>
  <w:footnote w:type="continuationSeparator" w:id="0">
    <w:p w14:paraId="0808FF98" w14:textId="77777777" w:rsidR="002232ED" w:rsidRDefault="002232ED" w:rsidP="00827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D1C7" w14:textId="1FCDD712" w:rsidR="00827F4A" w:rsidRDefault="00201A95">
    <w:pPr>
      <w:pStyle w:val="Cabealho"/>
    </w:pPr>
    <w:r>
      <w:rPr>
        <w:noProof/>
      </w:rPr>
      <w:pict w14:anchorId="36C08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0"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8B9FF" w14:textId="1397F751" w:rsidR="00827F4A" w:rsidRDefault="00201A95">
    <w:pPr>
      <w:pStyle w:val="Cabealho"/>
    </w:pPr>
    <w:r>
      <w:rPr>
        <w:noProof/>
      </w:rPr>
      <w:pict w14:anchorId="47F792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61" o:spid="_x0000_s1027" type="#_x0000_t75" style="position:absolute;margin-left:0;margin-top:0;width:595.2pt;height:822pt;z-index:-251656192;mso-position-horizontal:center;mso-position-horizontal-relative:margin;mso-position-vertical:center;mso-position-vertical-relative:margin" o:allowincell="f">
          <v:imagedata r:id="rId1" o:title="TIMBRADO CAMARA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A3642" w14:textId="0E07B9CB" w:rsidR="00827F4A" w:rsidRDefault="00201A95">
    <w:pPr>
      <w:pStyle w:val="Cabealho"/>
    </w:pPr>
    <w:r>
      <w:rPr>
        <w:noProof/>
      </w:rPr>
      <w:pict w14:anchorId="596F5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154359"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4A"/>
    <w:rsid w:val="00064B0E"/>
    <w:rsid w:val="000A4A2C"/>
    <w:rsid w:val="001A5C4C"/>
    <w:rsid w:val="00201A95"/>
    <w:rsid w:val="002232ED"/>
    <w:rsid w:val="00283331"/>
    <w:rsid w:val="00291221"/>
    <w:rsid w:val="004247AD"/>
    <w:rsid w:val="00526736"/>
    <w:rsid w:val="00574CFE"/>
    <w:rsid w:val="005C7144"/>
    <w:rsid w:val="005F2015"/>
    <w:rsid w:val="00827F4A"/>
    <w:rsid w:val="009C3798"/>
    <w:rsid w:val="00B651D0"/>
    <w:rsid w:val="00B91CE3"/>
    <w:rsid w:val="00CB061B"/>
    <w:rsid w:val="00D16F18"/>
    <w:rsid w:val="00DE3614"/>
    <w:rsid w:val="00ED6B78"/>
    <w:rsid w:val="00FA37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E0B8D"/>
  <w15:chartTrackingRefBased/>
  <w15:docId w15:val="{1EDC1C80-6D2C-47B4-A59E-7FECA24B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614"/>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827F4A"/>
  </w:style>
  <w:style w:type="paragraph" w:styleId="Rodap">
    <w:name w:val="footer"/>
    <w:basedOn w:val="Normal"/>
    <w:link w:val="RodapChar"/>
    <w:uiPriority w:val="99"/>
    <w:unhideWhenUsed/>
    <w:rsid w:val="00827F4A"/>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827F4A"/>
  </w:style>
  <w:style w:type="paragraph" w:styleId="Corpodetexto">
    <w:name w:val="Body Text"/>
    <w:basedOn w:val="Normal"/>
    <w:link w:val="CorpodetextoChar"/>
    <w:unhideWhenUsed/>
    <w:rsid w:val="00DE3614"/>
    <w:pPr>
      <w:jc w:val="both"/>
    </w:pPr>
    <w:rPr>
      <w:rFonts w:ascii="Book Antiqua" w:hAnsi="Book Antiqua" w:cs="Book Antiqua"/>
      <w:sz w:val="26"/>
      <w:lang w:val="en-US"/>
    </w:rPr>
  </w:style>
  <w:style w:type="character" w:customStyle="1" w:styleId="CorpodetextoChar">
    <w:name w:val="Corpo de texto Char"/>
    <w:basedOn w:val="Fontepargpadro"/>
    <w:link w:val="Corpodetexto"/>
    <w:rsid w:val="00DE3614"/>
    <w:rPr>
      <w:rFonts w:ascii="Book Antiqua" w:eastAsia="Times New Roman" w:hAnsi="Book Antiqua" w:cs="Book Antiqua"/>
      <w:sz w:val="26"/>
      <w:szCs w:val="20"/>
      <w:lang w:val="en-US" w:eastAsia="zh-CN"/>
    </w:rPr>
  </w:style>
  <w:style w:type="paragraph" w:styleId="NormalWeb">
    <w:name w:val="Normal (Web)"/>
    <w:basedOn w:val="Normal"/>
    <w:uiPriority w:val="99"/>
    <w:semiHidden/>
    <w:unhideWhenUsed/>
    <w:rsid w:val="00291221"/>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15755">
      <w:bodyDiv w:val="1"/>
      <w:marLeft w:val="0"/>
      <w:marRight w:val="0"/>
      <w:marTop w:val="0"/>
      <w:marBottom w:val="0"/>
      <w:divBdr>
        <w:top w:val="none" w:sz="0" w:space="0" w:color="auto"/>
        <w:left w:val="none" w:sz="0" w:space="0" w:color="auto"/>
        <w:bottom w:val="none" w:sz="0" w:space="0" w:color="auto"/>
        <w:right w:val="none" w:sz="0" w:space="0" w:color="auto"/>
      </w:divBdr>
    </w:div>
    <w:div w:id="919487577">
      <w:bodyDiv w:val="1"/>
      <w:marLeft w:val="0"/>
      <w:marRight w:val="0"/>
      <w:marTop w:val="0"/>
      <w:marBottom w:val="0"/>
      <w:divBdr>
        <w:top w:val="none" w:sz="0" w:space="0" w:color="auto"/>
        <w:left w:val="none" w:sz="0" w:space="0" w:color="auto"/>
        <w:bottom w:val="none" w:sz="0" w:space="0" w:color="auto"/>
        <w:right w:val="none" w:sz="0" w:space="0" w:color="auto"/>
      </w:divBdr>
    </w:div>
    <w:div w:id="965501627">
      <w:bodyDiv w:val="1"/>
      <w:marLeft w:val="0"/>
      <w:marRight w:val="0"/>
      <w:marTop w:val="0"/>
      <w:marBottom w:val="0"/>
      <w:divBdr>
        <w:top w:val="none" w:sz="0" w:space="0" w:color="auto"/>
        <w:left w:val="none" w:sz="0" w:space="0" w:color="auto"/>
        <w:bottom w:val="none" w:sz="0" w:space="0" w:color="auto"/>
        <w:right w:val="none" w:sz="0" w:space="0" w:color="auto"/>
      </w:divBdr>
    </w:div>
    <w:div w:id="1204093505">
      <w:bodyDiv w:val="1"/>
      <w:marLeft w:val="0"/>
      <w:marRight w:val="0"/>
      <w:marTop w:val="0"/>
      <w:marBottom w:val="0"/>
      <w:divBdr>
        <w:top w:val="none" w:sz="0" w:space="0" w:color="auto"/>
        <w:left w:val="none" w:sz="0" w:space="0" w:color="auto"/>
        <w:bottom w:val="none" w:sz="0" w:space="0" w:color="auto"/>
        <w:right w:val="none" w:sz="0" w:space="0" w:color="auto"/>
      </w:divBdr>
    </w:div>
    <w:div w:id="1365055276">
      <w:bodyDiv w:val="1"/>
      <w:marLeft w:val="0"/>
      <w:marRight w:val="0"/>
      <w:marTop w:val="0"/>
      <w:marBottom w:val="0"/>
      <w:divBdr>
        <w:top w:val="none" w:sz="0" w:space="0" w:color="auto"/>
        <w:left w:val="none" w:sz="0" w:space="0" w:color="auto"/>
        <w:bottom w:val="none" w:sz="0" w:space="0" w:color="auto"/>
        <w:right w:val="none" w:sz="0" w:space="0" w:color="auto"/>
      </w:divBdr>
    </w:div>
    <w:div w:id="1583682675">
      <w:bodyDiv w:val="1"/>
      <w:marLeft w:val="0"/>
      <w:marRight w:val="0"/>
      <w:marTop w:val="0"/>
      <w:marBottom w:val="0"/>
      <w:divBdr>
        <w:top w:val="none" w:sz="0" w:space="0" w:color="auto"/>
        <w:left w:val="none" w:sz="0" w:space="0" w:color="auto"/>
        <w:bottom w:val="none" w:sz="0" w:space="0" w:color="auto"/>
        <w:right w:val="none" w:sz="0" w:space="0" w:color="auto"/>
      </w:divBdr>
    </w:div>
    <w:div w:id="1774978062">
      <w:bodyDiv w:val="1"/>
      <w:marLeft w:val="0"/>
      <w:marRight w:val="0"/>
      <w:marTop w:val="0"/>
      <w:marBottom w:val="0"/>
      <w:divBdr>
        <w:top w:val="none" w:sz="0" w:space="0" w:color="auto"/>
        <w:left w:val="none" w:sz="0" w:space="0" w:color="auto"/>
        <w:bottom w:val="none" w:sz="0" w:space="0" w:color="auto"/>
        <w:right w:val="none" w:sz="0" w:space="0" w:color="auto"/>
      </w:divBdr>
    </w:div>
    <w:div w:id="1849711888">
      <w:bodyDiv w:val="1"/>
      <w:marLeft w:val="0"/>
      <w:marRight w:val="0"/>
      <w:marTop w:val="0"/>
      <w:marBottom w:val="0"/>
      <w:divBdr>
        <w:top w:val="none" w:sz="0" w:space="0" w:color="auto"/>
        <w:left w:val="none" w:sz="0" w:space="0" w:color="auto"/>
        <w:bottom w:val="none" w:sz="0" w:space="0" w:color="auto"/>
        <w:right w:val="none" w:sz="0" w:space="0" w:color="auto"/>
      </w:divBdr>
    </w:div>
    <w:div w:id="199368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255</Words>
  <Characters>1380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2025-09-09T12:19:00Z</cp:lastPrinted>
  <dcterms:created xsi:type="dcterms:W3CDTF">2025-09-09T12:23:00Z</dcterms:created>
  <dcterms:modified xsi:type="dcterms:W3CDTF">2025-10-07T11:56:00Z</dcterms:modified>
</cp:coreProperties>
</file>