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object w:dxaOrig="729" w:dyaOrig="708">
          <v:rect xmlns:o="urn:schemas-microsoft-com:office:office" xmlns:v="urn:schemas-microsoft-com:vml" id="rectole0000000000" style="width:36.450000pt;height:35.4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aint.Pictur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CÂMARA MUNICIPAL DE CAMPOS BELOS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ESTADO DE GOIÁS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LEGISLATURA: 2017 - 2020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REQUERIMENTO N° 80/2017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Autoria: Vereador Arione Luciano dos Santos</w:t>
      </w:r>
    </w:p>
    <w:p>
      <w:pPr>
        <w:spacing w:before="0" w:after="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De: 09 de maio de 2017</w:t>
      </w:r>
    </w:p>
    <w:p>
      <w:pPr>
        <w:spacing w:before="0" w:after="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REQUEIRO NA FORMA REGIMENTAL AO CHEFE DO PODER EXECUTIVO QUE PROVIDENCIE A LIMPEZA DAS RUAS, COM OPERAÇÃO TAPA BURACO E A CORREÇÃO DA ILUMINAÇÃO PÚBLICA DA CIDADE.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JUSTIFICATIVA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tab/>
        <w:tab/>
        <w:t xml:space="preserve">Nos termos do art. 117, do Regimento Interno da Câmara Municipal de Campos Belos, solicito ao Prefeito Municipal que tome providências no sentido de realizar a limpeza das ruas e avenidas da cidade, executar uma operação tapa buracos, como também reparar a iluminação pública com troca de lâmpadas que está insuficiente.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  <w:tab/>
        <w:tab/>
        <w:t xml:space="preserve">Senhor prefeito, na condição de legítimo representante do povo de Campos Belos tenho recebido diversas cobranças e reclamações dos cidadãos a respeito da situação que se encontra as ruas de nossa cidade, tomadas por mato, cheias de buracos e escuras, passando de certa forma uma mau impressão aos visitantes que a mesma está abandonada. E isto tem de certa forma desagradado o povo de Campos Belos.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Considerando que temos o poder dever de fiscalizar e assessorar o chefe do executivo e que a comunidade precisa de respostas as suas demandas cotidianas é que encaminhamos tal solicitação. 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 xml:space="preserve">  Por estas razões, REQUEREMOS, nos termos regimentais, que após a aprovação do Plenário, que encaminhe este pedido ao Excelentíssimo Senhor, Carlos Eduardo Pereira Terra, Prefeito Municipal, para que tome as devidas providências. </w:t>
      </w:r>
    </w:p>
    <w:p>
      <w:pPr>
        <w:spacing w:before="0" w:after="0" w:line="360"/>
        <w:ind w:right="0" w:left="0" w:firstLine="141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Sendo assim, solicito apoio dos nobres pares na aprovação desta propositura que visa garantir os direitos básicos de ir e vir com segurança dos cidadãos de Campos Belos 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  <w:tab/>
        <w:t xml:space="preserve">     </w:t>
        <w:tab/>
        <w:t xml:space="preserve">       Sendo só para o momento, pede-se deferimento. </w:t>
      </w:r>
    </w:p>
    <w:p>
      <w:pPr>
        <w:spacing w:before="0" w:after="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  <w:tab/>
        <w:t xml:space="preserve">       </w:t>
        <w:tab/>
        <w:t xml:space="preserve">       Campos Belos, estado de Goiás, 09 de maio de 2017.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tab/>
        <w:tab/>
        <w:tab/>
        <w:t xml:space="preserve"> Respeitosamente,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Arione Luciano dos Santos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Vereador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