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3EEF582" w:rsidR="00D22642" w:rsidRPr="00603DB2" w:rsidRDefault="00FA7386" w:rsidP="00AE3373">
      <w:pPr>
        <w:tabs>
          <w:tab w:val="left" w:pos="6720"/>
        </w:tabs>
        <w:spacing w:line="276" w:lineRule="auto"/>
      </w:pPr>
      <w:r w:rsidRPr="00FA7386">
        <w:rPr>
          <w:noProof/>
        </w:rPr>
        <w:drawing>
          <wp:anchor distT="0" distB="0" distL="114300" distR="114300" simplePos="0" relativeHeight="251658240" behindDoc="0" locked="0" layoutInCell="1" allowOverlap="1" wp14:anchorId="1FB25C1D" wp14:editId="5AD9BD27">
            <wp:simplePos x="0" y="0"/>
            <wp:positionH relativeFrom="margin">
              <wp:posOffset>4549140</wp:posOffset>
            </wp:positionH>
            <wp:positionV relativeFrom="margin">
              <wp:posOffset>-52070</wp:posOffset>
            </wp:positionV>
            <wp:extent cx="1562100" cy="5429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3373">
        <w:tab/>
      </w:r>
    </w:p>
    <w:p w14:paraId="244288D4" w14:textId="3A588366" w:rsidR="00AE3373" w:rsidRPr="005D01C6" w:rsidRDefault="00097D2E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INDICAÇÃO Nº</w:t>
      </w:r>
      <w:r w:rsidR="00384861">
        <w:rPr>
          <w:rFonts w:ascii="Arial" w:hAnsi="Arial" w:cs="Arial"/>
          <w:b/>
          <w:bCs/>
          <w:sz w:val="23"/>
          <w:szCs w:val="23"/>
          <w:lang w:val="pt-BR"/>
        </w:rPr>
        <w:t>509</w:t>
      </w:r>
      <w:r w:rsidRPr="00AE3373">
        <w:rPr>
          <w:rFonts w:ascii="Arial" w:hAnsi="Arial" w:cs="Arial"/>
          <w:b/>
          <w:bCs/>
          <w:sz w:val="23"/>
          <w:szCs w:val="23"/>
          <w:lang w:val="pt-BR"/>
        </w:rPr>
        <w:t>/2025</w:t>
      </w:r>
      <w:r w:rsidRPr="005D01C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</w:p>
    <w:p w14:paraId="15D9688B" w14:textId="2492869A" w:rsidR="002528EB" w:rsidRPr="005D01C6" w:rsidRDefault="002528EB" w:rsidP="002528EB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noProof/>
          <w:sz w:val="23"/>
          <w:szCs w:val="23"/>
          <w:lang w:val="pt-BR"/>
        </w:rPr>
      </w:pPr>
      <w:r w:rsidRPr="005D01C6">
        <w:rPr>
          <w:rFonts w:ascii="Arial" w:hAnsi="Arial" w:cs="Arial"/>
          <w:noProof/>
          <w:sz w:val="23"/>
          <w:szCs w:val="23"/>
          <w:lang w:val="pt-BR"/>
        </w:rPr>
        <w:tab/>
      </w:r>
    </w:p>
    <w:p w14:paraId="5F361A53" w14:textId="24B88BDC" w:rsidR="00006756" w:rsidRPr="00AE3373" w:rsidRDefault="00097D2E" w:rsidP="008F0613">
      <w:pPr>
        <w:pStyle w:val="Corpodetexto"/>
        <w:tabs>
          <w:tab w:val="left" w:pos="5844"/>
        </w:tabs>
        <w:spacing w:line="276" w:lineRule="auto"/>
        <w:rPr>
          <w:rFonts w:ascii="Arial" w:hAnsi="Arial" w:cs="Arial"/>
          <w:b/>
          <w:bCs/>
          <w:sz w:val="23"/>
          <w:szCs w:val="23"/>
          <w:lang w:val="pt-BR"/>
        </w:rPr>
      </w:pPr>
      <w:r w:rsidRPr="00AE3373">
        <w:rPr>
          <w:rFonts w:ascii="Arial" w:hAnsi="Arial" w:cs="Arial"/>
          <w:b/>
          <w:bCs/>
          <w:sz w:val="23"/>
          <w:szCs w:val="23"/>
          <w:lang w:val="pt-BR"/>
        </w:rPr>
        <w:t>GABINETE DO VEREADOR</w:t>
      </w:r>
      <w:r w:rsidR="007C248B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 </w:t>
      </w:r>
      <w:r w:rsidR="00006756" w:rsidRPr="00AE3373">
        <w:rPr>
          <w:rFonts w:ascii="Arial" w:hAnsi="Arial" w:cs="Arial"/>
          <w:b/>
          <w:bCs/>
          <w:sz w:val="23"/>
          <w:szCs w:val="23"/>
          <w:lang w:val="pt-BR"/>
        </w:rPr>
        <w:t xml:space="preserve">ALINE BIEZUS </w:t>
      </w:r>
      <w:r w:rsidR="00821E39" w:rsidRPr="00AE3373">
        <w:rPr>
          <w:rFonts w:ascii="Arial" w:hAnsi="Arial" w:cs="Arial"/>
          <w:b/>
          <w:bCs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b/>
          <w:sz w:val="23"/>
          <w:szCs w:val="23"/>
          <w:lang w:val="pt-BR"/>
        </w:rPr>
        <w:tab/>
      </w:r>
      <w:r w:rsidR="00006756" w:rsidRPr="00AE3373">
        <w:rPr>
          <w:rFonts w:ascii="Arial" w:hAnsi="Arial" w:cs="Arial"/>
          <w:color w:val="000000"/>
          <w:sz w:val="23"/>
          <w:szCs w:val="23"/>
          <w:lang w:val="pt-BR"/>
        </w:rPr>
        <w:tab/>
      </w:r>
    </w:p>
    <w:p w14:paraId="399CD52B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Exmo. Sr.</w:t>
      </w:r>
      <w:r w:rsidRPr="00FA738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</w:p>
    <w:p w14:paraId="50AAA57E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>Cidney Barbiero Filho</w:t>
      </w:r>
    </w:p>
    <w:p w14:paraId="3AC7A70C" w14:textId="2080E0F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Francisco Beltrão – PR</w:t>
      </w:r>
    </w:p>
    <w:p w14:paraId="186057B8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>Senhor Presidente,</w:t>
      </w:r>
    </w:p>
    <w:p w14:paraId="4311F7F3" w14:textId="77777777" w:rsidR="00006756" w:rsidRPr="00AE3373" w:rsidRDefault="00006756" w:rsidP="00006756">
      <w:pPr>
        <w:pStyle w:val="Corpodetexto"/>
        <w:spacing w:line="360" w:lineRule="auto"/>
        <w:rPr>
          <w:rFonts w:ascii="Arial" w:hAnsi="Arial" w:cs="Arial"/>
          <w:color w:val="000000"/>
          <w:sz w:val="23"/>
          <w:szCs w:val="23"/>
          <w:lang w:val="pt-BR"/>
        </w:rPr>
      </w:pPr>
    </w:p>
    <w:p w14:paraId="5DF9915F" w14:textId="7E5C0E02" w:rsidR="00AE3373" w:rsidRPr="005D01C6" w:rsidRDefault="002528EB" w:rsidP="005D01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AE3373">
        <w:rPr>
          <w:rFonts w:ascii="Arial" w:hAnsi="Arial" w:cs="Arial"/>
          <w:color w:val="000000"/>
          <w:sz w:val="23"/>
          <w:szCs w:val="23"/>
        </w:rPr>
        <w:t xml:space="preserve">A Vereadora </w:t>
      </w:r>
      <w:r w:rsidR="00006756" w:rsidRPr="00AE3373">
        <w:rPr>
          <w:rFonts w:ascii="Arial" w:hAnsi="Arial" w:cs="Arial"/>
          <w:color w:val="000000"/>
          <w:sz w:val="23"/>
          <w:szCs w:val="23"/>
        </w:rPr>
        <w:t xml:space="preserve">que a presente subscreve, vem mui respeitosamente à presença de Vossa Excelência, </w:t>
      </w:r>
      <w:r w:rsidR="00006756" w:rsidRPr="00AE3373">
        <w:rPr>
          <w:rFonts w:ascii="Arial" w:hAnsi="Arial" w:cs="Arial"/>
          <w:b/>
          <w:color w:val="000000"/>
          <w:sz w:val="23"/>
          <w:szCs w:val="23"/>
          <w:u w:val="single"/>
        </w:rPr>
        <w:t>INDICAR</w:t>
      </w:r>
      <w:r w:rsidR="00006756" w:rsidRPr="00AE3373">
        <w:rPr>
          <w:rFonts w:ascii="Arial" w:hAnsi="Arial" w:cs="Arial"/>
          <w:color w:val="000000"/>
          <w:sz w:val="23"/>
          <w:szCs w:val="23"/>
        </w:rPr>
        <w:t xml:space="preserve">, </w:t>
      </w:r>
      <w:r w:rsidR="005D01C6">
        <w:rPr>
          <w:rFonts w:ascii="Arial" w:hAnsi="Arial" w:cs="Arial"/>
          <w:sz w:val="23"/>
          <w:szCs w:val="23"/>
        </w:rPr>
        <w:t xml:space="preserve">ao Poder Executivo Municipal para que </w:t>
      </w:r>
      <w:r w:rsidR="005D01C6" w:rsidRPr="005D01C6">
        <w:rPr>
          <w:rStyle w:val="Forte"/>
          <w:rFonts w:ascii="Arial" w:hAnsi="Arial" w:cs="Arial"/>
          <w:sz w:val="22"/>
          <w:szCs w:val="22"/>
        </w:rPr>
        <w:t>promova a reestruturação e separação dos serviços de saúde mental atualmente prestados no município</w:t>
      </w:r>
      <w:r w:rsidR="005D01C6" w:rsidRPr="005D01C6">
        <w:rPr>
          <w:rFonts w:ascii="Arial" w:hAnsi="Arial" w:cs="Arial"/>
          <w:sz w:val="22"/>
          <w:szCs w:val="22"/>
        </w:rPr>
        <w:t>, especialmente no que se refere aos atendimentos realizados pelo Centro de Atenção Psicossocial (CAPS) e pela Clínica de Saúde Mental.</w:t>
      </w:r>
    </w:p>
    <w:p w14:paraId="340BD057" w14:textId="4A4ADE40" w:rsidR="00182671" w:rsidRPr="00AE3373" w:rsidRDefault="00182671" w:rsidP="008F0613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14:paraId="6893523A" w14:textId="77777777" w:rsidR="00006756" w:rsidRPr="00AE3373" w:rsidRDefault="00006756" w:rsidP="0000675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u w:val="single"/>
          <w:lang w:val="pt-BR"/>
        </w:rPr>
        <w:t>JUSTIFICATIVA</w:t>
      </w:r>
    </w:p>
    <w:p w14:paraId="1D989367" w14:textId="77777777" w:rsidR="00E23163" w:rsidRPr="00AE3373" w:rsidRDefault="00E23163" w:rsidP="00E23163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1BBF6995" w14:textId="77777777" w:rsidR="005D01C6" w:rsidRPr="005D01C6" w:rsidRDefault="005D01C6" w:rsidP="005D01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01C6">
        <w:rPr>
          <w:rFonts w:ascii="Arial" w:hAnsi="Arial" w:cs="Arial"/>
          <w:sz w:val="22"/>
          <w:szCs w:val="22"/>
        </w:rPr>
        <w:t>A atual configuração dos serviços de saúde mental, que concentra atendimentos diversos em um mesmo espaço e estrutura, tem gerado sobreposição de demandas e prejuízo à qualidade e à efetividade das ações ofertadas. O CAPS, por definição, possui uma metodologia de atenção intensiva, voltada para pacientes em sofrimento psíquico severo e persistente, em geral com histórico de crises frequentes ou internações.</w:t>
      </w:r>
    </w:p>
    <w:p w14:paraId="19423FCA" w14:textId="77777777" w:rsidR="005D01C6" w:rsidRPr="005D01C6" w:rsidRDefault="005D01C6" w:rsidP="005D01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01C6">
        <w:rPr>
          <w:rFonts w:ascii="Arial" w:hAnsi="Arial" w:cs="Arial"/>
          <w:sz w:val="22"/>
          <w:szCs w:val="22"/>
        </w:rPr>
        <w:t xml:space="preserve">Por outro lado, a </w:t>
      </w:r>
      <w:r w:rsidRPr="005D01C6">
        <w:rPr>
          <w:rStyle w:val="Forte"/>
          <w:rFonts w:ascii="Arial" w:hAnsi="Arial" w:cs="Arial"/>
          <w:sz w:val="22"/>
          <w:szCs w:val="22"/>
        </w:rPr>
        <w:t>Clínica de Saúde Mental</w:t>
      </w:r>
      <w:r w:rsidRPr="005D01C6">
        <w:rPr>
          <w:rFonts w:ascii="Arial" w:hAnsi="Arial" w:cs="Arial"/>
          <w:sz w:val="22"/>
          <w:szCs w:val="22"/>
        </w:rPr>
        <w:t xml:space="preserve"> deve ter abordagem distinta, voltada para casos mais leves ou moderados, com foco em acompanhamento ambulatorial e psicoterapêutico planejado, respeitando o perfil e as necessidades específicas de cada paciente.</w:t>
      </w:r>
    </w:p>
    <w:p w14:paraId="1D95E6E0" w14:textId="77777777" w:rsidR="005D01C6" w:rsidRPr="005D01C6" w:rsidRDefault="005D01C6" w:rsidP="005D01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01C6">
        <w:rPr>
          <w:rFonts w:ascii="Arial" w:hAnsi="Arial" w:cs="Arial"/>
          <w:sz w:val="22"/>
          <w:szCs w:val="22"/>
        </w:rPr>
        <w:t xml:space="preserve">A convivência desses dois públicos em um mesmo ambiente pode gerar desconforto, desorganização e até agravamento do quadro clínico de determinados usuários. É imprescindível que se respeitem as diretrizes da Política Nacional de Saúde Mental e da Rede de Atenção Psicossocial (RAPS), assegurando o atendimento </w:t>
      </w:r>
      <w:r w:rsidRPr="005D01C6">
        <w:rPr>
          <w:rStyle w:val="Forte"/>
          <w:rFonts w:ascii="Arial" w:hAnsi="Arial" w:cs="Arial"/>
          <w:sz w:val="22"/>
          <w:szCs w:val="22"/>
        </w:rPr>
        <w:t>individualizado, humanizado e condizente com o grau de complexidade</w:t>
      </w:r>
      <w:r w:rsidRPr="005D01C6">
        <w:rPr>
          <w:rFonts w:ascii="Arial" w:hAnsi="Arial" w:cs="Arial"/>
          <w:sz w:val="22"/>
          <w:szCs w:val="22"/>
        </w:rPr>
        <w:t xml:space="preserve"> de cada caso.</w:t>
      </w:r>
    </w:p>
    <w:p w14:paraId="1AC6E596" w14:textId="77777777" w:rsidR="005D01C6" w:rsidRPr="005D01C6" w:rsidRDefault="005D01C6" w:rsidP="005D01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01C6">
        <w:rPr>
          <w:rFonts w:ascii="Arial" w:hAnsi="Arial" w:cs="Arial"/>
          <w:sz w:val="22"/>
          <w:szCs w:val="22"/>
        </w:rPr>
        <w:t>Dessa forma, INDICO ao Poder Executivo Municipal e à Secretaria de Saúde que avaliem, com urgência, a possibilidade de:</w:t>
      </w:r>
    </w:p>
    <w:p w14:paraId="5B626689" w14:textId="77777777" w:rsidR="005D01C6" w:rsidRPr="005D01C6" w:rsidRDefault="005D01C6" w:rsidP="005D01C6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D01C6">
        <w:rPr>
          <w:rStyle w:val="Forte"/>
          <w:rFonts w:ascii="Arial" w:hAnsi="Arial" w:cs="Arial"/>
          <w:sz w:val="22"/>
          <w:szCs w:val="22"/>
        </w:rPr>
        <w:lastRenderedPageBreak/>
        <w:t>Descentralizar os atendimentos</w:t>
      </w:r>
      <w:r w:rsidRPr="005D01C6">
        <w:rPr>
          <w:rFonts w:ascii="Arial" w:hAnsi="Arial" w:cs="Arial"/>
          <w:sz w:val="22"/>
          <w:szCs w:val="22"/>
        </w:rPr>
        <w:t>, criando uma estrutura distinta para o CAPS e outra para a Clínica de Saúde Mental;</w:t>
      </w:r>
    </w:p>
    <w:p w14:paraId="690474B4" w14:textId="77777777" w:rsidR="005D01C6" w:rsidRPr="005D01C6" w:rsidRDefault="005D01C6" w:rsidP="005D01C6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D01C6">
        <w:rPr>
          <w:rStyle w:val="Forte"/>
          <w:rFonts w:ascii="Arial" w:hAnsi="Arial" w:cs="Arial"/>
          <w:sz w:val="22"/>
          <w:szCs w:val="22"/>
        </w:rPr>
        <w:t>Adequar o espaço físico e as equipes técnicas</w:t>
      </w:r>
      <w:r w:rsidRPr="005D01C6">
        <w:rPr>
          <w:rFonts w:ascii="Arial" w:hAnsi="Arial" w:cs="Arial"/>
          <w:sz w:val="22"/>
          <w:szCs w:val="22"/>
        </w:rPr>
        <w:t>, garantindo ambientes apropriados e privacidade nos atendimentos;</w:t>
      </w:r>
    </w:p>
    <w:p w14:paraId="6AFDFC8C" w14:textId="77777777" w:rsidR="005D01C6" w:rsidRPr="005D01C6" w:rsidRDefault="005D01C6" w:rsidP="005D01C6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5D01C6">
        <w:rPr>
          <w:rStyle w:val="Forte"/>
          <w:rFonts w:ascii="Arial" w:hAnsi="Arial" w:cs="Arial"/>
          <w:sz w:val="22"/>
          <w:szCs w:val="22"/>
        </w:rPr>
        <w:t>Reorganizar os fluxos de encaminhamento</w:t>
      </w:r>
      <w:r w:rsidRPr="005D01C6">
        <w:rPr>
          <w:rFonts w:ascii="Arial" w:hAnsi="Arial" w:cs="Arial"/>
          <w:sz w:val="22"/>
          <w:szCs w:val="22"/>
        </w:rPr>
        <w:t>, evitando duplicidade de serviços e assegurando resolutividade e acolhimento aos usuários do SUS.</w:t>
      </w:r>
    </w:p>
    <w:p w14:paraId="0E5B0DC4" w14:textId="56DA49DE" w:rsidR="005D01C6" w:rsidRPr="005D01C6" w:rsidRDefault="005D01C6" w:rsidP="005D01C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5D01C6">
        <w:rPr>
          <w:rFonts w:ascii="Arial" w:hAnsi="Arial" w:cs="Arial"/>
          <w:sz w:val="22"/>
          <w:szCs w:val="22"/>
        </w:rPr>
        <w:t>Trata-se de medida de justiça social, respeito à dignidade da pessoa humana e cuidado integral com a saúde mental da população.</w:t>
      </w:r>
    </w:p>
    <w:p w14:paraId="67D9F93B" w14:textId="5333E3DB" w:rsidR="00006756" w:rsidRDefault="0000675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3"/>
          <w:szCs w:val="23"/>
          <w:lang w:val="pt-BR"/>
        </w:rPr>
      </w:pPr>
      <w:r w:rsidRPr="00AE3373">
        <w:rPr>
          <w:rFonts w:ascii="Arial" w:hAnsi="Arial" w:cs="Arial"/>
          <w:color w:val="000000"/>
          <w:sz w:val="23"/>
          <w:szCs w:val="23"/>
          <w:lang w:val="pt-BR"/>
        </w:rPr>
        <w:t xml:space="preserve">Sala das Sessões da Câmara Municipal de Vereadores de Francisco Beltrão, </w:t>
      </w:r>
      <w:r w:rsidR="005D01C6">
        <w:rPr>
          <w:rFonts w:ascii="Arial" w:hAnsi="Arial" w:cs="Arial"/>
          <w:color w:val="000000"/>
          <w:sz w:val="23"/>
          <w:szCs w:val="23"/>
          <w:lang w:val="pt-BR"/>
        </w:rPr>
        <w:t>11 de julho</w:t>
      </w:r>
      <w:r w:rsidRPr="00AE3373">
        <w:rPr>
          <w:rFonts w:ascii="Arial" w:hAnsi="Arial" w:cs="Arial"/>
          <w:color w:val="000000"/>
          <w:sz w:val="23"/>
          <w:szCs w:val="23"/>
          <w:lang w:val="pt-BR"/>
        </w:rPr>
        <w:t xml:space="preserve"> de 2025.</w:t>
      </w:r>
      <w:r w:rsidRPr="005D01C6">
        <w:rPr>
          <w:rFonts w:ascii="Arial" w:hAnsi="Arial" w:cs="Arial"/>
          <w:noProof/>
          <w:sz w:val="23"/>
          <w:szCs w:val="23"/>
          <w:lang w:val="pt-BR"/>
        </w:rPr>
        <w:t xml:space="preserve"> </w:t>
      </w:r>
    </w:p>
    <w:p w14:paraId="08B93AFA" w14:textId="45184A4F" w:rsidR="005D01C6" w:rsidRDefault="005D01C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3"/>
          <w:szCs w:val="23"/>
          <w:lang w:val="pt-BR"/>
        </w:rPr>
      </w:pPr>
    </w:p>
    <w:p w14:paraId="4FE78919" w14:textId="77777777" w:rsidR="005D01C6" w:rsidRPr="005D01C6" w:rsidRDefault="005D01C6" w:rsidP="008F0613">
      <w:pPr>
        <w:pStyle w:val="Corpodetexto"/>
        <w:spacing w:line="360" w:lineRule="auto"/>
        <w:ind w:firstLine="851"/>
        <w:rPr>
          <w:rFonts w:ascii="Arial" w:hAnsi="Arial" w:cs="Arial"/>
          <w:noProof/>
          <w:sz w:val="23"/>
          <w:szCs w:val="23"/>
          <w:lang w:val="pt-BR"/>
        </w:rPr>
      </w:pPr>
    </w:p>
    <w:p w14:paraId="26F98FC7" w14:textId="2BCF8CE9" w:rsidR="00006756" w:rsidRPr="00AE3373" w:rsidRDefault="00006756" w:rsidP="00A9517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>VEREADORA</w:t>
      </w:r>
    </w:p>
    <w:p w14:paraId="120ED2A6" w14:textId="25114C39" w:rsidR="00006756" w:rsidRPr="00AE3373" w:rsidRDefault="00006756" w:rsidP="00A95172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</w:p>
    <w:p w14:paraId="64F563EE" w14:textId="7F1234EB" w:rsidR="00006756" w:rsidRPr="00AE3373" w:rsidRDefault="00006756" w:rsidP="002528E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ALINE BIEZUS                                                        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8486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8486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38486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8486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10807"/>
    <w:rsid w:val="001263E1"/>
    <w:rsid w:val="0013254F"/>
    <w:rsid w:val="00160D86"/>
    <w:rsid w:val="00182671"/>
    <w:rsid w:val="00182927"/>
    <w:rsid w:val="00186D94"/>
    <w:rsid w:val="002528EB"/>
    <w:rsid w:val="002B4FC3"/>
    <w:rsid w:val="00305A74"/>
    <w:rsid w:val="00384861"/>
    <w:rsid w:val="004240D3"/>
    <w:rsid w:val="004242F2"/>
    <w:rsid w:val="004364FB"/>
    <w:rsid w:val="00457D0C"/>
    <w:rsid w:val="004A045F"/>
    <w:rsid w:val="004E0733"/>
    <w:rsid w:val="00595451"/>
    <w:rsid w:val="005D01C6"/>
    <w:rsid w:val="005E4B6D"/>
    <w:rsid w:val="00603DB2"/>
    <w:rsid w:val="006D69DC"/>
    <w:rsid w:val="00744EE3"/>
    <w:rsid w:val="0077109E"/>
    <w:rsid w:val="007C248B"/>
    <w:rsid w:val="007F2A69"/>
    <w:rsid w:val="00821E39"/>
    <w:rsid w:val="00823B76"/>
    <w:rsid w:val="008F0613"/>
    <w:rsid w:val="009326C8"/>
    <w:rsid w:val="00A176DB"/>
    <w:rsid w:val="00A812BE"/>
    <w:rsid w:val="00A95172"/>
    <w:rsid w:val="00AD5820"/>
    <w:rsid w:val="00AE3373"/>
    <w:rsid w:val="00BA36FC"/>
    <w:rsid w:val="00C16CB0"/>
    <w:rsid w:val="00C31DE4"/>
    <w:rsid w:val="00C56C5D"/>
    <w:rsid w:val="00CD11F0"/>
    <w:rsid w:val="00D22642"/>
    <w:rsid w:val="00D34194"/>
    <w:rsid w:val="00E23163"/>
    <w:rsid w:val="00E373E8"/>
    <w:rsid w:val="00F32C3F"/>
    <w:rsid w:val="00FA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4</cp:revision>
  <cp:lastPrinted>2025-07-11T18:58:00Z</cp:lastPrinted>
  <dcterms:created xsi:type="dcterms:W3CDTF">2025-07-11T17:10:00Z</dcterms:created>
  <dcterms:modified xsi:type="dcterms:W3CDTF">2025-07-15T13:59:00Z</dcterms:modified>
</cp:coreProperties>
</file>