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235C923D" w:rsidR="00083537" w:rsidRPr="00642407" w:rsidRDefault="00642407" w:rsidP="00642407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768C51C8" wp14:editId="52BF38DE">
            <wp:simplePos x="0" y="0"/>
            <wp:positionH relativeFrom="column">
              <wp:posOffset>3843020</wp:posOffset>
            </wp:positionH>
            <wp:positionV relativeFrom="paragraph">
              <wp:posOffset>64770</wp:posOffset>
            </wp:positionV>
            <wp:extent cx="1533525" cy="638420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63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537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REQUERIMENTO </w:t>
      </w:r>
      <w:r w:rsidR="00062C73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D24EC3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104</w:t>
      </w:r>
      <w:r w:rsidR="00416F88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642407">
        <w:rPr>
          <w:rFonts w:ascii="Arial" w:hAnsi="Arial" w:cs="Arial"/>
          <w:noProof/>
        </w:rPr>
        <w:t xml:space="preserve"> </w:t>
      </w:r>
    </w:p>
    <w:bookmarkEnd w:id="0"/>
    <w:p w14:paraId="639232EE" w14:textId="3E1E574E" w:rsidR="00083537" w:rsidRPr="00642407" w:rsidRDefault="00083537" w:rsidP="00642407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4F210CA0" w:rsidR="009D19FD" w:rsidRPr="00642407" w:rsidRDefault="002A1DA0" w:rsidP="00642407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64240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 w:rsidRPr="00642407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 w:rsidRPr="0064240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642407">
        <w:rPr>
          <w:rFonts w:ascii="Arial" w:hAnsi="Arial" w:cs="Arial"/>
          <w:noProof/>
        </w:rPr>
        <w:t xml:space="preserve"> </w:t>
      </w:r>
    </w:p>
    <w:p w14:paraId="1DB2673A" w14:textId="12E4D83B" w:rsidR="009D19FD" w:rsidRPr="00642407" w:rsidRDefault="009D19FD" w:rsidP="0064240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642407" w:rsidRDefault="004E6ABA" w:rsidP="0064240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Exmo</w:t>
      </w:r>
      <w:r w:rsidR="00342218" w:rsidRPr="00642407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642407" w:rsidRDefault="008E2C12" w:rsidP="0064240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642407" w:rsidRDefault="00342218" w:rsidP="0064240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642407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642407" w:rsidRDefault="00342218" w:rsidP="00642407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642407" w:rsidRDefault="009D19FD" w:rsidP="0064240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27973300" w:rsidR="00727562" w:rsidRPr="00642407" w:rsidRDefault="008D17FA" w:rsidP="00642407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642407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642407">
        <w:rPr>
          <w:rFonts w:ascii="Arial" w:hAnsi="Arial" w:cs="Arial"/>
          <w:sz w:val="24"/>
          <w:szCs w:val="24"/>
          <w:lang w:val="pt-BR"/>
        </w:rPr>
        <w:t xml:space="preserve">, </w:t>
      </w:r>
      <w:r w:rsidR="00AA0924" w:rsidRPr="00642407">
        <w:rPr>
          <w:rFonts w:ascii="Arial" w:hAnsi="Arial" w:cs="Arial"/>
          <w:sz w:val="24"/>
          <w:szCs w:val="24"/>
          <w:lang w:val="pt-BR"/>
        </w:rPr>
        <w:t xml:space="preserve">que seja encaminhado Ofício ao Executivo Municipal solicitando </w:t>
      </w:r>
      <w:r w:rsidR="00642407" w:rsidRPr="00642407">
        <w:rPr>
          <w:rFonts w:ascii="Arial" w:hAnsi="Arial" w:cs="Arial"/>
          <w:sz w:val="24"/>
          <w:szCs w:val="24"/>
          <w:lang w:val="pt-BR"/>
        </w:rPr>
        <w:t xml:space="preserve">que informe a esta Casa de Leis, o valor deixado em caixa do Executivo Municipal pela antiga administração. </w:t>
      </w:r>
    </w:p>
    <w:p w14:paraId="4BAC6A87" w14:textId="498EABA7" w:rsidR="008D17FA" w:rsidRPr="00642407" w:rsidRDefault="008D17FA" w:rsidP="00642407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642407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33B91534" w14:textId="3B04E603" w:rsidR="00642407" w:rsidRPr="00642407" w:rsidRDefault="00642407" w:rsidP="00642407">
      <w:pPr>
        <w:pStyle w:val="NormalWeb"/>
        <w:spacing w:line="360" w:lineRule="auto"/>
        <w:jc w:val="both"/>
        <w:rPr>
          <w:rFonts w:ascii="Arial" w:hAnsi="Arial" w:cs="Arial"/>
        </w:rPr>
      </w:pPr>
      <w:r w:rsidRPr="00642407">
        <w:rPr>
          <w:rFonts w:ascii="Arial" w:hAnsi="Arial" w:cs="Arial"/>
        </w:rPr>
        <w:t xml:space="preserve">O presente requisito tem como objetivo garantir a transparência e a publicidade das informações relativas à transição de governo municipal, especialmente no que diz respeito à situação financeira. </w:t>
      </w:r>
    </w:p>
    <w:p w14:paraId="5E6F2AC1" w14:textId="77777777" w:rsidR="00642407" w:rsidRPr="00642407" w:rsidRDefault="00642407" w:rsidP="00642407">
      <w:pPr>
        <w:pStyle w:val="NormalWeb"/>
        <w:spacing w:line="360" w:lineRule="auto"/>
        <w:jc w:val="both"/>
        <w:rPr>
          <w:rFonts w:ascii="Arial" w:hAnsi="Arial" w:cs="Arial"/>
        </w:rPr>
      </w:pPr>
      <w:r w:rsidRPr="00642407">
        <w:rPr>
          <w:rFonts w:ascii="Arial" w:hAnsi="Arial" w:cs="Arial"/>
        </w:rPr>
        <w:t>A solicitação do valor em caixa é necessária para que esta Casa de Leis, no exercício de sua função fiscalizadora, possa acompanhar e analisar a real condição financeira do município, permitindo um planejamento adequado e responsável das ações da atual</w:t>
      </w:r>
    </w:p>
    <w:p w14:paraId="54D44829" w14:textId="748B5D94" w:rsidR="00BF1F32" w:rsidRPr="00642407" w:rsidRDefault="008D17FA" w:rsidP="0064240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em </w:t>
      </w:r>
      <w:r w:rsidR="00642407">
        <w:rPr>
          <w:rFonts w:ascii="Arial" w:hAnsi="Arial" w:cs="Arial"/>
          <w:sz w:val="24"/>
          <w:szCs w:val="24"/>
          <w:lang w:val="pt-BR"/>
        </w:rPr>
        <w:t>07 de fevereiro de 2025.</w:t>
      </w:r>
    </w:p>
    <w:p w14:paraId="0601C7F1" w14:textId="0D600B19" w:rsidR="00BF1F32" w:rsidRPr="00642407" w:rsidRDefault="00BF1F32" w:rsidP="0064240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8966771" w14:textId="7D0B3E14" w:rsidR="00BF1F32" w:rsidRPr="00642407" w:rsidRDefault="00BF1F32" w:rsidP="0064240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35971EA" w14:textId="77777777" w:rsidR="00BF1F32" w:rsidRPr="00642407" w:rsidRDefault="00BF1F32" w:rsidP="0064240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Pr="00642407" w:rsidRDefault="00727562" w:rsidP="00642407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71392066" w14:textId="0BC78164" w:rsidR="00A8388C" w:rsidRPr="00642407" w:rsidRDefault="00E476EC" w:rsidP="00642407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642407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62B4BC7" w14:textId="0606EC09" w:rsidR="00BF1F32" w:rsidRPr="00642407" w:rsidRDefault="00BF1F32" w:rsidP="0064240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379CEFDA" w14:textId="02A6F9C4" w:rsidR="00A8388C" w:rsidRPr="00642407" w:rsidRDefault="00A8388C" w:rsidP="00642407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25BAD16E" w:rsidR="00AD3490" w:rsidRPr="00642407" w:rsidRDefault="00AD3490" w:rsidP="00642407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RPr="00642407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240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A0924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24EC3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AA092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2025-01-23T17:41:00Z</cp:lastPrinted>
  <dcterms:created xsi:type="dcterms:W3CDTF">2025-02-07T16:58:00Z</dcterms:created>
  <dcterms:modified xsi:type="dcterms:W3CDTF">2025-03-13T21:09:00Z</dcterms:modified>
</cp:coreProperties>
</file>