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52DB8F1" w14:textId="4F19C846" w:rsidR="004628E9" w:rsidRDefault="00BF0444" w:rsidP="00077323">
      <w:pPr>
        <w:pStyle w:val="Ttulo"/>
        <w:rPr>
          <w:rFonts w:cs="Arial"/>
          <w:b/>
          <w:sz w:val="26"/>
          <w:szCs w:val="26"/>
          <w:u w:val="single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 REDAÇÃO FINAL</w:t>
      </w:r>
      <w:r w:rsidR="00F75142">
        <w:rPr>
          <w:rFonts w:cs="Arial"/>
          <w:b/>
          <w:sz w:val="26"/>
          <w:szCs w:val="26"/>
        </w:rPr>
        <w:t xml:space="preserve"> E</w:t>
      </w:r>
      <w:r w:rsidRPr="00FD17C1">
        <w:rPr>
          <w:rFonts w:cs="Arial"/>
          <w:b/>
          <w:sz w:val="26"/>
          <w:szCs w:val="26"/>
        </w:rPr>
        <w:t xml:space="preserve"> DE FINANÇAS, ORÇAMENTO E FISCALIZAÇÃO 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C6D92F3" w14:textId="77777777" w:rsidR="00A749DA" w:rsidRDefault="00A749DA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79A18CFD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7500AB">
        <w:rPr>
          <w:rFonts w:cs="Arial"/>
          <w:b/>
          <w:sz w:val="26"/>
          <w:szCs w:val="26"/>
        </w:rPr>
        <w:t>2</w:t>
      </w:r>
      <w:r w:rsidR="00804D60">
        <w:rPr>
          <w:rFonts w:cs="Arial"/>
          <w:b/>
          <w:sz w:val="26"/>
          <w:szCs w:val="26"/>
        </w:rPr>
        <w:t>2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2C6BD34" w14:textId="268EBFF0" w:rsidR="00D60F33" w:rsidRDefault="004628E9" w:rsidP="00A04C59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bookmarkStart w:id="0" w:name="_Hlk200708761"/>
      <w:r w:rsidR="00A04C59" w:rsidRPr="00286C75">
        <w:rPr>
          <w:rFonts w:cs="Arial"/>
          <w:b/>
          <w:sz w:val="26"/>
          <w:szCs w:val="26"/>
        </w:rPr>
        <w:t>Projeto de Lei Nº 02</w:t>
      </w:r>
      <w:r w:rsidR="007500AB">
        <w:rPr>
          <w:rFonts w:cs="Arial"/>
          <w:b/>
          <w:sz w:val="26"/>
          <w:szCs w:val="26"/>
        </w:rPr>
        <w:t>6</w:t>
      </w:r>
      <w:r w:rsidR="00A04C59" w:rsidRPr="00286C75">
        <w:rPr>
          <w:rFonts w:cs="Arial"/>
          <w:b/>
          <w:sz w:val="26"/>
          <w:szCs w:val="26"/>
        </w:rPr>
        <w:t>/2025</w:t>
      </w:r>
      <w:bookmarkEnd w:id="0"/>
    </w:p>
    <w:p w14:paraId="53CDE934" w14:textId="77777777" w:rsidR="00A04C59" w:rsidRPr="00305855" w:rsidRDefault="00A04C59" w:rsidP="00A04C59">
      <w:pPr>
        <w:pStyle w:val="Ttulo"/>
        <w:jc w:val="both"/>
        <w:rPr>
          <w:rFonts w:cs="Arial"/>
          <w:b/>
          <w:sz w:val="26"/>
          <w:szCs w:val="26"/>
        </w:rPr>
      </w:pPr>
    </w:p>
    <w:p w14:paraId="78833F6B" w14:textId="7836F83F" w:rsidR="00D60F33" w:rsidRPr="00A04C59" w:rsidRDefault="004628E9" w:rsidP="00077323">
      <w:pPr>
        <w:pStyle w:val="Ttulo"/>
        <w:jc w:val="left"/>
        <w:rPr>
          <w:rFonts w:cs="Arial"/>
          <w:iCs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AUTOR</w:t>
      </w:r>
      <w:r w:rsidRPr="00482F61">
        <w:rPr>
          <w:rFonts w:cs="Arial"/>
          <w:b/>
          <w:sz w:val="26"/>
          <w:szCs w:val="26"/>
        </w:rPr>
        <w:t xml:space="preserve">: </w:t>
      </w:r>
      <w:r w:rsidR="00A04C59" w:rsidRPr="00A04C59">
        <w:rPr>
          <w:rFonts w:cs="Arial"/>
          <w:b/>
          <w:bCs/>
          <w:iCs/>
          <w:sz w:val="26"/>
          <w:szCs w:val="26"/>
        </w:rPr>
        <w:t>Poder Executivo</w:t>
      </w:r>
    </w:p>
    <w:p w14:paraId="27731C8E" w14:textId="77777777" w:rsidR="00C571FD" w:rsidRPr="00305855" w:rsidRDefault="00C571FD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57C4AAC6" w14:textId="336AB835" w:rsidR="00A04C59" w:rsidRPr="00286C75" w:rsidRDefault="00FE6035" w:rsidP="00A04C59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  <w:r w:rsidRPr="00A04C5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cs="Arial"/>
          <w:b/>
          <w:sz w:val="26"/>
          <w:szCs w:val="26"/>
        </w:rPr>
        <w:t xml:space="preserve"> </w:t>
      </w:r>
      <w:bookmarkStart w:id="1" w:name="_Hlk200708811"/>
      <w:bookmarkStart w:id="2" w:name="_Hlk155952214"/>
      <w:r w:rsidR="00F75142">
        <w:rPr>
          <w:rFonts w:ascii="Arial" w:hAnsi="Arial" w:cs="Arial"/>
          <w:bCs/>
          <w:sz w:val="26"/>
          <w:szCs w:val="26"/>
        </w:rPr>
        <w:t xml:space="preserve">Institui </w:t>
      </w:r>
      <w:r w:rsidR="007500AB">
        <w:rPr>
          <w:rFonts w:ascii="Arial" w:hAnsi="Arial" w:cs="Arial"/>
          <w:bCs/>
          <w:sz w:val="26"/>
          <w:szCs w:val="26"/>
        </w:rPr>
        <w:t>o Programa de Recuperação Fiscal (REFIS) do município de Jatobá.</w:t>
      </w:r>
    </w:p>
    <w:bookmarkEnd w:id="1"/>
    <w:p w14:paraId="2157B764" w14:textId="20299981" w:rsidR="00C571FD" w:rsidRPr="00C571FD" w:rsidRDefault="00C571FD" w:rsidP="00C571FD">
      <w:pPr>
        <w:pStyle w:val="Ttulo"/>
        <w:jc w:val="both"/>
        <w:rPr>
          <w:rFonts w:cs="Arial"/>
          <w:bCs/>
          <w:sz w:val="26"/>
          <w:szCs w:val="26"/>
        </w:rPr>
      </w:pPr>
    </w:p>
    <w:p w14:paraId="5F643B42" w14:textId="2E879850" w:rsidR="002D25D5" w:rsidRPr="003D173D" w:rsidRDefault="002D25D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2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1690DAA0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>Jatobá,</w:t>
      </w:r>
      <w:r w:rsidR="003D173D">
        <w:rPr>
          <w:rFonts w:cs="Arial"/>
          <w:sz w:val="24"/>
        </w:rPr>
        <w:t xml:space="preserve"> </w:t>
      </w:r>
      <w:r w:rsidR="007500AB">
        <w:rPr>
          <w:rFonts w:cs="Arial"/>
          <w:sz w:val="24"/>
        </w:rPr>
        <w:t xml:space="preserve">03 de </w:t>
      </w:r>
      <w:r w:rsidR="00076D4B">
        <w:rPr>
          <w:rFonts w:cs="Arial"/>
          <w:sz w:val="24"/>
        </w:rPr>
        <w:t>outu</w:t>
      </w:r>
      <w:r w:rsidR="007500AB">
        <w:rPr>
          <w:rFonts w:cs="Arial"/>
          <w:sz w:val="24"/>
        </w:rPr>
        <w:t>bro</w:t>
      </w:r>
      <w:r w:rsidR="00A04C59">
        <w:rPr>
          <w:rFonts w:cs="Arial"/>
          <w:sz w:val="24"/>
        </w:rPr>
        <w:t xml:space="preserve"> </w:t>
      </w:r>
      <w:r w:rsidR="00464227" w:rsidRPr="005525D5">
        <w:rPr>
          <w:rFonts w:cs="Arial"/>
          <w:sz w:val="24"/>
        </w:rPr>
        <w:t>de 202</w:t>
      </w:r>
      <w:r w:rsidR="006F3A8D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7917AEF4" w14:textId="77777777" w:rsidR="00670D48" w:rsidRDefault="00670D48" w:rsidP="00077323">
      <w:pPr>
        <w:pStyle w:val="Ttulo"/>
        <w:rPr>
          <w:rFonts w:cs="Arial"/>
          <w:sz w:val="24"/>
        </w:rPr>
      </w:pPr>
    </w:p>
    <w:p w14:paraId="10995C27" w14:textId="77777777" w:rsidR="003D173D" w:rsidRDefault="003D173D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3988" w:type="dxa"/>
              <w:tblInd w:w="32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729"/>
              <w:gridCol w:w="259"/>
            </w:tblGrid>
            <w:tr w:rsidR="00A04C59" w:rsidRPr="00191F8C" w14:paraId="443CC878" w14:textId="77777777" w:rsidTr="00A04C59">
              <w:tc>
                <w:tcPr>
                  <w:tcW w:w="3729" w:type="dxa"/>
                </w:tcPr>
                <w:p w14:paraId="7DE11072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59" w:type="dxa"/>
                </w:tcPr>
                <w:p w14:paraId="3E40E671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A04C59" w:rsidRPr="00191F8C" w14:paraId="08809C31" w14:textId="77777777" w:rsidTr="00A04C59">
              <w:tc>
                <w:tcPr>
                  <w:tcW w:w="3729" w:type="dxa"/>
                </w:tcPr>
                <w:p w14:paraId="6AE36DB2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31F43828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D29ED17" w14:textId="77777777" w:rsidTr="00A04C59">
              <w:tc>
                <w:tcPr>
                  <w:tcW w:w="3729" w:type="dxa"/>
                </w:tcPr>
                <w:p w14:paraId="48F4B3D5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6EA3C1EA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1640D1C4" w14:textId="77777777" w:rsidTr="00A04C59">
              <w:tc>
                <w:tcPr>
                  <w:tcW w:w="3729" w:type="dxa"/>
                </w:tcPr>
                <w:p w14:paraId="2C796F9C" w14:textId="37078BC3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Jailton Pereira da silva</w:t>
                  </w:r>
                </w:p>
              </w:tc>
              <w:tc>
                <w:tcPr>
                  <w:tcW w:w="259" w:type="dxa"/>
                </w:tcPr>
                <w:p w14:paraId="49BB8ED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2A2CCD1" w14:textId="77777777" w:rsidTr="00A04C59">
              <w:tc>
                <w:tcPr>
                  <w:tcW w:w="3729" w:type="dxa"/>
                </w:tcPr>
                <w:p w14:paraId="4FBBFACF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59" w:type="dxa"/>
                </w:tcPr>
                <w:p w14:paraId="7991B049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0E47F0AE" w14:textId="77777777" w:rsidTr="00A04C59">
              <w:tc>
                <w:tcPr>
                  <w:tcW w:w="3729" w:type="dxa"/>
                </w:tcPr>
                <w:p w14:paraId="4A985EC4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5278742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3B1FBD2" w14:textId="77777777" w:rsidTr="00A04C59">
              <w:tc>
                <w:tcPr>
                  <w:tcW w:w="3729" w:type="dxa"/>
                </w:tcPr>
                <w:p w14:paraId="78E90811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1EE7719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82DF5D1" w14:textId="77777777" w:rsidTr="00A04C59">
              <w:tc>
                <w:tcPr>
                  <w:tcW w:w="3729" w:type="dxa"/>
                </w:tcPr>
                <w:p w14:paraId="1E1685C7" w14:textId="0B036B46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Jacilene Maria dos Santos</w:t>
                  </w:r>
                </w:p>
              </w:tc>
              <w:tc>
                <w:tcPr>
                  <w:tcW w:w="259" w:type="dxa"/>
                </w:tcPr>
                <w:p w14:paraId="6116D8A4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AEDD56B" w14:textId="77777777" w:rsidTr="00A04C59">
              <w:tc>
                <w:tcPr>
                  <w:tcW w:w="3729" w:type="dxa"/>
                </w:tcPr>
                <w:p w14:paraId="263C2A85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59" w:type="dxa"/>
                </w:tcPr>
                <w:p w14:paraId="6D37F0C1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794FA0A9" w14:textId="77777777" w:rsidTr="00A04C59">
              <w:tc>
                <w:tcPr>
                  <w:tcW w:w="3729" w:type="dxa"/>
                </w:tcPr>
                <w:p w14:paraId="21215984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54C472F4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09406AD2" w14:textId="77777777" w:rsidTr="00A04C59">
              <w:tc>
                <w:tcPr>
                  <w:tcW w:w="3729" w:type="dxa"/>
                </w:tcPr>
                <w:p w14:paraId="7ED35A44" w14:textId="079C5F6D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59" w:type="dxa"/>
                </w:tcPr>
                <w:p w14:paraId="0D3AF20B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CD2A24E" w14:textId="77777777" w:rsidTr="00A04C59">
              <w:tc>
                <w:tcPr>
                  <w:tcW w:w="3729" w:type="dxa"/>
                </w:tcPr>
                <w:p w14:paraId="074E9CFC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59" w:type="dxa"/>
                </w:tcPr>
                <w:p w14:paraId="6DE926D7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17A96E11" w14:textId="77777777" w:rsidR="00F004E6" w:rsidRPr="00191F8C" w:rsidRDefault="00F004E6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Default="006C43FD" w:rsidP="002D25D5">
      <w:pPr>
        <w:pStyle w:val="Ttulo"/>
        <w:jc w:val="left"/>
        <w:rPr>
          <w:rFonts w:cs="Arial"/>
          <w:sz w:val="24"/>
        </w:rPr>
      </w:pPr>
    </w:p>
    <w:p w14:paraId="24884F7F" w14:textId="77777777" w:rsidR="00BE2A07" w:rsidRDefault="00BE2A07" w:rsidP="002D25D5">
      <w:pPr>
        <w:pStyle w:val="Ttulo"/>
        <w:jc w:val="left"/>
        <w:rPr>
          <w:rFonts w:cs="Arial"/>
          <w:sz w:val="24"/>
        </w:rPr>
      </w:pPr>
    </w:p>
    <w:p w14:paraId="66D60488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tbl>
      <w:tblPr>
        <w:tblStyle w:val="Tabelacomgrade"/>
        <w:tblW w:w="99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1"/>
      </w:tblGrid>
      <w:tr w:rsidR="00F75142" w:rsidRPr="00191F8C" w14:paraId="3ACDC0B4" w14:textId="77777777" w:rsidTr="004B6497">
        <w:tc>
          <w:tcPr>
            <w:tcW w:w="4701" w:type="dxa"/>
          </w:tcPr>
          <w:p w14:paraId="777CFF00" w14:textId="77777777" w:rsidR="00F75142" w:rsidRDefault="00F75142" w:rsidP="004B6497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  <w:p w14:paraId="71789A8B" w14:textId="7E6B5A88" w:rsidR="00F75142" w:rsidRPr="00191F8C" w:rsidRDefault="00F75142" w:rsidP="004B6497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Comissão de Finanças, Orçamento e Fiscalização</w:t>
            </w:r>
          </w:p>
        </w:tc>
      </w:tr>
      <w:tr w:rsidR="00F75142" w:rsidRPr="00191F8C" w14:paraId="35A67F09" w14:textId="77777777" w:rsidTr="004B6497">
        <w:tc>
          <w:tcPr>
            <w:tcW w:w="4701" w:type="dxa"/>
          </w:tcPr>
          <w:p w14:paraId="02669D20" w14:textId="77777777" w:rsidR="00F75142" w:rsidRPr="00191F8C" w:rsidRDefault="00F75142" w:rsidP="004B6497">
            <w:pPr>
              <w:rPr>
                <w:rFonts w:ascii="Arial" w:hAnsi="Arial" w:cs="Arial"/>
              </w:rPr>
            </w:pPr>
          </w:p>
        </w:tc>
      </w:tr>
      <w:tr w:rsidR="00F75142" w:rsidRPr="00191F8C" w14:paraId="562EA585" w14:textId="77777777" w:rsidTr="00F75142">
        <w:trPr>
          <w:trHeight w:val="118"/>
        </w:trPr>
        <w:tc>
          <w:tcPr>
            <w:tcW w:w="4701" w:type="dxa"/>
          </w:tcPr>
          <w:p w14:paraId="4F644EC4" w14:textId="77777777" w:rsidR="00F75142" w:rsidRPr="00191F8C" w:rsidRDefault="00F75142" w:rsidP="004B6497">
            <w:pPr>
              <w:rPr>
                <w:rFonts w:ascii="Arial" w:hAnsi="Arial" w:cs="Arial"/>
              </w:rPr>
            </w:pPr>
          </w:p>
        </w:tc>
      </w:tr>
      <w:tr w:rsidR="00F75142" w:rsidRPr="00191F8C" w14:paraId="0AB712B7" w14:textId="77777777" w:rsidTr="004B6497">
        <w:tc>
          <w:tcPr>
            <w:tcW w:w="4701" w:type="dxa"/>
          </w:tcPr>
          <w:p w14:paraId="5690C3DE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>Antônio Joaquim de Souza</w:t>
            </w:r>
          </w:p>
        </w:tc>
      </w:tr>
      <w:tr w:rsidR="00F75142" w:rsidRPr="00191F8C" w14:paraId="6B40E660" w14:textId="77777777" w:rsidTr="004B6497">
        <w:tc>
          <w:tcPr>
            <w:tcW w:w="4701" w:type="dxa"/>
          </w:tcPr>
          <w:p w14:paraId="2C559BA5" w14:textId="3CBDD530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Presidente</w:t>
            </w:r>
          </w:p>
        </w:tc>
      </w:tr>
      <w:tr w:rsidR="00F75142" w:rsidRPr="00191F8C" w14:paraId="3BA01ECF" w14:textId="77777777" w:rsidTr="004B6497">
        <w:tc>
          <w:tcPr>
            <w:tcW w:w="4701" w:type="dxa"/>
          </w:tcPr>
          <w:p w14:paraId="33D2DE1F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63412178" w14:textId="77777777" w:rsidTr="004B6497">
        <w:tc>
          <w:tcPr>
            <w:tcW w:w="4701" w:type="dxa"/>
          </w:tcPr>
          <w:p w14:paraId="08CAB2FC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307963EE" w14:textId="77777777" w:rsidTr="004B6497">
        <w:tc>
          <w:tcPr>
            <w:tcW w:w="4701" w:type="dxa"/>
          </w:tcPr>
          <w:p w14:paraId="54ADF413" w14:textId="59A86D53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>Nilson Oliveira Costa</w:t>
            </w:r>
          </w:p>
        </w:tc>
      </w:tr>
      <w:tr w:rsidR="00F75142" w:rsidRPr="00191F8C" w14:paraId="384EBAD0" w14:textId="77777777" w:rsidTr="004B6497">
        <w:tc>
          <w:tcPr>
            <w:tcW w:w="4701" w:type="dxa"/>
          </w:tcPr>
          <w:p w14:paraId="3BFB71EF" w14:textId="2D76EFA8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Relator</w:t>
            </w:r>
          </w:p>
        </w:tc>
      </w:tr>
      <w:tr w:rsidR="00F75142" w:rsidRPr="00191F8C" w14:paraId="1A9EA2C3" w14:textId="77777777" w:rsidTr="004B6497">
        <w:tc>
          <w:tcPr>
            <w:tcW w:w="4701" w:type="dxa"/>
          </w:tcPr>
          <w:p w14:paraId="3F618100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1520FBFD" w14:textId="77777777" w:rsidTr="004B6497">
        <w:tc>
          <w:tcPr>
            <w:tcW w:w="4701" w:type="dxa"/>
          </w:tcPr>
          <w:p w14:paraId="52D6CA70" w14:textId="77777777" w:rsidR="00F75142" w:rsidRPr="00191F8C" w:rsidRDefault="00F75142" w:rsidP="00F75142">
            <w:pPr>
              <w:jc w:val="center"/>
              <w:rPr>
                <w:rFonts w:ascii="Arial" w:hAnsi="Arial" w:cs="Arial"/>
                <w:lang w:val="es-ES_tradn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Tiago Francisco da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t>N.</w:t>
            </w: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Santos</w:t>
            </w:r>
          </w:p>
        </w:tc>
      </w:tr>
      <w:tr w:rsidR="00F75142" w:rsidRPr="00191F8C" w14:paraId="31DB69D9" w14:textId="77777777" w:rsidTr="004B6497">
        <w:tc>
          <w:tcPr>
            <w:tcW w:w="4701" w:type="dxa"/>
          </w:tcPr>
          <w:p w14:paraId="2D6FCF76" w14:textId="46D4C617" w:rsidR="00F75142" w:rsidRPr="00191F8C" w:rsidRDefault="00F75142" w:rsidP="00F75142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191F8C">
              <w:rPr>
                <w:rFonts w:cs="Arial"/>
                <w:b/>
                <w:bCs/>
                <w:sz w:val="26"/>
                <w:szCs w:val="26"/>
              </w:rPr>
              <w:t>Vogal</w:t>
            </w:r>
          </w:p>
          <w:p w14:paraId="35769E56" w14:textId="77777777" w:rsidR="00F75142" w:rsidRPr="00191F8C" w:rsidRDefault="00F75142" w:rsidP="00F75142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22A51320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787EA7" wp14:editId="2E9F97D3">
                      <wp:simplePos x="0" y="0"/>
                      <wp:positionH relativeFrom="margin">
                        <wp:posOffset>2405380</wp:posOffset>
                      </wp:positionH>
                      <wp:positionV relativeFrom="paragraph">
                        <wp:posOffset>817245</wp:posOffset>
                      </wp:positionV>
                      <wp:extent cx="280035" cy="2458085"/>
                      <wp:effectExtent l="0" t="0" r="5715" b="0"/>
                      <wp:wrapNone/>
                      <wp:docPr id="166934878" name="Caixa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80035" cy="2458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F1A95C0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9EFE24E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2C9B868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FB44119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1325BAF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3F42F4D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9C777F0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787E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1" o:spid="_x0000_s1026" type="#_x0000_t202" style="position:absolute;left:0;text-align:left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<v:textbox>
                        <w:txbxContent>
                          <w:p w14:paraId="6F1A95C0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69EFE24E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32C9B868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7FB44119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41325BAF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43F42F4D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09C777F0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14:paraId="23856BEB" w14:textId="77777777" w:rsidR="005C3A0B" w:rsidRDefault="005C3A0B" w:rsidP="00F75142">
      <w:pPr>
        <w:pStyle w:val="Ttulo"/>
        <w:rPr>
          <w:rFonts w:cs="Arial"/>
          <w:sz w:val="24"/>
        </w:rPr>
      </w:pPr>
    </w:p>
    <w:p w14:paraId="43BB6991" w14:textId="77777777" w:rsidR="00A04C59" w:rsidRDefault="00A04C59" w:rsidP="002D25D5">
      <w:pPr>
        <w:pStyle w:val="Ttulo"/>
        <w:jc w:val="left"/>
        <w:rPr>
          <w:rFonts w:cs="Arial"/>
          <w:sz w:val="24"/>
        </w:rPr>
      </w:pPr>
    </w:p>
    <w:sectPr w:rsidR="00A04C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4706C" w14:textId="77777777" w:rsidR="00515F95" w:rsidRDefault="00515F95">
      <w:r>
        <w:separator/>
      </w:r>
    </w:p>
  </w:endnote>
  <w:endnote w:type="continuationSeparator" w:id="0">
    <w:p w14:paraId="09C7C2AA" w14:textId="77777777" w:rsidR="00515F95" w:rsidRDefault="00515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93D70" w14:textId="77777777" w:rsidR="00515F95" w:rsidRDefault="00515F95">
      <w:r>
        <w:separator/>
      </w:r>
    </w:p>
  </w:footnote>
  <w:footnote w:type="continuationSeparator" w:id="0">
    <w:p w14:paraId="226F884C" w14:textId="77777777" w:rsidR="00515F95" w:rsidRDefault="00515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6D4B"/>
    <w:rsid w:val="00077323"/>
    <w:rsid w:val="000776C7"/>
    <w:rsid w:val="00080D19"/>
    <w:rsid w:val="000819DC"/>
    <w:rsid w:val="00081B42"/>
    <w:rsid w:val="0008288F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93BF0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07944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2BA0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0F7B"/>
    <w:rsid w:val="00263422"/>
    <w:rsid w:val="00266B36"/>
    <w:rsid w:val="00267B07"/>
    <w:rsid w:val="002701A2"/>
    <w:rsid w:val="0027116C"/>
    <w:rsid w:val="0027701E"/>
    <w:rsid w:val="00292782"/>
    <w:rsid w:val="00292F03"/>
    <w:rsid w:val="002954CF"/>
    <w:rsid w:val="00296DE5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70B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4A20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2F61"/>
    <w:rsid w:val="0048482F"/>
    <w:rsid w:val="00484C69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27FA"/>
    <w:rsid w:val="005156D6"/>
    <w:rsid w:val="00515F95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E56E1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00AB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12D1"/>
    <w:rsid w:val="007F78C8"/>
    <w:rsid w:val="00803C0D"/>
    <w:rsid w:val="00804D60"/>
    <w:rsid w:val="00805E26"/>
    <w:rsid w:val="00810094"/>
    <w:rsid w:val="00816605"/>
    <w:rsid w:val="00822C99"/>
    <w:rsid w:val="00822EC3"/>
    <w:rsid w:val="00823BDF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213"/>
    <w:rsid w:val="008D1B72"/>
    <w:rsid w:val="008D2DCC"/>
    <w:rsid w:val="008D65E9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343C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683D"/>
    <w:rsid w:val="009C75C5"/>
    <w:rsid w:val="009C799A"/>
    <w:rsid w:val="009D221A"/>
    <w:rsid w:val="009D2B85"/>
    <w:rsid w:val="009D3269"/>
    <w:rsid w:val="009D4354"/>
    <w:rsid w:val="009D6BE7"/>
    <w:rsid w:val="009E1F16"/>
    <w:rsid w:val="009E2B38"/>
    <w:rsid w:val="009F3E54"/>
    <w:rsid w:val="009F5DD3"/>
    <w:rsid w:val="00A00C7E"/>
    <w:rsid w:val="00A04C59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49DA"/>
    <w:rsid w:val="00A769E5"/>
    <w:rsid w:val="00A802D2"/>
    <w:rsid w:val="00A807CE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4307"/>
    <w:rsid w:val="00B75C0F"/>
    <w:rsid w:val="00B76728"/>
    <w:rsid w:val="00B8140F"/>
    <w:rsid w:val="00B91A99"/>
    <w:rsid w:val="00B92DFB"/>
    <w:rsid w:val="00B94EBC"/>
    <w:rsid w:val="00B96004"/>
    <w:rsid w:val="00B97EBC"/>
    <w:rsid w:val="00B97EC1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0E50"/>
    <w:rsid w:val="00BC1B2D"/>
    <w:rsid w:val="00BC36A7"/>
    <w:rsid w:val="00BC5EC4"/>
    <w:rsid w:val="00BD30F0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1FD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D000CB"/>
    <w:rsid w:val="00D00BA6"/>
    <w:rsid w:val="00D0225F"/>
    <w:rsid w:val="00D04CCC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C7D5A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3511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2E2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75E3D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94ABB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36FD0"/>
    <w:rsid w:val="00F408BD"/>
    <w:rsid w:val="00F4289D"/>
    <w:rsid w:val="00F434D1"/>
    <w:rsid w:val="00F43617"/>
    <w:rsid w:val="00F466E0"/>
    <w:rsid w:val="00F4723A"/>
    <w:rsid w:val="00F47F64"/>
    <w:rsid w:val="00F50EBB"/>
    <w:rsid w:val="00F54D22"/>
    <w:rsid w:val="00F56A58"/>
    <w:rsid w:val="00F62E4F"/>
    <w:rsid w:val="00F6412A"/>
    <w:rsid w:val="00F726FB"/>
    <w:rsid w:val="00F75142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43A"/>
    <w:rsid w:val="00FB2907"/>
    <w:rsid w:val="00FB2922"/>
    <w:rsid w:val="00FB4314"/>
    <w:rsid w:val="00FB7F7B"/>
    <w:rsid w:val="00FC26E5"/>
    <w:rsid w:val="00FD17C1"/>
    <w:rsid w:val="00FD2875"/>
    <w:rsid w:val="00FD3CBA"/>
    <w:rsid w:val="00FE0C01"/>
    <w:rsid w:val="00FE1460"/>
    <w:rsid w:val="00FE199A"/>
    <w:rsid w:val="00FE3D41"/>
    <w:rsid w:val="00FE4279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1001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17</cp:revision>
  <cp:lastPrinted>2025-10-03T12:39:00Z</cp:lastPrinted>
  <dcterms:created xsi:type="dcterms:W3CDTF">2025-03-25T12:43:00Z</dcterms:created>
  <dcterms:modified xsi:type="dcterms:W3CDTF">2025-10-03T13:49:00Z</dcterms:modified>
</cp:coreProperties>
</file>