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3BE" w:rsidRDefault="000B51BE" w:rsidP="00422CCA">
      <w:pPr>
        <w:jc w:val="both"/>
        <w:rPr>
          <w:sz w:val="28"/>
          <w:szCs w:val="28"/>
        </w:rPr>
      </w:pPr>
      <w:r>
        <w:rPr>
          <w:sz w:val="28"/>
          <w:szCs w:val="28"/>
        </w:rPr>
        <w:t>Mesa Diretora,</w:t>
      </w:r>
      <w:r w:rsidR="009C7352">
        <w:rPr>
          <w:sz w:val="28"/>
          <w:szCs w:val="28"/>
        </w:rPr>
        <w:t xml:space="preserve"> no uso das atribuições legais propõe o seguinte: </w:t>
      </w:r>
    </w:p>
    <w:p w:rsidR="00422CCA" w:rsidRDefault="00422CCA" w:rsidP="00422CCA">
      <w:pPr>
        <w:jc w:val="both"/>
        <w:rPr>
          <w:sz w:val="28"/>
          <w:szCs w:val="28"/>
        </w:rPr>
      </w:pPr>
    </w:p>
    <w:p w:rsidR="003E6DE7" w:rsidRDefault="00422CCA" w:rsidP="003E6DE7">
      <w:pPr>
        <w:jc w:val="both"/>
        <w:rPr>
          <w:sz w:val="44"/>
          <w:szCs w:val="44"/>
          <w:u w:val="single"/>
        </w:rPr>
      </w:pPr>
      <w:r w:rsidRPr="00CC3560">
        <w:rPr>
          <w:sz w:val="44"/>
          <w:szCs w:val="44"/>
          <w:u w:val="single"/>
        </w:rPr>
        <w:t xml:space="preserve">Projeto </w:t>
      </w:r>
      <w:r>
        <w:rPr>
          <w:sz w:val="44"/>
          <w:szCs w:val="44"/>
          <w:u w:val="single"/>
        </w:rPr>
        <w:t xml:space="preserve">     </w:t>
      </w:r>
      <w:r w:rsidRPr="00CC3560">
        <w:rPr>
          <w:sz w:val="44"/>
          <w:szCs w:val="44"/>
          <w:u w:val="single"/>
        </w:rPr>
        <w:t xml:space="preserve">de </w:t>
      </w:r>
      <w:r>
        <w:rPr>
          <w:sz w:val="44"/>
          <w:szCs w:val="44"/>
          <w:u w:val="single"/>
        </w:rPr>
        <w:t xml:space="preserve">        </w:t>
      </w:r>
      <w:r w:rsidRPr="00CC3560">
        <w:rPr>
          <w:sz w:val="44"/>
          <w:szCs w:val="44"/>
          <w:u w:val="single"/>
        </w:rPr>
        <w:t xml:space="preserve">Resolução </w:t>
      </w:r>
      <w:r>
        <w:rPr>
          <w:sz w:val="44"/>
          <w:szCs w:val="44"/>
          <w:u w:val="single"/>
        </w:rPr>
        <w:t xml:space="preserve">       nº       00</w:t>
      </w:r>
      <w:r w:rsidR="000B51BE">
        <w:rPr>
          <w:sz w:val="44"/>
          <w:szCs w:val="44"/>
          <w:u w:val="single"/>
        </w:rPr>
        <w:t>2</w:t>
      </w:r>
      <w:r>
        <w:rPr>
          <w:sz w:val="44"/>
          <w:szCs w:val="44"/>
          <w:u w:val="single"/>
        </w:rPr>
        <w:t>/</w:t>
      </w:r>
      <w:r w:rsidRPr="00CC3560">
        <w:rPr>
          <w:sz w:val="44"/>
          <w:szCs w:val="44"/>
          <w:u w:val="single"/>
        </w:rPr>
        <w:t>201</w:t>
      </w:r>
      <w:r w:rsidR="009C7352">
        <w:rPr>
          <w:sz w:val="44"/>
          <w:szCs w:val="44"/>
          <w:u w:val="single"/>
        </w:rPr>
        <w:t>7</w:t>
      </w:r>
    </w:p>
    <w:p w:rsidR="009C7352" w:rsidRDefault="00422CCA" w:rsidP="003E6DE7">
      <w:pPr>
        <w:jc w:val="both"/>
        <w:rPr>
          <w:sz w:val="28"/>
          <w:szCs w:val="28"/>
        </w:rPr>
      </w:pPr>
      <w:r w:rsidRPr="006E11DF">
        <w:rPr>
          <w:sz w:val="28"/>
          <w:szCs w:val="28"/>
        </w:rPr>
        <w:t>(</w:t>
      </w:r>
      <w:r w:rsidR="009C7352">
        <w:rPr>
          <w:sz w:val="28"/>
          <w:szCs w:val="28"/>
        </w:rPr>
        <w:t xml:space="preserve">Dispõe sobre </w:t>
      </w:r>
      <w:r w:rsidR="000B51BE">
        <w:rPr>
          <w:sz w:val="28"/>
          <w:szCs w:val="28"/>
        </w:rPr>
        <w:t>a Sessão Solene no Aniversário do Município</w:t>
      </w:r>
      <w:r w:rsidR="009C7352">
        <w:rPr>
          <w:sz w:val="28"/>
          <w:szCs w:val="28"/>
        </w:rPr>
        <w:t>).</w:t>
      </w:r>
    </w:p>
    <w:p w:rsidR="009C7352" w:rsidRDefault="009C7352" w:rsidP="009C7352">
      <w:pPr>
        <w:spacing w:before="240"/>
        <w:jc w:val="both"/>
        <w:rPr>
          <w:sz w:val="28"/>
          <w:szCs w:val="28"/>
        </w:rPr>
      </w:pPr>
      <w:r>
        <w:rPr>
          <w:sz w:val="28"/>
          <w:szCs w:val="28"/>
        </w:rPr>
        <w:t>Art. 1º</w:t>
      </w:r>
      <w:r w:rsidR="000B51B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0B51BE">
        <w:rPr>
          <w:sz w:val="28"/>
          <w:szCs w:val="28"/>
        </w:rPr>
        <w:t xml:space="preserve">Fica estabelecido que a Sessão Solene do Município </w:t>
      </w:r>
      <w:proofErr w:type="gramStart"/>
      <w:r w:rsidR="000B51BE">
        <w:rPr>
          <w:sz w:val="28"/>
          <w:szCs w:val="28"/>
        </w:rPr>
        <w:t>será</w:t>
      </w:r>
      <w:proofErr w:type="gramEnd"/>
      <w:r w:rsidR="000B51BE">
        <w:rPr>
          <w:sz w:val="28"/>
          <w:szCs w:val="28"/>
        </w:rPr>
        <w:t xml:space="preserve"> realizada no dia 28 (vinte e oito) de março de 2017 às 19h00. </w:t>
      </w:r>
    </w:p>
    <w:p w:rsidR="00BF1188" w:rsidRDefault="00BF1188" w:rsidP="00422CCA">
      <w:pPr>
        <w:jc w:val="both"/>
        <w:rPr>
          <w:sz w:val="28"/>
          <w:szCs w:val="28"/>
        </w:rPr>
      </w:pPr>
    </w:p>
    <w:p w:rsidR="00422CCA" w:rsidRDefault="00422CCA" w:rsidP="00422CCA">
      <w:pPr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Art. </w:t>
      </w:r>
      <w:r w:rsidR="009C7352">
        <w:rPr>
          <w:sz w:val="28"/>
          <w:szCs w:val="28"/>
        </w:rPr>
        <w:t xml:space="preserve">2º </w:t>
      </w:r>
      <w:r w:rsidRPr="001132E3">
        <w:rPr>
          <w:sz w:val="28"/>
          <w:szCs w:val="28"/>
        </w:rPr>
        <w:t>Esta Resolução entra em vigor na data de sua publicação.</w:t>
      </w:r>
    </w:p>
    <w:p w:rsidR="003E6DE7" w:rsidRDefault="003E6DE7" w:rsidP="00422CCA">
      <w:pPr>
        <w:jc w:val="both"/>
        <w:rPr>
          <w:sz w:val="28"/>
          <w:szCs w:val="28"/>
        </w:rPr>
      </w:pPr>
    </w:p>
    <w:p w:rsidR="00422CCA" w:rsidRDefault="00422CCA" w:rsidP="00422CCA">
      <w:pPr>
        <w:jc w:val="both"/>
        <w:rPr>
          <w:sz w:val="28"/>
          <w:szCs w:val="28"/>
        </w:rPr>
      </w:pPr>
    </w:p>
    <w:p w:rsidR="00422CCA" w:rsidRDefault="00422CCA" w:rsidP="003E6DE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Embu-Guaçu, </w:t>
      </w:r>
      <w:r w:rsidR="000B51BE">
        <w:rPr>
          <w:sz w:val="28"/>
          <w:szCs w:val="28"/>
        </w:rPr>
        <w:t>aos 16</w:t>
      </w:r>
      <w:r w:rsidR="009C7352">
        <w:rPr>
          <w:sz w:val="28"/>
          <w:szCs w:val="28"/>
        </w:rPr>
        <w:t xml:space="preserve"> (</w:t>
      </w:r>
      <w:r w:rsidR="000B51BE">
        <w:rPr>
          <w:sz w:val="28"/>
          <w:szCs w:val="28"/>
        </w:rPr>
        <w:t>dezesseis</w:t>
      </w:r>
      <w:r w:rsidR="009C7352">
        <w:rPr>
          <w:sz w:val="28"/>
          <w:szCs w:val="28"/>
        </w:rPr>
        <w:t>) dia</w:t>
      </w:r>
      <w:r w:rsidR="000B51BE">
        <w:rPr>
          <w:sz w:val="28"/>
          <w:szCs w:val="28"/>
        </w:rPr>
        <w:t>s</w:t>
      </w:r>
      <w:r w:rsidR="009C7352">
        <w:rPr>
          <w:sz w:val="28"/>
          <w:szCs w:val="28"/>
        </w:rPr>
        <w:t xml:space="preserve"> do mês de fevereiro de 2017.</w:t>
      </w:r>
    </w:p>
    <w:p w:rsidR="000B51BE" w:rsidRDefault="000B51BE" w:rsidP="000B51BE">
      <w:pPr>
        <w:rPr>
          <w:sz w:val="28"/>
          <w:szCs w:val="28"/>
        </w:rPr>
      </w:pPr>
    </w:p>
    <w:p w:rsidR="000B51BE" w:rsidRDefault="000B51BE" w:rsidP="000B51BE">
      <w:pPr>
        <w:rPr>
          <w:sz w:val="28"/>
          <w:szCs w:val="28"/>
        </w:rPr>
      </w:pPr>
    </w:p>
    <w:p w:rsidR="000B51BE" w:rsidRDefault="000B51BE" w:rsidP="000B51BE">
      <w:pPr>
        <w:rPr>
          <w:sz w:val="28"/>
          <w:szCs w:val="28"/>
        </w:rPr>
      </w:pPr>
    </w:p>
    <w:p w:rsidR="000B51BE" w:rsidRPr="000B51BE" w:rsidRDefault="000B51BE" w:rsidP="000B51BE">
      <w:pPr>
        <w:jc w:val="center"/>
        <w:rPr>
          <w:sz w:val="28"/>
        </w:rPr>
      </w:pPr>
      <w:r w:rsidRPr="000B51BE">
        <w:rPr>
          <w:sz w:val="28"/>
        </w:rPr>
        <w:t>Agildo Bacelar Da Silva</w:t>
      </w:r>
    </w:p>
    <w:p w:rsidR="000B51BE" w:rsidRDefault="000B51BE" w:rsidP="000B51BE">
      <w:pPr>
        <w:jc w:val="center"/>
        <w:rPr>
          <w:sz w:val="28"/>
        </w:rPr>
      </w:pPr>
      <w:r w:rsidRPr="000B51BE">
        <w:rPr>
          <w:sz w:val="28"/>
        </w:rPr>
        <w:t>Presidente</w:t>
      </w:r>
    </w:p>
    <w:p w:rsidR="000B51BE" w:rsidRPr="000B51BE" w:rsidRDefault="000B51BE" w:rsidP="000B51BE">
      <w:pPr>
        <w:jc w:val="center"/>
        <w:rPr>
          <w:sz w:val="28"/>
        </w:rPr>
      </w:pPr>
      <w:r>
        <w:rPr>
          <w:sz w:val="28"/>
        </w:rPr>
        <w:t>Vereador - PSB</w:t>
      </w:r>
    </w:p>
    <w:p w:rsidR="000B51BE" w:rsidRDefault="000B51BE" w:rsidP="000B51BE">
      <w:pPr>
        <w:jc w:val="center"/>
        <w:rPr>
          <w:sz w:val="28"/>
        </w:rPr>
      </w:pPr>
    </w:p>
    <w:p w:rsidR="000B51BE" w:rsidRDefault="000B51BE" w:rsidP="000B51BE">
      <w:pPr>
        <w:jc w:val="center"/>
        <w:rPr>
          <w:sz w:val="28"/>
        </w:rPr>
      </w:pPr>
    </w:p>
    <w:p w:rsidR="000B51BE" w:rsidRPr="000B51BE" w:rsidRDefault="000B51BE" w:rsidP="000B51BE">
      <w:pPr>
        <w:jc w:val="center"/>
        <w:rPr>
          <w:sz w:val="28"/>
        </w:rPr>
      </w:pPr>
    </w:p>
    <w:p w:rsidR="000B51BE" w:rsidRPr="000B51BE" w:rsidRDefault="000B51BE" w:rsidP="000B51BE">
      <w:pPr>
        <w:jc w:val="center"/>
        <w:rPr>
          <w:sz w:val="28"/>
        </w:rPr>
      </w:pPr>
      <w:r w:rsidRPr="000B51BE">
        <w:rPr>
          <w:sz w:val="28"/>
        </w:rPr>
        <w:t>Carlos Eduardo Mendes - Duda</w:t>
      </w:r>
    </w:p>
    <w:p w:rsidR="000B51BE" w:rsidRDefault="000B51BE" w:rsidP="000B51BE">
      <w:pPr>
        <w:jc w:val="center"/>
        <w:rPr>
          <w:sz w:val="28"/>
        </w:rPr>
      </w:pPr>
      <w:r w:rsidRPr="000B51BE">
        <w:rPr>
          <w:sz w:val="28"/>
        </w:rPr>
        <w:t>1º Secretário</w:t>
      </w:r>
    </w:p>
    <w:p w:rsidR="000B51BE" w:rsidRPr="000B51BE" w:rsidRDefault="000B51BE" w:rsidP="000B51BE">
      <w:pPr>
        <w:jc w:val="center"/>
        <w:rPr>
          <w:sz w:val="28"/>
        </w:rPr>
      </w:pPr>
      <w:r>
        <w:rPr>
          <w:sz w:val="28"/>
        </w:rPr>
        <w:t>Vereador - PMDB</w:t>
      </w:r>
    </w:p>
    <w:p w:rsidR="000B51BE" w:rsidRPr="000B51BE" w:rsidRDefault="000B51BE" w:rsidP="000B51BE">
      <w:pPr>
        <w:jc w:val="center"/>
        <w:rPr>
          <w:sz w:val="28"/>
        </w:rPr>
      </w:pPr>
    </w:p>
    <w:p w:rsidR="000B51BE" w:rsidRDefault="000B51BE" w:rsidP="000B51BE">
      <w:pPr>
        <w:jc w:val="center"/>
        <w:rPr>
          <w:sz w:val="28"/>
        </w:rPr>
      </w:pPr>
    </w:p>
    <w:p w:rsidR="000B51BE" w:rsidRPr="000B51BE" w:rsidRDefault="000B51BE" w:rsidP="000B51BE">
      <w:pPr>
        <w:jc w:val="center"/>
        <w:rPr>
          <w:sz w:val="28"/>
        </w:rPr>
      </w:pPr>
    </w:p>
    <w:p w:rsidR="000B51BE" w:rsidRPr="000B51BE" w:rsidRDefault="000B51BE" w:rsidP="000B51BE">
      <w:pPr>
        <w:jc w:val="center"/>
        <w:rPr>
          <w:sz w:val="28"/>
        </w:rPr>
      </w:pPr>
      <w:r w:rsidRPr="000B51BE">
        <w:rPr>
          <w:sz w:val="28"/>
        </w:rPr>
        <w:t>Douglas Conceição Dos Santos</w:t>
      </w:r>
    </w:p>
    <w:p w:rsidR="000B51BE" w:rsidRDefault="000B51BE" w:rsidP="000B51BE">
      <w:pPr>
        <w:jc w:val="center"/>
        <w:rPr>
          <w:sz w:val="28"/>
        </w:rPr>
      </w:pPr>
      <w:r w:rsidRPr="000B51BE">
        <w:rPr>
          <w:sz w:val="28"/>
        </w:rPr>
        <w:t>2º Secretário</w:t>
      </w:r>
    </w:p>
    <w:p w:rsidR="003E6DE7" w:rsidRPr="000B51BE" w:rsidRDefault="000B51BE" w:rsidP="000B51BE">
      <w:pPr>
        <w:jc w:val="center"/>
        <w:rPr>
          <w:sz w:val="28"/>
        </w:rPr>
      </w:pPr>
      <w:r>
        <w:rPr>
          <w:sz w:val="28"/>
        </w:rPr>
        <w:t>Vereador - PDT</w:t>
      </w:r>
    </w:p>
    <w:p w:rsidR="003E6DE7" w:rsidRDefault="003E6DE7" w:rsidP="00422CCA">
      <w:pPr>
        <w:jc w:val="both"/>
        <w:rPr>
          <w:sz w:val="28"/>
          <w:szCs w:val="28"/>
        </w:rPr>
      </w:pPr>
    </w:p>
    <w:p w:rsidR="003E6DE7" w:rsidRDefault="003E6DE7" w:rsidP="00422CCA">
      <w:pPr>
        <w:jc w:val="both"/>
        <w:rPr>
          <w:sz w:val="28"/>
          <w:szCs w:val="28"/>
        </w:rPr>
      </w:pPr>
    </w:p>
    <w:sectPr w:rsidR="003E6DE7" w:rsidSect="00422CCA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16E" w:rsidRDefault="00E0416E">
      <w:r>
        <w:separator/>
      </w:r>
    </w:p>
  </w:endnote>
  <w:endnote w:type="continuationSeparator" w:id="0">
    <w:p w:rsidR="00E0416E" w:rsidRDefault="00E04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16E" w:rsidRDefault="00E0416E" w:rsidP="00422CCA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0416E" w:rsidRDefault="00E0416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16E" w:rsidRDefault="00E0416E" w:rsidP="00E0416E">
    <w:pPr>
      <w:pStyle w:val="Rodap"/>
      <w:jc w:val="center"/>
    </w:pPr>
  </w:p>
  <w:p w:rsidR="00E0416E" w:rsidRDefault="00E0416E">
    <w:pPr>
      <w:pStyle w:val="Rodap"/>
      <w:jc w:val="right"/>
      <w:rPr>
        <w:sz w:val="3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16E" w:rsidRDefault="00E0416E">
      <w:r>
        <w:separator/>
      </w:r>
    </w:p>
  </w:footnote>
  <w:footnote w:type="continuationSeparator" w:id="0">
    <w:p w:rsidR="00E0416E" w:rsidRDefault="00E041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16E" w:rsidRDefault="00E0416E">
    <w:pPr>
      <w:jc w:val="center"/>
      <w:rPr>
        <w:rFonts w:ascii="Bookman Old Style" w:hAnsi="Bookman Old Style"/>
        <w:b/>
        <w:spacing w:val="100"/>
        <w:sz w:val="28"/>
      </w:rPr>
    </w:pPr>
    <w:r>
      <w:rPr>
        <w:rFonts w:ascii="Bookman Old Style" w:hAnsi="Bookman Old Style"/>
        <w:b/>
        <w:spacing w:val="100"/>
        <w:sz w:val="28"/>
      </w:rPr>
      <w:t>PODER LEGISLATIVO</w:t>
    </w:r>
  </w:p>
  <w:p w:rsidR="00E0416E" w:rsidRDefault="00E0416E">
    <w:pPr>
      <w:jc w:val="center"/>
      <w:rPr>
        <w:color w:val="0000FF"/>
      </w:rPr>
    </w:pPr>
    <w:r>
      <w:rPr>
        <w:noProof/>
        <w:color w:val="0000FF"/>
      </w:rPr>
      <w:drawing>
        <wp:inline distT="0" distB="0" distL="0" distR="0" wp14:anchorId="707BEDE9" wp14:editId="5D63031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0416E" w:rsidRDefault="00E0416E">
    <w:pPr>
      <w:jc w:val="center"/>
      <w:rPr>
        <w:rFonts w:ascii="Bookman Old Style" w:hAnsi="Bookman Old Style"/>
        <w:b/>
        <w:spacing w:val="90"/>
        <w:sz w:val="26"/>
      </w:rPr>
    </w:pPr>
    <w:r>
      <w:rPr>
        <w:rFonts w:ascii="Bookman Old Style" w:hAnsi="Bookman Old Style"/>
        <w:b/>
        <w:spacing w:val="90"/>
        <w:sz w:val="26"/>
      </w:rPr>
      <w:t>CÂMARA MUNICIPAL DE EMBU-GUAÇU</w:t>
    </w:r>
  </w:p>
  <w:p w:rsidR="00E0416E" w:rsidRDefault="00E0416E">
    <w:pPr>
      <w:pStyle w:val="Ttulo4"/>
    </w:pPr>
    <w:r>
      <w:t>PALÁCIO VEREADOR ALBERTO RIBEIRO PINTO</w:t>
    </w:r>
  </w:p>
  <w:p w:rsidR="00E0416E" w:rsidRDefault="00E0416E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E0416E" w:rsidRDefault="00E0416E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Tel/Fax 496-1078 - E-mail cmeg@uol.com.br</w:t>
    </w:r>
  </w:p>
  <w:p w:rsidR="00E0416E" w:rsidRDefault="00E0416E">
    <w:pPr>
      <w:jc w:val="center"/>
      <w:rPr>
        <w:rFonts w:ascii="Arial" w:hAnsi="Arial"/>
        <w:b/>
        <w:color w:val="0000FF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397"/>
    <w:rsid w:val="000853BE"/>
    <w:rsid w:val="000B51BE"/>
    <w:rsid w:val="00160348"/>
    <w:rsid w:val="001B3E08"/>
    <w:rsid w:val="001E02B7"/>
    <w:rsid w:val="00206636"/>
    <w:rsid w:val="002B6BF1"/>
    <w:rsid w:val="003223D5"/>
    <w:rsid w:val="003E6DE7"/>
    <w:rsid w:val="00403F54"/>
    <w:rsid w:val="00422CCA"/>
    <w:rsid w:val="004A41AB"/>
    <w:rsid w:val="004D2397"/>
    <w:rsid w:val="00546372"/>
    <w:rsid w:val="005524B1"/>
    <w:rsid w:val="005A0AF7"/>
    <w:rsid w:val="005E6D17"/>
    <w:rsid w:val="007C25A8"/>
    <w:rsid w:val="00890023"/>
    <w:rsid w:val="008F2E10"/>
    <w:rsid w:val="00924925"/>
    <w:rsid w:val="00946E84"/>
    <w:rsid w:val="009C7352"/>
    <w:rsid w:val="00AE3D12"/>
    <w:rsid w:val="00AE5DA4"/>
    <w:rsid w:val="00BF1188"/>
    <w:rsid w:val="00C85B0F"/>
    <w:rsid w:val="00E0416E"/>
    <w:rsid w:val="00E97573"/>
    <w:rsid w:val="00F3637E"/>
    <w:rsid w:val="00F75FD1"/>
    <w:rsid w:val="00FA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3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0B51B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4">
    <w:name w:val="heading 4"/>
    <w:basedOn w:val="Normal"/>
    <w:next w:val="Normal"/>
    <w:link w:val="Ttulo4Char"/>
    <w:qFormat/>
    <w:rsid w:val="004D2397"/>
    <w:pPr>
      <w:keepNext/>
      <w:jc w:val="center"/>
      <w:outlineLvl w:val="3"/>
    </w:pPr>
    <w:rPr>
      <w:rFonts w:ascii="Bookman Old Style" w:hAnsi="Bookman Old Style"/>
      <w:b/>
      <w:spacing w:val="9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4D2397"/>
    <w:rPr>
      <w:rFonts w:ascii="Bookman Old Style" w:eastAsia="Times New Roman" w:hAnsi="Bookman Old Style" w:cs="Times New Roman"/>
      <w:b/>
      <w:spacing w:val="90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4D239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4D239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D2397"/>
    <w:pPr>
      <w:ind w:left="1418" w:hanging="1418"/>
      <w:jc w:val="both"/>
    </w:pPr>
    <w:rPr>
      <w:rFonts w:ascii="Century Schoolbook" w:hAnsi="Century Schoolbook"/>
      <w:color w:val="0000FF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4D2397"/>
    <w:rPr>
      <w:rFonts w:ascii="Century Schoolbook" w:eastAsia="Times New Roman" w:hAnsi="Century Schoolbook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4D2397"/>
    <w:pPr>
      <w:ind w:left="1418" w:hanging="1"/>
      <w:jc w:val="both"/>
    </w:pPr>
    <w:rPr>
      <w:rFonts w:ascii="Century Schoolbook" w:hAnsi="Century Schoolbook"/>
      <w:color w:val="0000FF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4D2397"/>
    <w:rPr>
      <w:rFonts w:ascii="Century Schoolbook" w:eastAsia="Times New Roman" w:hAnsi="Century Schoolbook" w:cs="Times New Roman"/>
      <w:color w:val="0000FF"/>
      <w:sz w:val="28"/>
      <w:szCs w:val="20"/>
      <w:lang w:eastAsia="pt-BR"/>
    </w:rPr>
  </w:style>
  <w:style w:type="character" w:styleId="Nmerodepgina">
    <w:name w:val="page number"/>
    <w:basedOn w:val="Fontepargpadro"/>
    <w:rsid w:val="004D2397"/>
  </w:style>
  <w:style w:type="paragraph" w:styleId="Textodebalo">
    <w:name w:val="Balloon Text"/>
    <w:basedOn w:val="Normal"/>
    <w:link w:val="TextodebaloChar"/>
    <w:uiPriority w:val="99"/>
    <w:semiHidden/>
    <w:unhideWhenUsed/>
    <w:rsid w:val="004D239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2397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E5DA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5DA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0B51B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3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0B51B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4">
    <w:name w:val="heading 4"/>
    <w:basedOn w:val="Normal"/>
    <w:next w:val="Normal"/>
    <w:link w:val="Ttulo4Char"/>
    <w:qFormat/>
    <w:rsid w:val="004D2397"/>
    <w:pPr>
      <w:keepNext/>
      <w:jc w:val="center"/>
      <w:outlineLvl w:val="3"/>
    </w:pPr>
    <w:rPr>
      <w:rFonts w:ascii="Bookman Old Style" w:hAnsi="Bookman Old Style"/>
      <w:b/>
      <w:spacing w:val="9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4D2397"/>
    <w:rPr>
      <w:rFonts w:ascii="Bookman Old Style" w:eastAsia="Times New Roman" w:hAnsi="Bookman Old Style" w:cs="Times New Roman"/>
      <w:b/>
      <w:spacing w:val="90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4D239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4D239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D2397"/>
    <w:pPr>
      <w:ind w:left="1418" w:hanging="1418"/>
      <w:jc w:val="both"/>
    </w:pPr>
    <w:rPr>
      <w:rFonts w:ascii="Century Schoolbook" w:hAnsi="Century Schoolbook"/>
      <w:color w:val="0000FF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4D2397"/>
    <w:rPr>
      <w:rFonts w:ascii="Century Schoolbook" w:eastAsia="Times New Roman" w:hAnsi="Century Schoolbook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4D2397"/>
    <w:pPr>
      <w:ind w:left="1418" w:hanging="1"/>
      <w:jc w:val="both"/>
    </w:pPr>
    <w:rPr>
      <w:rFonts w:ascii="Century Schoolbook" w:hAnsi="Century Schoolbook"/>
      <w:color w:val="0000FF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4D2397"/>
    <w:rPr>
      <w:rFonts w:ascii="Century Schoolbook" w:eastAsia="Times New Roman" w:hAnsi="Century Schoolbook" w:cs="Times New Roman"/>
      <w:color w:val="0000FF"/>
      <w:sz w:val="28"/>
      <w:szCs w:val="20"/>
      <w:lang w:eastAsia="pt-BR"/>
    </w:rPr>
  </w:style>
  <w:style w:type="character" w:styleId="Nmerodepgina">
    <w:name w:val="page number"/>
    <w:basedOn w:val="Fontepargpadro"/>
    <w:rsid w:val="004D2397"/>
  </w:style>
  <w:style w:type="paragraph" w:styleId="Textodebalo">
    <w:name w:val="Balloon Text"/>
    <w:basedOn w:val="Normal"/>
    <w:link w:val="TextodebaloChar"/>
    <w:uiPriority w:val="99"/>
    <w:semiHidden/>
    <w:unhideWhenUsed/>
    <w:rsid w:val="004D239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2397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E5DA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5DA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0B51B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0E179-EADA-4B39-AA3E-48B55B707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97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2017-02-01T13:21:00Z</cp:lastPrinted>
  <dcterms:created xsi:type="dcterms:W3CDTF">2017-02-16T16:47:00Z</dcterms:created>
  <dcterms:modified xsi:type="dcterms:W3CDTF">2017-02-17T15:09:00Z</dcterms:modified>
</cp:coreProperties>
</file>