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D51" w:rsidRPr="00955044" w:rsidRDefault="0010367E" w:rsidP="00955044">
      <w:pPr>
        <w:spacing w:line="276" w:lineRule="auto"/>
        <w:ind w:right="42"/>
        <w:rPr>
          <w:rFonts w:ascii="Franklin Gothic Book" w:hAnsi="Franklin Gothic Book"/>
          <w:b/>
          <w:bCs/>
          <w:sz w:val="28"/>
          <w:szCs w:val="28"/>
        </w:rPr>
      </w:pP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INDICAÇÃO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 xml:space="preserve"> Nº. 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0</w:t>
      </w:r>
      <w:r w:rsidR="007F6EA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8</w:t>
      </w:r>
      <w:r w:rsidR="00BC1D51" w:rsidRPr="0066488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/</w:t>
      </w:r>
      <w:r w:rsidR="00C9741D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20</w:t>
      </w:r>
      <w:r w:rsidR="007875C2"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>
        <w:rPr>
          <w:rFonts w:ascii="Franklin Gothic Medium" w:hAnsi="Franklin Gothic Medium"/>
          <w:b/>
          <w:bCs/>
          <w:i/>
          <w:iCs/>
          <w:sz w:val="30"/>
          <w:szCs w:val="28"/>
          <w:u w:val="words"/>
        </w:rPr>
        <w:t>2</w:t>
      </w:r>
      <w:r w:rsidR="00BC1D51" w:rsidRPr="0066488D">
        <w:rPr>
          <w:rFonts w:ascii="Franklin Gothic Book" w:hAnsi="Franklin Gothic Book"/>
          <w:b/>
          <w:bCs/>
          <w:i/>
          <w:sz w:val="28"/>
          <w:szCs w:val="28"/>
        </w:rPr>
        <w:t xml:space="preserve">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      </w:t>
      </w:r>
      <w:r w:rsidR="00905782" w:rsidRPr="00955044">
        <w:rPr>
          <w:rFonts w:ascii="Franklin Gothic Book" w:hAnsi="Franklin Gothic Book"/>
          <w:b/>
          <w:bCs/>
          <w:sz w:val="28"/>
          <w:szCs w:val="28"/>
        </w:rPr>
        <w:t xml:space="preserve">   </w:t>
      </w:r>
      <w:r w:rsidR="00BC1D51" w:rsidRP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931E2E" w:rsidRP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     </w:t>
      </w:r>
      <w:r w:rsidR="00EB3DF3">
        <w:rPr>
          <w:rFonts w:ascii="Franklin Gothic Book" w:hAnsi="Franklin Gothic Book"/>
          <w:b/>
          <w:bCs/>
          <w:sz w:val="28"/>
          <w:szCs w:val="28"/>
        </w:rPr>
        <w:t xml:space="preserve">             </w:t>
      </w:r>
      <w:r w:rsidR="00955044">
        <w:rPr>
          <w:rFonts w:ascii="Franklin Gothic Book" w:hAnsi="Franklin Gothic Book"/>
          <w:b/>
          <w:bCs/>
          <w:sz w:val="28"/>
          <w:szCs w:val="28"/>
        </w:rPr>
        <w:t xml:space="preserve"> </w:t>
      </w:r>
      <w:r w:rsidR="00BC1D51" w:rsidRPr="00955044">
        <w:rPr>
          <w:rFonts w:ascii="Franklin Gothic Book" w:hAnsi="Franklin Gothic Book"/>
          <w:sz w:val="28"/>
          <w:szCs w:val="28"/>
        </w:rPr>
        <w:t xml:space="preserve">De, </w:t>
      </w:r>
      <w:r w:rsidR="007F6EAD">
        <w:rPr>
          <w:rFonts w:ascii="Franklin Gothic Book" w:hAnsi="Franklin Gothic Book"/>
          <w:sz w:val="28"/>
          <w:szCs w:val="28"/>
        </w:rPr>
        <w:t>17 de março</w:t>
      </w:r>
      <w:r>
        <w:rPr>
          <w:rFonts w:ascii="Franklin Gothic Book" w:hAnsi="Franklin Gothic Book"/>
          <w:sz w:val="28"/>
          <w:szCs w:val="28"/>
        </w:rPr>
        <w:t xml:space="preserve"> de 2022</w:t>
      </w:r>
      <w:r w:rsidR="00DE63CA">
        <w:rPr>
          <w:rFonts w:ascii="Franklin Gothic Book" w:hAnsi="Franklin Gothic Book"/>
          <w:sz w:val="28"/>
          <w:szCs w:val="28"/>
        </w:rPr>
        <w:t>.</w:t>
      </w:r>
    </w:p>
    <w:p w:rsidR="00BC1D51" w:rsidRPr="00955044" w:rsidRDefault="00BC1D51" w:rsidP="00955044">
      <w:pPr>
        <w:spacing w:line="276" w:lineRule="auto"/>
        <w:ind w:right="-109" w:firstLine="180"/>
        <w:rPr>
          <w:rFonts w:ascii="Franklin Gothic Book" w:hAnsi="Franklin Gothic Book"/>
          <w:b/>
          <w:bCs/>
          <w:sz w:val="28"/>
          <w:szCs w:val="28"/>
        </w:rPr>
      </w:pPr>
    </w:p>
    <w:p w:rsidR="00BC1D51" w:rsidRPr="00955044" w:rsidRDefault="00634307" w:rsidP="00955044">
      <w:pPr>
        <w:pStyle w:val="Ttulo1"/>
        <w:spacing w:line="276" w:lineRule="auto"/>
        <w:ind w:left="0" w:right="-109"/>
        <w:rPr>
          <w:rFonts w:ascii="Franklin Gothic Book" w:hAnsi="Franklin Gothic Book"/>
          <w:i/>
          <w:sz w:val="28"/>
          <w:szCs w:val="28"/>
        </w:rPr>
      </w:pPr>
      <w:r w:rsidRPr="00955044">
        <w:rPr>
          <w:rFonts w:ascii="Franklin Gothic Book" w:hAnsi="Franklin Gothic Book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3848100</wp:posOffset>
                </wp:positionH>
                <wp:positionV relativeFrom="paragraph">
                  <wp:posOffset>90170</wp:posOffset>
                </wp:positionV>
                <wp:extent cx="2057400" cy="1148080"/>
                <wp:effectExtent l="0" t="0" r="19050" b="139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C3B" w:rsidRDefault="00263C3B" w:rsidP="00263C3B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nº.</w:t>
                            </w:r>
                            <w:r w:rsidR="00905782">
                              <w:rPr>
                                <w:sz w:val="16"/>
                              </w:rPr>
                              <w:t xml:space="preserve"> </w:t>
                            </w:r>
                            <w:r w:rsidR="007F6EAD">
                              <w:rPr>
                                <w:b/>
                                <w:sz w:val="20"/>
                                <w:szCs w:val="20"/>
                              </w:rPr>
                              <w:t>79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/2022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7875C2">
                              <w:rPr>
                                <w:sz w:val="16"/>
                              </w:rPr>
                              <w:t xml:space="preserve"> </w:t>
                            </w:r>
                            <w:r w:rsidR="0010367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7F6EAD">
                              <w:rPr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H_______ </w:t>
                            </w:r>
                            <w:r w:rsidR="0066488D">
                              <w:rPr>
                                <w:sz w:val="16"/>
                              </w:rPr>
                              <w:t xml:space="preserve">  </w:t>
                            </w:r>
                            <w:r w:rsidR="00C9741D">
                              <w:rPr>
                                <w:sz w:val="16"/>
                              </w:rPr>
                              <w:t xml:space="preserve">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 w:rsidR="007A2397">
                              <w:rPr>
                                <w:sz w:val="16"/>
                              </w:rPr>
                              <w:t xml:space="preserve">  </w:t>
                            </w:r>
                            <w:r w:rsidR="007F6EAD">
                              <w:rPr>
                                <w:b/>
                                <w:sz w:val="20"/>
                              </w:rPr>
                              <w:t>18/03</w:t>
                            </w:r>
                            <w:r w:rsidR="006124A0">
                              <w:rPr>
                                <w:b/>
                                <w:sz w:val="20"/>
                              </w:rPr>
                              <w:t>/2022</w:t>
                            </w:r>
                            <w:r w:rsidR="00C9741D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263C3B" w:rsidRDefault="00263C3B" w:rsidP="00263C3B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263C3B" w:rsidRPr="000C6F82" w:rsidRDefault="00263C3B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</w:t>
                            </w:r>
                            <w:r w:rsidR="0066488D">
                              <w:rPr>
                                <w:sz w:val="16"/>
                              </w:rPr>
                              <w:t>__</w:t>
                            </w:r>
                            <w:r w:rsidRPr="000C6F82"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3C3B" w:rsidRPr="000C6F82" w:rsidRDefault="006E1A3D" w:rsidP="0090578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263C3B" w:rsidRPr="000C6F82" w:rsidRDefault="00263C3B" w:rsidP="00263C3B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3pt;margin-top:7.1pt;width:162pt;height:9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">
                <v:textbox>
                  <w:txbxContent>
                    <w:p w:rsidR="00263C3B" w:rsidRDefault="00263C3B" w:rsidP="00263C3B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263C3B" w:rsidRPr="000C6F82" w:rsidRDefault="00263C3B" w:rsidP="00263C3B">
                      <w:pPr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nº.</w:t>
                      </w:r>
                      <w:r w:rsidR="00905782">
                        <w:rPr>
                          <w:sz w:val="16"/>
                        </w:rPr>
                        <w:t xml:space="preserve"> </w:t>
                      </w:r>
                      <w:r w:rsidR="007F6EAD">
                        <w:rPr>
                          <w:b/>
                          <w:sz w:val="20"/>
                          <w:szCs w:val="20"/>
                        </w:rPr>
                        <w:t>79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/2022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C9741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="0066488D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7875C2">
                        <w:rPr>
                          <w:sz w:val="16"/>
                        </w:rPr>
                        <w:t xml:space="preserve"> </w:t>
                      </w:r>
                      <w:r w:rsidR="0010367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7F6EAD">
                        <w:rPr>
                          <w:b/>
                          <w:sz w:val="20"/>
                          <w:szCs w:val="20"/>
                        </w:rPr>
                        <w:t>8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 xml:space="preserve">H_______ </w:t>
                      </w:r>
                      <w:r w:rsidR="0066488D">
                        <w:rPr>
                          <w:sz w:val="16"/>
                        </w:rPr>
                        <w:t xml:space="preserve">  </w:t>
                      </w:r>
                      <w:r w:rsidR="00C9741D">
                        <w:rPr>
                          <w:sz w:val="16"/>
                        </w:rPr>
                        <w:t xml:space="preserve">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 w:rsidR="007A2397">
                        <w:rPr>
                          <w:sz w:val="16"/>
                        </w:rPr>
                        <w:t xml:space="preserve">  </w:t>
                      </w:r>
                      <w:r w:rsidR="007F6EAD">
                        <w:rPr>
                          <w:b/>
                          <w:sz w:val="20"/>
                        </w:rPr>
                        <w:t>18/03</w:t>
                      </w:r>
                      <w:r w:rsidR="006124A0">
                        <w:rPr>
                          <w:b/>
                          <w:sz w:val="20"/>
                        </w:rPr>
                        <w:t>/2022</w:t>
                      </w:r>
                      <w:r w:rsidR="00C9741D">
                        <w:rPr>
                          <w:b/>
                          <w:sz w:val="20"/>
                        </w:rPr>
                        <w:t>.</w:t>
                      </w:r>
                    </w:p>
                    <w:p w:rsidR="00263C3B" w:rsidRDefault="00263C3B" w:rsidP="00263C3B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263C3B" w:rsidRPr="000C6F82" w:rsidRDefault="00263C3B" w:rsidP="00905782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</w:t>
                      </w:r>
                      <w:r w:rsidR="0066488D">
                        <w:rPr>
                          <w:sz w:val="16"/>
                        </w:rPr>
                        <w:t>__</w:t>
                      </w:r>
                      <w:r w:rsidRPr="000C6F82">
                        <w:rPr>
                          <w:sz w:val="16"/>
                        </w:rPr>
                        <w:t>___________</w:t>
                      </w:r>
                    </w:p>
                    <w:p w:rsidR="00263C3B" w:rsidRPr="000C6F82" w:rsidRDefault="006E1A3D" w:rsidP="00905782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263C3B" w:rsidRPr="000C6F82" w:rsidRDefault="00263C3B" w:rsidP="00263C3B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1D51" w:rsidRPr="00955044">
        <w:rPr>
          <w:rFonts w:ascii="Franklin Gothic Book" w:hAnsi="Franklin Gothic Book"/>
          <w:i/>
          <w:sz w:val="28"/>
          <w:szCs w:val="28"/>
        </w:rPr>
        <w:t>Excelentíssimo Senhor Presidente</w:t>
      </w:r>
      <w:r w:rsidR="00BC1D51" w:rsidRPr="00955044">
        <w:rPr>
          <w:rFonts w:ascii="Franklin Gothic Book" w:hAnsi="Franklin Gothic Book"/>
          <w:sz w:val="28"/>
          <w:szCs w:val="28"/>
        </w:rPr>
        <w:t>:</w:t>
      </w:r>
      <w:r w:rsidR="00263C3B" w:rsidRPr="00955044">
        <w:rPr>
          <w:rFonts w:ascii="Franklin Gothic Book" w:eastAsia="BatangChe" w:hAnsi="Franklin Gothic Book" w:cs="Arial"/>
          <w:noProof/>
          <w:sz w:val="28"/>
          <w:szCs w:val="28"/>
        </w:rPr>
        <w:t xml:space="preserve"> 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i/>
          <w:sz w:val="28"/>
          <w:szCs w:val="28"/>
        </w:rPr>
        <w:t>Excelentíssimos Senhores Vereadores</w:t>
      </w:r>
      <w:r w:rsidRPr="00955044">
        <w:rPr>
          <w:rFonts w:ascii="Franklin Gothic Book" w:hAnsi="Franklin Gothic Book"/>
          <w:sz w:val="28"/>
          <w:szCs w:val="28"/>
        </w:rPr>
        <w:t>:</w:t>
      </w: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955044">
      <w:pPr>
        <w:pStyle w:val="Textoembloco"/>
        <w:spacing w:line="276" w:lineRule="auto"/>
        <w:ind w:left="0" w:right="-109" w:firstLine="1980"/>
        <w:rPr>
          <w:rFonts w:ascii="Franklin Gothic Book" w:hAnsi="Franklin Gothic Book" w:cs="Tahoma"/>
          <w:b/>
          <w:i/>
          <w:sz w:val="28"/>
          <w:szCs w:val="28"/>
          <w:u w:val="single"/>
        </w:rPr>
      </w:pPr>
    </w:p>
    <w:p w:rsidR="002E7DF6" w:rsidRPr="00955044" w:rsidRDefault="002E7DF6" w:rsidP="00955044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b/>
          <w:i/>
          <w:sz w:val="28"/>
          <w:szCs w:val="28"/>
          <w:u w:val="single"/>
        </w:rPr>
      </w:pPr>
    </w:p>
    <w:p w:rsidR="00634307" w:rsidRDefault="00634307" w:rsidP="00C9741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b/>
          <w:i/>
          <w:sz w:val="30"/>
          <w:szCs w:val="30"/>
        </w:rPr>
      </w:pPr>
    </w:p>
    <w:p w:rsidR="0056170C" w:rsidRDefault="00392A46" w:rsidP="007014CD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DE63CA">
        <w:rPr>
          <w:rFonts w:ascii="Franklin Gothic Book" w:hAnsi="Franklin Gothic Book"/>
          <w:b/>
          <w:i/>
          <w:sz w:val="30"/>
          <w:szCs w:val="30"/>
        </w:rPr>
        <w:t>Diante do Exposto</w:t>
      </w:r>
      <w:r w:rsidR="00DE63CA" w:rsidRPr="00DE63CA">
        <w:rPr>
          <w:rFonts w:ascii="Franklin Gothic Book" w:hAnsi="Franklin Gothic Book"/>
          <w:b/>
          <w:i/>
          <w:sz w:val="30"/>
          <w:szCs w:val="30"/>
          <w:u w:val="single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 xml:space="preserve">o </w:t>
      </w:r>
      <w:r w:rsidR="00931E2E" w:rsidRPr="00955044">
        <w:rPr>
          <w:rFonts w:ascii="Franklin Gothic Book" w:hAnsi="Franklin Gothic Book"/>
          <w:sz w:val="28"/>
          <w:szCs w:val="28"/>
        </w:rPr>
        <w:t>Vereador que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 abaixo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subscreve, vem apresentar </w:t>
      </w:r>
      <w:r w:rsidR="005D67F7">
        <w:rPr>
          <w:rFonts w:ascii="Franklin Gothic Book" w:hAnsi="Franklin Gothic Book"/>
          <w:sz w:val="28"/>
          <w:szCs w:val="28"/>
        </w:rPr>
        <w:t>a</w:t>
      </w:r>
      <w:r w:rsidR="005D67F7" w:rsidRPr="005D67F7">
        <w:rPr>
          <w:rFonts w:ascii="Franklin Gothic Book" w:hAnsi="Franklin Gothic Book"/>
          <w:b/>
          <w:sz w:val="28"/>
          <w:szCs w:val="28"/>
        </w:rPr>
        <w:t xml:space="preserve"> INDICAÇÂO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, </w:t>
      </w:r>
      <w:r w:rsidR="00931E2E" w:rsidRPr="00955044">
        <w:rPr>
          <w:rFonts w:ascii="Franklin Gothic Book" w:hAnsi="Franklin Gothic Book"/>
          <w:sz w:val="28"/>
          <w:szCs w:val="28"/>
        </w:rPr>
        <w:t>para aprova</w:t>
      </w:r>
      <w:r w:rsidR="00790FF1" w:rsidRPr="00955044">
        <w:rPr>
          <w:rFonts w:ascii="Franklin Gothic Book" w:hAnsi="Franklin Gothic Book"/>
          <w:sz w:val="28"/>
          <w:szCs w:val="28"/>
        </w:rPr>
        <w:t>ção</w:t>
      </w:r>
      <w:r w:rsidR="00931E2E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em conjunto com </w:t>
      </w:r>
      <w:r w:rsidR="00A57842" w:rsidRPr="00955044">
        <w:rPr>
          <w:rFonts w:ascii="Franklin Gothic Book" w:hAnsi="Franklin Gothic Book"/>
          <w:sz w:val="28"/>
          <w:szCs w:val="28"/>
        </w:rPr>
        <w:t>os Nobres Pares</w:t>
      </w:r>
      <w:r w:rsidR="00931E2E" w:rsidRPr="00955044">
        <w:rPr>
          <w:rFonts w:ascii="Franklin Gothic Book" w:hAnsi="Franklin Gothic Book"/>
          <w:sz w:val="28"/>
          <w:szCs w:val="28"/>
        </w:rPr>
        <w:t>,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 </w:t>
      </w:r>
      <w:r w:rsidR="00790FF1" w:rsidRPr="00955044">
        <w:rPr>
          <w:rFonts w:ascii="Franklin Gothic Book" w:hAnsi="Franklin Gothic Book"/>
          <w:sz w:val="28"/>
          <w:szCs w:val="28"/>
        </w:rPr>
        <w:t xml:space="preserve">após </w:t>
      </w:r>
      <w:r w:rsidR="00A57842" w:rsidRPr="00955044">
        <w:rPr>
          <w:rFonts w:ascii="Franklin Gothic Book" w:hAnsi="Franklin Gothic Book"/>
          <w:sz w:val="28"/>
          <w:szCs w:val="28"/>
        </w:rPr>
        <w:t xml:space="preserve">ouvido o Douto e Soberano Plenário desta Augusta e Estimável Casa de Leis, </w:t>
      </w:r>
      <w:r w:rsidR="0056170C">
        <w:rPr>
          <w:rFonts w:ascii="Franklin Gothic Book" w:hAnsi="Franklin Gothic Book"/>
          <w:sz w:val="28"/>
          <w:szCs w:val="28"/>
        </w:rPr>
        <w:t>solicitando ao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 w:rsidRPr="002C3000">
        <w:rPr>
          <w:rFonts w:ascii="Franklin Gothic Book" w:hAnsi="Franklin Gothic Book"/>
          <w:sz w:val="28"/>
          <w:szCs w:val="28"/>
        </w:rPr>
        <w:t>Exmo.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Prefeito Municipal de Santa Izabel do Pará, Dr. EVANDRO BARROS WATANABE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, </w:t>
      </w:r>
      <w:r w:rsidR="005B7859">
        <w:rPr>
          <w:rFonts w:ascii="Franklin Gothic Book" w:hAnsi="Franklin Gothic Book"/>
          <w:sz w:val="28"/>
          <w:szCs w:val="28"/>
        </w:rPr>
        <w:t>em conjunto com a</w:t>
      </w:r>
      <w:r w:rsidR="0056170C" w:rsidRPr="00955044">
        <w:rPr>
          <w:rFonts w:ascii="Franklin Gothic Book" w:hAnsi="Franklin Gothic Book"/>
          <w:sz w:val="28"/>
          <w:szCs w:val="28"/>
        </w:rPr>
        <w:t xml:space="preserve"> </w:t>
      </w:r>
      <w:r w:rsidR="0056170C">
        <w:rPr>
          <w:rFonts w:ascii="Franklin Gothic Book" w:hAnsi="Franklin Gothic Book"/>
          <w:sz w:val="28"/>
          <w:szCs w:val="28"/>
        </w:rPr>
        <w:t xml:space="preserve">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 </w:t>
      </w:r>
      <w:r w:rsidR="0056170C">
        <w:rPr>
          <w:rFonts w:ascii="Franklin Gothic Book" w:hAnsi="Franklin Gothic Book"/>
          <w:b/>
          <w:sz w:val="28"/>
          <w:szCs w:val="28"/>
        </w:rPr>
        <w:t>Obras Públicas</w:t>
      </w:r>
      <w:r w:rsidR="00684065">
        <w:rPr>
          <w:rFonts w:ascii="Franklin Gothic Book" w:hAnsi="Franklin Gothic Book"/>
          <w:sz w:val="28"/>
          <w:szCs w:val="28"/>
        </w:rPr>
        <w:t xml:space="preserve">, na pessoa do Secretário, Sr. </w:t>
      </w:r>
      <w:r w:rsidR="00684065">
        <w:rPr>
          <w:rFonts w:ascii="Franklin Gothic Book" w:hAnsi="Franklin Gothic Book"/>
          <w:b/>
          <w:sz w:val="28"/>
          <w:szCs w:val="28"/>
        </w:rPr>
        <w:t>Pedro Paulo de Magalhães Bezerra</w:t>
      </w:r>
      <w:r w:rsidR="007F6EAD">
        <w:rPr>
          <w:rFonts w:ascii="Franklin Gothic Book" w:hAnsi="Franklin Gothic Book"/>
          <w:sz w:val="28"/>
          <w:szCs w:val="28"/>
        </w:rPr>
        <w:t xml:space="preserve">, </w:t>
      </w:r>
      <w:r w:rsidR="0056170C" w:rsidRPr="00955044">
        <w:rPr>
          <w:rFonts w:ascii="Franklin Gothic Book" w:hAnsi="Franklin Gothic Book"/>
          <w:b/>
          <w:sz w:val="28"/>
          <w:szCs w:val="28"/>
        </w:rPr>
        <w:t>Secret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>ri</w:t>
      </w:r>
      <w:r w:rsidR="0056170C">
        <w:rPr>
          <w:rFonts w:ascii="Franklin Gothic Book" w:hAnsi="Franklin Gothic Book"/>
          <w:b/>
          <w:sz w:val="28"/>
          <w:szCs w:val="28"/>
        </w:rPr>
        <w:t>a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Municipa</w:t>
      </w:r>
      <w:r w:rsidR="0056170C">
        <w:rPr>
          <w:rFonts w:ascii="Franklin Gothic Book" w:hAnsi="Franklin Gothic Book"/>
          <w:b/>
          <w:sz w:val="28"/>
          <w:szCs w:val="28"/>
        </w:rPr>
        <w:t>l</w:t>
      </w:r>
      <w:r w:rsidR="0056170C" w:rsidRPr="00955044">
        <w:rPr>
          <w:rFonts w:ascii="Franklin Gothic Book" w:hAnsi="Franklin Gothic Book"/>
          <w:b/>
          <w:sz w:val="28"/>
          <w:szCs w:val="28"/>
        </w:rPr>
        <w:t xml:space="preserve"> de</w:t>
      </w:r>
      <w:r w:rsidR="007F6EAD">
        <w:rPr>
          <w:rFonts w:ascii="Franklin Gothic Book" w:hAnsi="Franklin Gothic Book"/>
          <w:b/>
          <w:sz w:val="28"/>
          <w:szCs w:val="28"/>
        </w:rPr>
        <w:t xml:space="preserve"> Defesa So</w:t>
      </w:r>
      <w:r w:rsidR="00E735F3">
        <w:rPr>
          <w:rFonts w:ascii="Franklin Gothic Book" w:hAnsi="Franklin Gothic Book"/>
          <w:b/>
          <w:sz w:val="28"/>
          <w:szCs w:val="28"/>
        </w:rPr>
        <w:t>cial</w:t>
      </w:r>
      <w:r w:rsidR="0056170C" w:rsidRPr="00FD1009">
        <w:rPr>
          <w:rFonts w:ascii="Franklin Gothic Book" w:hAnsi="Franklin Gothic Book"/>
          <w:sz w:val="28"/>
          <w:szCs w:val="28"/>
        </w:rPr>
        <w:t>,</w:t>
      </w:r>
      <w:r w:rsidR="00684065" w:rsidRPr="00FD1009">
        <w:rPr>
          <w:rFonts w:ascii="Franklin Gothic Book" w:hAnsi="Franklin Gothic Book"/>
          <w:sz w:val="28"/>
          <w:szCs w:val="28"/>
        </w:rPr>
        <w:t xml:space="preserve"> na pessoa do Secretário,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Sr. Cel. Roberto França</w:t>
      </w:r>
      <w:r w:rsidR="00E735F3">
        <w:rPr>
          <w:rFonts w:ascii="Franklin Gothic Book" w:hAnsi="Franklin Gothic Book"/>
          <w:b/>
          <w:sz w:val="28"/>
          <w:szCs w:val="28"/>
        </w:rPr>
        <w:t xml:space="preserve"> e Secretaria Municipal de</w:t>
      </w:r>
      <w:r w:rsidR="0007675C">
        <w:rPr>
          <w:rFonts w:ascii="Franklin Gothic Book" w:hAnsi="Franklin Gothic Book"/>
          <w:b/>
          <w:sz w:val="28"/>
          <w:szCs w:val="28"/>
        </w:rPr>
        <w:t xml:space="preserve"> Educação</w:t>
      </w:r>
      <w:bookmarkStart w:id="0" w:name="_GoBack"/>
      <w:bookmarkEnd w:id="0"/>
      <w:r w:rsidR="00C31F4F" w:rsidRPr="005F4178">
        <w:rPr>
          <w:rFonts w:ascii="Franklin Gothic Book" w:hAnsi="Franklin Gothic Book"/>
          <w:sz w:val="28"/>
          <w:szCs w:val="28"/>
        </w:rPr>
        <w:t>, na pessoa da Secretária</w:t>
      </w:r>
      <w:r w:rsidR="00C31F4F">
        <w:rPr>
          <w:rFonts w:ascii="Franklin Gothic Book" w:hAnsi="Franklin Gothic Book"/>
          <w:b/>
          <w:sz w:val="28"/>
          <w:szCs w:val="28"/>
        </w:rPr>
        <w:t xml:space="preserve">, Sra. </w:t>
      </w:r>
      <w:proofErr w:type="spellStart"/>
      <w:r w:rsidR="00C31F4F">
        <w:rPr>
          <w:rFonts w:ascii="Franklin Gothic Book" w:hAnsi="Franklin Gothic Book"/>
          <w:b/>
          <w:sz w:val="28"/>
          <w:szCs w:val="28"/>
        </w:rPr>
        <w:t>Elen</w:t>
      </w:r>
      <w:proofErr w:type="spellEnd"/>
      <w:r w:rsidR="00C31F4F">
        <w:rPr>
          <w:rFonts w:ascii="Franklin Gothic Book" w:hAnsi="Franklin Gothic Book"/>
          <w:b/>
          <w:sz w:val="28"/>
          <w:szCs w:val="28"/>
        </w:rPr>
        <w:t xml:space="preserve"> Cristina da Cruz Alves</w:t>
      </w:r>
      <w:r w:rsidR="00684065">
        <w:rPr>
          <w:rFonts w:ascii="Franklin Gothic Book" w:hAnsi="Franklin Gothic Book"/>
          <w:b/>
          <w:sz w:val="28"/>
          <w:szCs w:val="28"/>
        </w:rPr>
        <w:t xml:space="preserve"> </w:t>
      </w:r>
      <w:r w:rsidR="00C55BB7">
        <w:rPr>
          <w:rFonts w:ascii="Franklin Gothic Book" w:hAnsi="Franklin Gothic Book"/>
          <w:sz w:val="28"/>
          <w:szCs w:val="28"/>
        </w:rPr>
        <w:t>a seguinte providência</w:t>
      </w:r>
      <w:r w:rsidR="0056170C">
        <w:rPr>
          <w:rFonts w:ascii="Franklin Gothic Book" w:hAnsi="Franklin Gothic Book"/>
          <w:sz w:val="28"/>
          <w:szCs w:val="28"/>
        </w:rPr>
        <w:t>:</w:t>
      </w:r>
    </w:p>
    <w:p w:rsidR="0056170C" w:rsidRDefault="0056170C" w:rsidP="00504A0B">
      <w:pPr>
        <w:pStyle w:val="Textoembloco"/>
        <w:spacing w:line="276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</w:p>
    <w:p w:rsidR="0056170C" w:rsidRPr="007014CD" w:rsidRDefault="00C06CB2" w:rsidP="007014CD">
      <w:pPr>
        <w:pStyle w:val="Textoembloco"/>
        <w:numPr>
          <w:ilvl w:val="0"/>
          <w:numId w:val="5"/>
        </w:numPr>
        <w:spacing w:line="360" w:lineRule="auto"/>
        <w:ind w:left="1560" w:right="0"/>
        <w:rPr>
          <w:rFonts w:ascii="Franklin Gothic Book" w:hAnsi="Franklin Gothic Book"/>
          <w:sz w:val="20"/>
          <w:szCs w:val="20"/>
        </w:rPr>
      </w:pPr>
      <w:r w:rsidRPr="007014CD">
        <w:rPr>
          <w:rFonts w:ascii="Franklin Gothic Book" w:hAnsi="Franklin Gothic Book"/>
          <w:sz w:val="28"/>
          <w:szCs w:val="28"/>
        </w:rPr>
        <w:t xml:space="preserve">Indico </w:t>
      </w:r>
      <w:r w:rsidR="005F4178">
        <w:rPr>
          <w:rFonts w:ascii="Franklin Gothic Book" w:hAnsi="Franklin Gothic Book"/>
          <w:sz w:val="28"/>
          <w:szCs w:val="28"/>
        </w:rPr>
        <w:t>reforma completa</w:t>
      </w:r>
      <w:r w:rsidR="00A7563F">
        <w:rPr>
          <w:rFonts w:ascii="Franklin Gothic Book" w:hAnsi="Franklin Gothic Book"/>
          <w:sz w:val="28"/>
          <w:szCs w:val="28"/>
        </w:rPr>
        <w:t xml:space="preserve"> (pintura, hidráulica e </w:t>
      </w:r>
      <w:r w:rsidR="00067BF5">
        <w:rPr>
          <w:rFonts w:ascii="Franklin Gothic Book" w:hAnsi="Franklin Gothic Book"/>
          <w:sz w:val="28"/>
          <w:szCs w:val="28"/>
        </w:rPr>
        <w:t>elétrica)</w:t>
      </w:r>
      <w:r w:rsidR="005F4178">
        <w:rPr>
          <w:rFonts w:ascii="Franklin Gothic Book" w:hAnsi="Franklin Gothic Book"/>
          <w:sz w:val="28"/>
          <w:szCs w:val="28"/>
        </w:rPr>
        <w:t xml:space="preserve"> da Escola São Luís</w:t>
      </w:r>
      <w:r w:rsidR="00EB3DF3" w:rsidRPr="007014CD">
        <w:rPr>
          <w:rFonts w:ascii="Franklin Gothic Book" w:hAnsi="Franklin Gothic Book"/>
          <w:sz w:val="28"/>
          <w:szCs w:val="28"/>
        </w:rPr>
        <w:t xml:space="preserve">, </w:t>
      </w:r>
      <w:r w:rsidR="006124A0" w:rsidRPr="007014CD">
        <w:rPr>
          <w:rFonts w:ascii="Franklin Gothic Book" w:hAnsi="Franklin Gothic Book"/>
          <w:sz w:val="28"/>
          <w:szCs w:val="28"/>
        </w:rPr>
        <w:t>no Distrito de Americano, neste Município</w:t>
      </w:r>
      <w:r w:rsidR="0056170C" w:rsidRPr="007014CD">
        <w:rPr>
          <w:rFonts w:ascii="Franklin Gothic Book" w:hAnsi="Franklin Gothic Book"/>
          <w:sz w:val="28"/>
          <w:szCs w:val="28"/>
        </w:rPr>
        <w:t>.</w:t>
      </w:r>
    </w:p>
    <w:p w:rsidR="00393CA0" w:rsidRDefault="00B47E4C" w:rsidP="00AE2B78">
      <w:pPr>
        <w:pStyle w:val="Textoembloco"/>
        <w:spacing w:line="360" w:lineRule="auto"/>
        <w:ind w:left="-180" w:right="0" w:firstLine="1800"/>
        <w:rPr>
          <w:rFonts w:ascii="Franklin Gothic Book" w:hAnsi="Franklin Gothic Book"/>
          <w:sz w:val="28"/>
          <w:szCs w:val="28"/>
        </w:rPr>
      </w:pPr>
      <w:r w:rsidRPr="005B7859">
        <w:rPr>
          <w:rFonts w:ascii="Franklin Gothic Book" w:hAnsi="Franklin Gothic Book"/>
          <w:b/>
          <w:sz w:val="28"/>
          <w:szCs w:val="28"/>
        </w:rPr>
        <w:t xml:space="preserve">  </w:t>
      </w:r>
    </w:p>
    <w:p w:rsidR="00BC1D51" w:rsidRPr="00955044" w:rsidRDefault="007051BD" w:rsidP="00EB3DF3">
      <w:pPr>
        <w:spacing w:line="276" w:lineRule="auto"/>
        <w:ind w:right="-109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                                   </w:t>
      </w:r>
      <w:r w:rsidR="00BC1D51" w:rsidRPr="00955044">
        <w:rPr>
          <w:rFonts w:ascii="Franklin Gothic Book" w:hAnsi="Franklin Gothic Book"/>
          <w:sz w:val="28"/>
          <w:szCs w:val="28"/>
        </w:rPr>
        <w:t>Sala das Sessões, em</w:t>
      </w:r>
      <w:r w:rsidR="006124A0">
        <w:rPr>
          <w:rFonts w:ascii="Franklin Gothic Book" w:hAnsi="Franklin Gothic Book"/>
          <w:sz w:val="28"/>
          <w:szCs w:val="28"/>
        </w:rPr>
        <w:t xml:space="preserve"> 23 de </w:t>
      </w:r>
      <w:r w:rsidR="00A7563F">
        <w:rPr>
          <w:rFonts w:ascii="Franklin Gothic Book" w:hAnsi="Franklin Gothic Book"/>
          <w:sz w:val="28"/>
          <w:szCs w:val="28"/>
        </w:rPr>
        <w:t>março</w:t>
      </w:r>
      <w:r w:rsidR="006124A0">
        <w:rPr>
          <w:rFonts w:ascii="Franklin Gothic Book" w:hAnsi="Franklin Gothic Book"/>
          <w:sz w:val="28"/>
          <w:szCs w:val="28"/>
        </w:rPr>
        <w:t xml:space="preserve"> de 2022</w:t>
      </w:r>
      <w:r w:rsidR="00BC1D51" w:rsidRPr="00955044">
        <w:rPr>
          <w:rFonts w:ascii="Franklin Gothic Book" w:hAnsi="Franklin Gothic Book"/>
          <w:sz w:val="28"/>
          <w:szCs w:val="28"/>
        </w:rPr>
        <w:t>.</w:t>
      </w: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634307" w:rsidRDefault="00634307" w:rsidP="00955044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</w:p>
    <w:p w:rsidR="00BC1D51" w:rsidRPr="00955044" w:rsidRDefault="00BC1D51" w:rsidP="00634307">
      <w:pPr>
        <w:spacing w:line="276" w:lineRule="auto"/>
        <w:ind w:right="-109"/>
        <w:jc w:val="center"/>
        <w:rPr>
          <w:rFonts w:ascii="Franklin Gothic Book" w:hAnsi="Franklin Gothic Book"/>
          <w:sz w:val="28"/>
          <w:szCs w:val="28"/>
        </w:rPr>
      </w:pPr>
      <w:r w:rsidRPr="00955044">
        <w:rPr>
          <w:rFonts w:ascii="Franklin Gothic Book" w:hAnsi="Franklin Gothic Book"/>
          <w:sz w:val="28"/>
          <w:szCs w:val="28"/>
        </w:rPr>
        <w:t>________</w:t>
      </w:r>
      <w:r w:rsidR="00634307">
        <w:rPr>
          <w:rFonts w:ascii="Franklin Gothic Book" w:hAnsi="Franklin Gothic Book"/>
          <w:sz w:val="28"/>
          <w:szCs w:val="28"/>
        </w:rPr>
        <w:t>__</w:t>
      </w:r>
      <w:r w:rsidRPr="00955044">
        <w:rPr>
          <w:rFonts w:ascii="Franklin Gothic Book" w:hAnsi="Franklin Gothic Book"/>
          <w:sz w:val="28"/>
          <w:szCs w:val="28"/>
        </w:rPr>
        <w:t>_______</w:t>
      </w:r>
      <w:r w:rsidR="007B12D3" w:rsidRPr="00955044">
        <w:rPr>
          <w:rFonts w:ascii="Franklin Gothic Book" w:hAnsi="Franklin Gothic Book"/>
          <w:sz w:val="28"/>
          <w:szCs w:val="28"/>
        </w:rPr>
        <w:t>___</w:t>
      </w:r>
      <w:r w:rsidRPr="00955044">
        <w:rPr>
          <w:rFonts w:ascii="Franklin Gothic Book" w:hAnsi="Franklin Gothic Book"/>
          <w:sz w:val="28"/>
          <w:szCs w:val="28"/>
        </w:rPr>
        <w:t>__________________</w:t>
      </w:r>
    </w:p>
    <w:p w:rsidR="00552F90" w:rsidRPr="00EB3DF3" w:rsidRDefault="006124A0" w:rsidP="00634307">
      <w:pPr>
        <w:jc w:val="center"/>
        <w:rPr>
          <w:rFonts w:ascii="Franklin Gothic Book" w:hAnsi="Franklin Gothic Book" w:cs="Tahoma"/>
          <w:b/>
          <w:sz w:val="28"/>
          <w:szCs w:val="28"/>
          <w:lang w:val="en-US"/>
        </w:rPr>
      </w:pPr>
      <w:r>
        <w:rPr>
          <w:rFonts w:ascii="Franklin Gothic Book" w:hAnsi="Franklin Gothic Book" w:cs="Tahoma"/>
          <w:b/>
          <w:sz w:val="28"/>
          <w:szCs w:val="28"/>
          <w:lang w:val="en-US"/>
        </w:rPr>
        <w:t>LUIZ MATIAS</w:t>
      </w:r>
    </w:p>
    <w:p w:rsidR="00AA3FD2" w:rsidRDefault="00AA3FD2" w:rsidP="007014CD">
      <w:pPr>
        <w:spacing w:line="276" w:lineRule="auto"/>
        <w:ind w:right="-109"/>
        <w:jc w:val="center"/>
        <w:rPr>
          <w:sz w:val="20"/>
          <w:szCs w:val="30"/>
        </w:rPr>
      </w:pPr>
      <w:r w:rsidRPr="00EB3DF3">
        <w:rPr>
          <w:rFonts w:ascii="Franklin Gothic Book" w:hAnsi="Franklin Gothic Book"/>
          <w:sz w:val="28"/>
          <w:szCs w:val="28"/>
        </w:rPr>
        <w:t>Vereador</w:t>
      </w: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9252C3" w:rsidRDefault="009252C3" w:rsidP="00AA3FD2">
      <w:pPr>
        <w:ind w:right="-109"/>
        <w:jc w:val="both"/>
        <w:rPr>
          <w:sz w:val="20"/>
          <w:szCs w:val="30"/>
        </w:rPr>
      </w:pPr>
    </w:p>
    <w:p w:rsid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</w:p>
    <w:p w:rsidR="00BC1D51" w:rsidRPr="00EB3DF3" w:rsidRDefault="00EB3DF3" w:rsidP="00AA3FD2">
      <w:pPr>
        <w:ind w:right="-109"/>
        <w:jc w:val="both"/>
        <w:rPr>
          <w:rFonts w:ascii="Franklin Gothic Book" w:hAnsi="Franklin Gothic Book"/>
          <w:sz w:val="16"/>
          <w:szCs w:val="16"/>
        </w:rPr>
      </w:pPr>
      <w:r w:rsidRPr="00EB3DF3">
        <w:rPr>
          <w:rFonts w:ascii="Franklin Gothic Book" w:hAnsi="Franklin Gothic Book"/>
          <w:sz w:val="16"/>
          <w:szCs w:val="16"/>
        </w:rPr>
        <w:t>ASOC/SEC1.</w:t>
      </w:r>
    </w:p>
    <w:sectPr w:rsidR="00BC1D51" w:rsidRPr="00EB3DF3" w:rsidSect="002C3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26" w:bottom="1276" w:left="1440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2D1" w:rsidRDefault="002D12D1">
      <w:r>
        <w:separator/>
      </w:r>
    </w:p>
  </w:endnote>
  <w:endnote w:type="continuationSeparator" w:id="0">
    <w:p w:rsidR="002D12D1" w:rsidRDefault="002D1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5F5" w:rsidRPr="00F075F9" w:rsidRDefault="008C25F5" w:rsidP="00F075F9">
    <w:pPr>
      <w:pStyle w:val="Ttulo8"/>
      <w:tabs>
        <w:tab w:val="left" w:pos="0"/>
      </w:tabs>
      <w:spacing w:before="0" w:after="0"/>
      <w:jc w:val="center"/>
      <w:rPr>
        <w:i w:val="0"/>
        <w:color w:val="000000"/>
        <w:sz w:val="22"/>
      </w:rPr>
    </w:pPr>
    <w:r w:rsidRPr="00F075F9">
      <w:rPr>
        <w:i w:val="0"/>
        <w:color w:val="000000"/>
        <w:sz w:val="22"/>
      </w:rPr>
      <w:t>Avenida Valentim José Ferreira, nº. 1320, Bairro Nova Brasília, CEP 68790-000 - Fone: 3744-1296</w:t>
    </w:r>
  </w:p>
  <w:p w:rsidR="008C25F5" w:rsidRPr="00F075F9" w:rsidRDefault="00905782" w:rsidP="00F075F9">
    <w:pPr>
      <w:jc w:val="center"/>
      <w:rPr>
        <w:color w:val="000000"/>
      </w:rPr>
    </w:pPr>
    <w:r w:rsidRPr="00F075F9">
      <w:rPr>
        <w:color w:val="000000"/>
        <w:sz w:val="22"/>
      </w:rPr>
      <w:t xml:space="preserve">E-mail: </w:t>
    </w:r>
    <w:r w:rsidR="0030220D">
      <w:rPr>
        <w:color w:val="000000"/>
        <w:sz w:val="22"/>
      </w:rPr>
      <w:t>secretaria@santaizabeldopara.pa.leg.br</w:t>
    </w:r>
    <w:r w:rsidRPr="00F075F9">
      <w:rPr>
        <w:color w:val="000000"/>
        <w:sz w:val="22"/>
      </w:rPr>
      <w:t>.</w:t>
    </w:r>
    <w:r w:rsidR="008C25F5" w:rsidRPr="00F075F9">
      <w:rPr>
        <w:color w:val="000000"/>
        <w:sz w:val="22"/>
      </w:rPr>
      <w:t>- CNPJ nº. 01618294/0001-82- Santa Izabel do Pará-</w:t>
    </w:r>
  </w:p>
  <w:p w:rsidR="008C25F5" w:rsidRPr="00F075F9" w:rsidRDefault="008C25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2D1" w:rsidRDefault="002D12D1">
      <w:r>
        <w:separator/>
      </w:r>
    </w:p>
  </w:footnote>
  <w:footnote w:type="continuationSeparator" w:id="0">
    <w:p w:rsidR="002D12D1" w:rsidRDefault="002D1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90" w:type="dxa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930"/>
    </w:tblGrid>
    <w:tr w:rsidR="008C25F5" w:rsidRPr="003E29DA" w:rsidTr="00263C3B">
      <w:trPr>
        <w:trHeight w:val="899"/>
      </w:trPr>
      <w:tc>
        <w:tcPr>
          <w:tcW w:w="1560" w:type="dxa"/>
        </w:tcPr>
        <w:p w:rsidR="008C25F5" w:rsidRPr="003E29DA" w:rsidRDefault="00552F90" w:rsidP="00E17586">
          <w:pPr>
            <w:pStyle w:val="Cabealho"/>
            <w:rPr>
              <w:color w:val="FFFFFF"/>
            </w:rPr>
          </w:pPr>
          <w:r w:rsidRPr="003E29DA"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30" w:type="dxa"/>
        </w:tcPr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snapToGrid w:val="0"/>
            <w:rPr>
              <w:color w:val="000000"/>
              <w:sz w:val="36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34"/>
              <w:szCs w:val="36"/>
              <w:u w:val="single"/>
            </w:rPr>
          </w:pPr>
          <w:r w:rsidRPr="0035009D">
            <w:rPr>
              <w:b/>
              <w:bCs/>
              <w:color w:val="000000"/>
              <w:sz w:val="34"/>
              <w:szCs w:val="36"/>
              <w:u w:val="single"/>
            </w:rPr>
            <w:t>CÂMARA MUNICIPAL DE SANTA IZABEL DO PARÁ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rPr>
              <w:b/>
              <w:bCs/>
              <w:color w:val="000000"/>
              <w:sz w:val="8"/>
              <w:u w:val="single"/>
            </w:rPr>
          </w:pP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8C25F5" w:rsidRPr="0035009D" w:rsidRDefault="008C25F5" w:rsidP="00BC1D51">
          <w:pPr>
            <w:pStyle w:val="Cabealho"/>
            <w:tabs>
              <w:tab w:val="clear" w:pos="8504"/>
              <w:tab w:val="right" w:pos="8090"/>
            </w:tabs>
            <w:jc w:val="center"/>
            <w:rPr>
              <w:b/>
              <w:bCs/>
              <w:color w:val="000000"/>
              <w:sz w:val="2"/>
            </w:rPr>
          </w:pPr>
        </w:p>
        <w:p w:rsidR="008C25F5" w:rsidRPr="003E29DA" w:rsidRDefault="008C25F5" w:rsidP="00A66EF0">
          <w:pPr>
            <w:pStyle w:val="Cabealho"/>
            <w:tabs>
              <w:tab w:val="clear" w:pos="8504"/>
              <w:tab w:val="right" w:pos="8090"/>
            </w:tabs>
            <w:ind w:right="520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66EF0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8C25F5" w:rsidRDefault="008C25F5" w:rsidP="00BC1D5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D" w:rsidRDefault="003022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7143"/>
    <w:multiLevelType w:val="hybridMultilevel"/>
    <w:tmpl w:val="C4907D02"/>
    <w:lvl w:ilvl="0" w:tplc="0416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B4F6EEF"/>
    <w:multiLevelType w:val="hybridMultilevel"/>
    <w:tmpl w:val="0CB4B414"/>
    <w:lvl w:ilvl="0" w:tplc="0416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9762583"/>
    <w:multiLevelType w:val="hybridMultilevel"/>
    <w:tmpl w:val="74DC8802"/>
    <w:lvl w:ilvl="0" w:tplc="0416000D">
      <w:start w:val="1"/>
      <w:numFmt w:val="bullet"/>
      <w:lvlText w:val="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3" w15:restartNumberingAfterBreak="0">
    <w:nsid w:val="59B35F02"/>
    <w:multiLevelType w:val="hybridMultilevel"/>
    <w:tmpl w:val="53B232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A2AA0"/>
    <w:multiLevelType w:val="hybridMultilevel"/>
    <w:tmpl w:val="D2BAA1B8"/>
    <w:lvl w:ilvl="0" w:tplc="687CCABC">
      <w:start w:val="1"/>
      <w:numFmt w:val="bullet"/>
      <w:lvlText w:val=""/>
      <w:lvlJc w:val="left"/>
      <w:pPr>
        <w:ind w:left="23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D51"/>
    <w:rsid w:val="000446C4"/>
    <w:rsid w:val="000513B4"/>
    <w:rsid w:val="00067BF5"/>
    <w:rsid w:val="00076189"/>
    <w:rsid w:val="0007675C"/>
    <w:rsid w:val="000B515B"/>
    <w:rsid w:val="000D5E27"/>
    <w:rsid w:val="00102FBF"/>
    <w:rsid w:val="0010367E"/>
    <w:rsid w:val="00104463"/>
    <w:rsid w:val="00145C73"/>
    <w:rsid w:val="00173490"/>
    <w:rsid w:val="001749B0"/>
    <w:rsid w:val="00181411"/>
    <w:rsid w:val="001877B6"/>
    <w:rsid w:val="001A788F"/>
    <w:rsid w:val="001D332B"/>
    <w:rsid w:val="002027F5"/>
    <w:rsid w:val="00204C6B"/>
    <w:rsid w:val="00263C3B"/>
    <w:rsid w:val="00282E6B"/>
    <w:rsid w:val="002C3000"/>
    <w:rsid w:val="002D12D1"/>
    <w:rsid w:val="002E7DF6"/>
    <w:rsid w:val="0030019E"/>
    <w:rsid w:val="0030220D"/>
    <w:rsid w:val="003156FA"/>
    <w:rsid w:val="0031640B"/>
    <w:rsid w:val="00337940"/>
    <w:rsid w:val="00341F03"/>
    <w:rsid w:val="00356B47"/>
    <w:rsid w:val="00360013"/>
    <w:rsid w:val="0036697E"/>
    <w:rsid w:val="003754CC"/>
    <w:rsid w:val="00392A46"/>
    <w:rsid w:val="00393CA0"/>
    <w:rsid w:val="0039778C"/>
    <w:rsid w:val="003B7E71"/>
    <w:rsid w:val="003C01D3"/>
    <w:rsid w:val="003D0522"/>
    <w:rsid w:val="004168B4"/>
    <w:rsid w:val="00421628"/>
    <w:rsid w:val="0044374D"/>
    <w:rsid w:val="00460620"/>
    <w:rsid w:val="00471A04"/>
    <w:rsid w:val="00485E6E"/>
    <w:rsid w:val="004C62D8"/>
    <w:rsid w:val="004D35A1"/>
    <w:rsid w:val="004D502B"/>
    <w:rsid w:val="00504A0B"/>
    <w:rsid w:val="0051513A"/>
    <w:rsid w:val="00541F58"/>
    <w:rsid w:val="00552F90"/>
    <w:rsid w:val="0056170C"/>
    <w:rsid w:val="005624A8"/>
    <w:rsid w:val="005663FF"/>
    <w:rsid w:val="005A4138"/>
    <w:rsid w:val="005B1D5F"/>
    <w:rsid w:val="005B7859"/>
    <w:rsid w:val="005D67F7"/>
    <w:rsid w:val="005E4B9F"/>
    <w:rsid w:val="005F4178"/>
    <w:rsid w:val="005F451E"/>
    <w:rsid w:val="006124A0"/>
    <w:rsid w:val="00617A10"/>
    <w:rsid w:val="0063034E"/>
    <w:rsid w:val="00634307"/>
    <w:rsid w:val="00637459"/>
    <w:rsid w:val="0066488D"/>
    <w:rsid w:val="00667614"/>
    <w:rsid w:val="00680CE2"/>
    <w:rsid w:val="006832CC"/>
    <w:rsid w:val="00684065"/>
    <w:rsid w:val="00685EAF"/>
    <w:rsid w:val="006D41B9"/>
    <w:rsid w:val="006E1A3D"/>
    <w:rsid w:val="007014CD"/>
    <w:rsid w:val="007051BD"/>
    <w:rsid w:val="00707DB6"/>
    <w:rsid w:val="00732CC0"/>
    <w:rsid w:val="0073524B"/>
    <w:rsid w:val="007555EA"/>
    <w:rsid w:val="0077557E"/>
    <w:rsid w:val="007875C2"/>
    <w:rsid w:val="00790FF1"/>
    <w:rsid w:val="007A1B8F"/>
    <w:rsid w:val="007A2397"/>
    <w:rsid w:val="007A3CD4"/>
    <w:rsid w:val="007B12D3"/>
    <w:rsid w:val="007B5C8A"/>
    <w:rsid w:val="007F6EAD"/>
    <w:rsid w:val="0089503D"/>
    <w:rsid w:val="008A01A5"/>
    <w:rsid w:val="008C25F5"/>
    <w:rsid w:val="008E153C"/>
    <w:rsid w:val="00905782"/>
    <w:rsid w:val="009252C3"/>
    <w:rsid w:val="00931E2E"/>
    <w:rsid w:val="00955044"/>
    <w:rsid w:val="00992145"/>
    <w:rsid w:val="00992518"/>
    <w:rsid w:val="00A57842"/>
    <w:rsid w:val="00A66EF0"/>
    <w:rsid w:val="00A67199"/>
    <w:rsid w:val="00A676C9"/>
    <w:rsid w:val="00A7563F"/>
    <w:rsid w:val="00A82530"/>
    <w:rsid w:val="00AA3FD2"/>
    <w:rsid w:val="00AE1019"/>
    <w:rsid w:val="00AE2B78"/>
    <w:rsid w:val="00B42AC6"/>
    <w:rsid w:val="00B47E4C"/>
    <w:rsid w:val="00B539AC"/>
    <w:rsid w:val="00B55644"/>
    <w:rsid w:val="00B86AD5"/>
    <w:rsid w:val="00B97C7A"/>
    <w:rsid w:val="00BA0CEC"/>
    <w:rsid w:val="00BC1D51"/>
    <w:rsid w:val="00BD5C5D"/>
    <w:rsid w:val="00BE635B"/>
    <w:rsid w:val="00C06CB2"/>
    <w:rsid w:val="00C07BD2"/>
    <w:rsid w:val="00C31F4F"/>
    <w:rsid w:val="00C55BB7"/>
    <w:rsid w:val="00C9741D"/>
    <w:rsid w:val="00CB1BD0"/>
    <w:rsid w:val="00CB2379"/>
    <w:rsid w:val="00D16F20"/>
    <w:rsid w:val="00D67B2E"/>
    <w:rsid w:val="00D92691"/>
    <w:rsid w:val="00D95F49"/>
    <w:rsid w:val="00DB5804"/>
    <w:rsid w:val="00DE63CA"/>
    <w:rsid w:val="00E04993"/>
    <w:rsid w:val="00E17586"/>
    <w:rsid w:val="00E30A78"/>
    <w:rsid w:val="00E32105"/>
    <w:rsid w:val="00E70D5A"/>
    <w:rsid w:val="00E724BF"/>
    <w:rsid w:val="00E73049"/>
    <w:rsid w:val="00E735F3"/>
    <w:rsid w:val="00E8561F"/>
    <w:rsid w:val="00EB195F"/>
    <w:rsid w:val="00EB3DF3"/>
    <w:rsid w:val="00EC1DCE"/>
    <w:rsid w:val="00ED1AE7"/>
    <w:rsid w:val="00EF03AB"/>
    <w:rsid w:val="00F075F9"/>
    <w:rsid w:val="00F1451D"/>
    <w:rsid w:val="00F44AFE"/>
    <w:rsid w:val="00F81636"/>
    <w:rsid w:val="00F829F5"/>
    <w:rsid w:val="00F933DF"/>
    <w:rsid w:val="00F95E06"/>
    <w:rsid w:val="00FD1009"/>
    <w:rsid w:val="00FD22CE"/>
    <w:rsid w:val="00FE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B323B"/>
  <w15:chartTrackingRefBased/>
  <w15:docId w15:val="{C63E89CD-9233-44D4-BC03-18B437E8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1D51"/>
    <w:rPr>
      <w:sz w:val="24"/>
      <w:szCs w:val="24"/>
    </w:rPr>
  </w:style>
  <w:style w:type="paragraph" w:styleId="Ttulo1">
    <w:name w:val="heading 1"/>
    <w:basedOn w:val="Normal"/>
    <w:next w:val="Normal"/>
    <w:qFormat/>
    <w:rsid w:val="00BC1D51"/>
    <w:pPr>
      <w:keepNext/>
      <w:ind w:left="-540" w:right="-882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BC1D51"/>
    <w:pPr>
      <w:keepNext/>
      <w:ind w:left="-540" w:right="-882"/>
      <w:jc w:val="center"/>
      <w:outlineLvl w:val="1"/>
    </w:pPr>
    <w:rPr>
      <w:b/>
      <w:bCs/>
      <w:sz w:val="32"/>
    </w:rPr>
  </w:style>
  <w:style w:type="paragraph" w:styleId="Ttulo8">
    <w:name w:val="heading 8"/>
    <w:basedOn w:val="Normal"/>
    <w:next w:val="Normal"/>
    <w:qFormat/>
    <w:rsid w:val="00BC1D5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BC1D51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rsid w:val="00BC1D5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C1D51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unhideWhenUsed/>
    <w:rsid w:val="0090578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600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600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</vt:lpstr>
    </vt:vector>
  </TitlesOfParts>
  <Company>C.M.S.I.P.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</dc:title>
  <dc:subject/>
  <dc:creator>Câmara Sip3</dc:creator>
  <cp:keywords/>
  <cp:lastModifiedBy>CÂMARA SANTA IZABEL</cp:lastModifiedBy>
  <cp:revision>3</cp:revision>
  <cp:lastPrinted>2022-02-18T13:45:00Z</cp:lastPrinted>
  <dcterms:created xsi:type="dcterms:W3CDTF">2022-03-18T13:35:00Z</dcterms:created>
  <dcterms:modified xsi:type="dcterms:W3CDTF">2022-03-21T15:33:00Z</dcterms:modified>
</cp:coreProperties>
</file>