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0A2B67" w14:textId="77777777" w:rsidR="00342DE0" w:rsidRPr="00550A36" w:rsidRDefault="00342DE0">
      <w:pPr>
        <w:pStyle w:val="Recuodecorpodetexto"/>
        <w:ind w:firstLine="0"/>
        <w:jc w:val="center"/>
        <w:rPr>
          <w:rFonts w:ascii="Cambria" w:hAnsi="Cambria"/>
          <w:b/>
          <w:sz w:val="24"/>
          <w:szCs w:val="24"/>
        </w:rPr>
      </w:pPr>
    </w:p>
    <w:p w14:paraId="002FF839" w14:textId="0F5F426E" w:rsidR="00F62DAB" w:rsidRPr="00D968A8" w:rsidRDefault="00F62DAB" w:rsidP="00A077BA">
      <w:pPr>
        <w:pStyle w:val="Recuodecorpodetexto"/>
        <w:ind w:right="-180" w:firstLine="0"/>
        <w:rPr>
          <w:rFonts w:ascii="Cambria" w:hAnsi="Cambria"/>
          <w:sz w:val="24"/>
          <w:szCs w:val="24"/>
        </w:rPr>
      </w:pPr>
      <w:r w:rsidRPr="00D968A8">
        <w:rPr>
          <w:rFonts w:ascii="Cambria" w:hAnsi="Cambria"/>
          <w:b/>
          <w:bCs w:val="0"/>
          <w:sz w:val="24"/>
          <w:szCs w:val="24"/>
        </w:rPr>
        <w:t xml:space="preserve">INDICAÇÃO Nº </w:t>
      </w:r>
      <w:r w:rsidR="00F4250D">
        <w:rPr>
          <w:rFonts w:ascii="Cambria" w:hAnsi="Cambria"/>
          <w:b/>
          <w:bCs w:val="0"/>
          <w:sz w:val="24"/>
          <w:szCs w:val="24"/>
        </w:rPr>
        <w:t>003</w:t>
      </w:r>
      <w:r w:rsidR="00DF3FD0" w:rsidRPr="00D968A8">
        <w:rPr>
          <w:rFonts w:ascii="Cambria" w:hAnsi="Cambria"/>
          <w:b/>
          <w:bCs w:val="0"/>
          <w:sz w:val="24"/>
          <w:szCs w:val="24"/>
        </w:rPr>
        <w:t>/</w:t>
      </w:r>
      <w:r w:rsidRPr="00D968A8">
        <w:rPr>
          <w:rFonts w:ascii="Cambria" w:hAnsi="Cambria"/>
          <w:b/>
          <w:bCs w:val="0"/>
          <w:sz w:val="24"/>
          <w:szCs w:val="24"/>
        </w:rPr>
        <w:t>20</w:t>
      </w:r>
      <w:r w:rsidR="00665753" w:rsidRPr="00D968A8">
        <w:rPr>
          <w:rFonts w:ascii="Cambria" w:hAnsi="Cambria"/>
          <w:b/>
          <w:bCs w:val="0"/>
          <w:sz w:val="24"/>
          <w:szCs w:val="24"/>
          <w:lang w:val="pt-BR"/>
        </w:rPr>
        <w:t>2</w:t>
      </w:r>
      <w:r w:rsidR="00F4250D">
        <w:rPr>
          <w:rFonts w:ascii="Cambria" w:hAnsi="Cambria"/>
          <w:b/>
          <w:bCs w:val="0"/>
          <w:sz w:val="24"/>
          <w:szCs w:val="24"/>
          <w:lang w:val="pt-BR"/>
        </w:rPr>
        <w:t>6</w:t>
      </w:r>
      <w:r w:rsidR="002459A9" w:rsidRPr="00D968A8">
        <w:rPr>
          <w:rFonts w:ascii="Cambria" w:hAnsi="Cambria"/>
          <w:b/>
          <w:bCs w:val="0"/>
          <w:sz w:val="24"/>
          <w:szCs w:val="24"/>
        </w:rPr>
        <w:tab/>
      </w:r>
      <w:r w:rsidR="002459A9" w:rsidRPr="00D968A8">
        <w:rPr>
          <w:rFonts w:ascii="Cambria" w:hAnsi="Cambria"/>
          <w:b/>
          <w:bCs w:val="0"/>
          <w:sz w:val="24"/>
          <w:szCs w:val="24"/>
        </w:rPr>
        <w:tab/>
      </w:r>
      <w:r w:rsidR="002459A9" w:rsidRPr="00D968A8">
        <w:rPr>
          <w:rFonts w:ascii="Cambria" w:hAnsi="Cambria"/>
          <w:b/>
          <w:bCs w:val="0"/>
          <w:sz w:val="24"/>
          <w:szCs w:val="24"/>
        </w:rPr>
        <w:tab/>
      </w:r>
      <w:r w:rsidR="002459A9" w:rsidRPr="00F4250D">
        <w:rPr>
          <w:rFonts w:ascii="Cambria" w:hAnsi="Cambria"/>
          <w:sz w:val="24"/>
          <w:szCs w:val="24"/>
        </w:rPr>
        <w:t xml:space="preserve">                 </w:t>
      </w:r>
      <w:r w:rsidRPr="00F4250D">
        <w:rPr>
          <w:rFonts w:ascii="Cambria" w:hAnsi="Cambria"/>
          <w:sz w:val="24"/>
          <w:szCs w:val="24"/>
        </w:rPr>
        <w:t xml:space="preserve"> </w:t>
      </w:r>
      <w:r w:rsidR="002779FE" w:rsidRPr="00F4250D">
        <w:rPr>
          <w:rFonts w:ascii="Cambria" w:hAnsi="Cambria"/>
          <w:sz w:val="24"/>
          <w:szCs w:val="24"/>
          <w:lang w:val="pt-BR"/>
        </w:rPr>
        <w:t xml:space="preserve">  </w:t>
      </w:r>
      <w:r w:rsidR="00DB6046" w:rsidRPr="00F4250D">
        <w:rPr>
          <w:rFonts w:ascii="Cambria" w:hAnsi="Cambria"/>
          <w:sz w:val="24"/>
          <w:szCs w:val="24"/>
          <w:lang w:val="pt-BR"/>
        </w:rPr>
        <w:t xml:space="preserve"> </w:t>
      </w:r>
      <w:r w:rsidR="008B2BB4" w:rsidRPr="00F4250D">
        <w:rPr>
          <w:rFonts w:ascii="Cambria" w:hAnsi="Cambria"/>
          <w:sz w:val="24"/>
          <w:szCs w:val="24"/>
        </w:rPr>
        <w:t xml:space="preserve">   </w:t>
      </w:r>
      <w:r w:rsidRPr="00F4250D">
        <w:rPr>
          <w:rFonts w:ascii="Cambria" w:hAnsi="Cambria"/>
          <w:sz w:val="24"/>
          <w:szCs w:val="24"/>
        </w:rPr>
        <w:t>Em,</w:t>
      </w:r>
      <w:r w:rsidRPr="00D968A8">
        <w:rPr>
          <w:rFonts w:ascii="Cambria" w:hAnsi="Cambria"/>
          <w:sz w:val="24"/>
          <w:szCs w:val="24"/>
        </w:rPr>
        <w:t xml:space="preserve"> </w:t>
      </w:r>
      <w:r w:rsidR="00875258">
        <w:rPr>
          <w:rFonts w:ascii="Cambria" w:hAnsi="Cambria"/>
          <w:sz w:val="24"/>
          <w:szCs w:val="24"/>
          <w:lang w:val="pt-BR"/>
        </w:rPr>
        <w:t>19</w:t>
      </w:r>
      <w:r w:rsidR="00550A36" w:rsidRPr="00D968A8">
        <w:rPr>
          <w:rFonts w:ascii="Cambria" w:hAnsi="Cambria"/>
          <w:sz w:val="24"/>
          <w:szCs w:val="24"/>
          <w:lang w:val="pt-BR"/>
        </w:rPr>
        <w:t xml:space="preserve"> </w:t>
      </w:r>
      <w:r w:rsidR="00554DE4" w:rsidRPr="00D968A8">
        <w:rPr>
          <w:rFonts w:ascii="Cambria" w:hAnsi="Cambria"/>
          <w:sz w:val="24"/>
          <w:szCs w:val="24"/>
          <w:lang w:val="pt-BR"/>
        </w:rPr>
        <w:t xml:space="preserve">de </w:t>
      </w:r>
      <w:r w:rsidR="00875258">
        <w:rPr>
          <w:rFonts w:ascii="Cambria" w:hAnsi="Cambria"/>
          <w:sz w:val="24"/>
          <w:szCs w:val="24"/>
          <w:lang w:val="pt-BR"/>
        </w:rPr>
        <w:t>fevereiro</w:t>
      </w:r>
      <w:r w:rsidR="00554DE4" w:rsidRPr="00D968A8">
        <w:rPr>
          <w:rFonts w:ascii="Cambria" w:hAnsi="Cambria"/>
          <w:sz w:val="24"/>
          <w:szCs w:val="24"/>
          <w:lang w:val="pt-BR"/>
        </w:rPr>
        <w:t xml:space="preserve"> de</w:t>
      </w:r>
      <w:r w:rsidR="00550A36" w:rsidRPr="00D968A8">
        <w:rPr>
          <w:rFonts w:ascii="Cambria" w:hAnsi="Cambria"/>
          <w:sz w:val="24"/>
          <w:szCs w:val="24"/>
          <w:lang w:val="pt-BR"/>
        </w:rPr>
        <w:t xml:space="preserve"> 202</w:t>
      </w:r>
      <w:r w:rsidR="00875258">
        <w:rPr>
          <w:rFonts w:ascii="Cambria" w:hAnsi="Cambria"/>
          <w:sz w:val="24"/>
          <w:szCs w:val="24"/>
          <w:lang w:val="pt-BR"/>
        </w:rPr>
        <w:t>6</w:t>
      </w:r>
      <w:r w:rsidRPr="00D968A8">
        <w:rPr>
          <w:rFonts w:ascii="Cambria" w:hAnsi="Cambria"/>
          <w:sz w:val="24"/>
          <w:szCs w:val="24"/>
        </w:rPr>
        <w:t>.</w:t>
      </w:r>
    </w:p>
    <w:p w14:paraId="4B52421A" w14:textId="77777777" w:rsidR="00A27BE2" w:rsidRPr="00D968A8" w:rsidRDefault="00A27BE2" w:rsidP="002A2761">
      <w:pPr>
        <w:pStyle w:val="Recuodecorpodetexto"/>
        <w:ind w:firstLine="0"/>
        <w:jc w:val="both"/>
        <w:rPr>
          <w:rFonts w:ascii="Cambria" w:hAnsi="Cambria"/>
          <w:b/>
          <w:bCs w:val="0"/>
          <w:sz w:val="24"/>
          <w:szCs w:val="24"/>
          <w:lang w:val="pt-BR"/>
        </w:rPr>
      </w:pPr>
    </w:p>
    <w:p w14:paraId="2DBEBD69" w14:textId="77777777" w:rsidR="002A2761" w:rsidRPr="00D968A8" w:rsidRDefault="002A2761" w:rsidP="002A2761">
      <w:pPr>
        <w:pStyle w:val="Recuodecorpodetexto"/>
        <w:ind w:firstLine="0"/>
        <w:jc w:val="both"/>
        <w:rPr>
          <w:rFonts w:ascii="Cambria" w:hAnsi="Cambria"/>
          <w:b/>
          <w:sz w:val="24"/>
          <w:szCs w:val="24"/>
          <w:lang w:val="pt-BR"/>
        </w:rPr>
      </w:pPr>
      <w:proofErr w:type="spellStart"/>
      <w:r w:rsidRPr="00D968A8">
        <w:rPr>
          <w:rFonts w:ascii="Cambria" w:hAnsi="Cambria"/>
          <w:b/>
          <w:sz w:val="24"/>
          <w:szCs w:val="24"/>
        </w:rPr>
        <w:t>Exm</w:t>
      </w:r>
      <w:r w:rsidR="00FD2065" w:rsidRPr="00D968A8">
        <w:rPr>
          <w:rFonts w:ascii="Cambria" w:hAnsi="Cambria"/>
          <w:b/>
          <w:sz w:val="24"/>
          <w:szCs w:val="24"/>
          <w:lang w:val="pt-BR"/>
        </w:rPr>
        <w:t>º</w:t>
      </w:r>
      <w:proofErr w:type="spellEnd"/>
      <w:r w:rsidRPr="00D968A8">
        <w:rPr>
          <w:rFonts w:ascii="Cambria" w:hAnsi="Cambria"/>
          <w:b/>
          <w:sz w:val="24"/>
          <w:szCs w:val="24"/>
        </w:rPr>
        <w:t xml:space="preserve">. </w:t>
      </w:r>
      <w:proofErr w:type="spellStart"/>
      <w:r w:rsidRPr="00D968A8">
        <w:rPr>
          <w:rFonts w:ascii="Cambria" w:hAnsi="Cambria"/>
          <w:b/>
          <w:sz w:val="24"/>
          <w:szCs w:val="24"/>
        </w:rPr>
        <w:t>Sr</w:t>
      </w:r>
      <w:r w:rsidR="00FD2065" w:rsidRPr="00D968A8">
        <w:rPr>
          <w:rFonts w:ascii="Cambria" w:hAnsi="Cambria"/>
          <w:b/>
          <w:sz w:val="24"/>
          <w:szCs w:val="24"/>
          <w:lang w:val="pt-BR"/>
        </w:rPr>
        <w:t>º</w:t>
      </w:r>
      <w:proofErr w:type="spellEnd"/>
      <w:r w:rsidRPr="00D968A8">
        <w:rPr>
          <w:rFonts w:ascii="Cambria" w:hAnsi="Cambria"/>
          <w:b/>
          <w:sz w:val="24"/>
          <w:szCs w:val="24"/>
        </w:rPr>
        <w:t xml:space="preserve">. </w:t>
      </w:r>
      <w:r w:rsidR="00FD2065" w:rsidRPr="00D968A8">
        <w:rPr>
          <w:rFonts w:ascii="Cambria" w:hAnsi="Cambria"/>
          <w:b/>
          <w:sz w:val="24"/>
          <w:szCs w:val="24"/>
          <w:lang w:val="pt-BR"/>
        </w:rPr>
        <w:t>MARFRAN</w:t>
      </w:r>
      <w:r w:rsidR="006B737A" w:rsidRPr="00D968A8">
        <w:rPr>
          <w:rFonts w:ascii="Cambria" w:hAnsi="Cambria"/>
          <w:b/>
          <w:sz w:val="24"/>
          <w:szCs w:val="24"/>
          <w:lang w:val="pt-BR"/>
        </w:rPr>
        <w:t xml:space="preserve"> DE MEDEIROS</w:t>
      </w:r>
      <w:r w:rsidR="00A6166B" w:rsidRPr="00D968A8">
        <w:rPr>
          <w:rFonts w:ascii="Cambria" w:hAnsi="Cambria"/>
          <w:b/>
          <w:sz w:val="24"/>
          <w:szCs w:val="24"/>
        </w:rPr>
        <w:t xml:space="preserve"> </w:t>
      </w:r>
      <w:r w:rsidR="00FD2065" w:rsidRPr="00D968A8">
        <w:rPr>
          <w:rFonts w:ascii="Cambria" w:hAnsi="Cambria"/>
          <w:b/>
          <w:sz w:val="24"/>
          <w:szCs w:val="24"/>
          <w:lang w:val="pt-BR"/>
        </w:rPr>
        <w:t>SANTOS</w:t>
      </w:r>
    </w:p>
    <w:p w14:paraId="09751E78" w14:textId="77777777" w:rsidR="002A2761" w:rsidRPr="00D968A8" w:rsidRDefault="002A2761" w:rsidP="002A2761">
      <w:pPr>
        <w:pStyle w:val="Recuodecorpodetexto"/>
        <w:ind w:firstLine="0"/>
        <w:jc w:val="both"/>
        <w:rPr>
          <w:rFonts w:ascii="Cambria" w:hAnsi="Cambria"/>
          <w:b/>
          <w:sz w:val="24"/>
          <w:szCs w:val="24"/>
        </w:rPr>
      </w:pPr>
      <w:r w:rsidRPr="00D968A8">
        <w:rPr>
          <w:rFonts w:ascii="Cambria" w:hAnsi="Cambria"/>
          <w:b/>
          <w:sz w:val="24"/>
          <w:szCs w:val="24"/>
        </w:rPr>
        <w:t>MD President</w:t>
      </w:r>
      <w:r w:rsidR="00665753" w:rsidRPr="00D968A8">
        <w:rPr>
          <w:rFonts w:ascii="Cambria" w:hAnsi="Cambria"/>
          <w:b/>
          <w:sz w:val="24"/>
          <w:szCs w:val="24"/>
          <w:lang w:val="pt-BR"/>
        </w:rPr>
        <w:t>e</w:t>
      </w:r>
      <w:r w:rsidRPr="00D968A8">
        <w:rPr>
          <w:rFonts w:ascii="Cambria" w:hAnsi="Cambria"/>
          <w:b/>
          <w:sz w:val="24"/>
          <w:szCs w:val="24"/>
        </w:rPr>
        <w:t xml:space="preserve"> da Câmara Municipal de Carnaúba dos Dantas/RN</w:t>
      </w:r>
    </w:p>
    <w:p w14:paraId="6D1E9358" w14:textId="77777777" w:rsidR="003874CD" w:rsidRPr="00D968A8" w:rsidRDefault="003874CD" w:rsidP="006D6E0A">
      <w:pPr>
        <w:pStyle w:val="Recuodecorpodetexto"/>
        <w:ind w:left="-180" w:right="-180" w:firstLine="0"/>
        <w:jc w:val="both"/>
        <w:rPr>
          <w:rFonts w:ascii="Cambria" w:hAnsi="Cambria"/>
          <w:b/>
          <w:bCs w:val="0"/>
          <w:sz w:val="24"/>
          <w:szCs w:val="24"/>
        </w:rPr>
      </w:pPr>
    </w:p>
    <w:p w14:paraId="77F5FEE8" w14:textId="77777777" w:rsidR="00F4250D" w:rsidRPr="00F4250D" w:rsidRDefault="00F4250D" w:rsidP="00F4250D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  <w:lang w:val="pt-BR"/>
        </w:rPr>
      </w:pPr>
      <w:r w:rsidRPr="00F4250D">
        <w:rPr>
          <w:rFonts w:ascii="Cambria" w:hAnsi="Cambria"/>
          <w:sz w:val="24"/>
          <w:szCs w:val="24"/>
          <w:lang w:val="pt-BR"/>
        </w:rPr>
        <w:t xml:space="preserve">O edil que abaixo subscreve vem, mui respeitosamente, à presença de Vossa Excelência INDICAR que, após as formalidades regimentais desta Casa Legislativa, seja encaminhada uma cópia desta ao </w:t>
      </w:r>
      <w:proofErr w:type="spellStart"/>
      <w:r w:rsidRPr="00F4250D">
        <w:rPr>
          <w:rFonts w:ascii="Cambria" w:hAnsi="Cambria"/>
          <w:b/>
          <w:bCs w:val="0"/>
          <w:sz w:val="24"/>
          <w:szCs w:val="24"/>
          <w:lang w:val="pt-BR"/>
        </w:rPr>
        <w:t>Exmº</w:t>
      </w:r>
      <w:proofErr w:type="spellEnd"/>
      <w:r w:rsidRPr="00F4250D">
        <w:rPr>
          <w:rFonts w:ascii="Cambria" w:hAnsi="Cambria"/>
          <w:b/>
          <w:bCs w:val="0"/>
          <w:sz w:val="24"/>
          <w:szCs w:val="24"/>
          <w:lang w:val="pt-BR"/>
        </w:rPr>
        <w:t xml:space="preserve"> Sr. Kleyton Medeiros Dantas</w:t>
      </w:r>
      <w:r w:rsidRPr="00F4250D">
        <w:rPr>
          <w:rFonts w:ascii="Cambria" w:hAnsi="Cambria"/>
          <w:sz w:val="24"/>
          <w:szCs w:val="24"/>
          <w:lang w:val="pt-BR"/>
        </w:rPr>
        <w:t xml:space="preserve"> – Prefeito Municipal, e ao </w:t>
      </w:r>
      <w:proofErr w:type="spellStart"/>
      <w:r w:rsidRPr="00F4250D">
        <w:rPr>
          <w:rFonts w:ascii="Cambria" w:hAnsi="Cambria"/>
          <w:b/>
          <w:bCs w:val="0"/>
          <w:sz w:val="24"/>
          <w:szCs w:val="24"/>
          <w:lang w:val="pt-BR"/>
        </w:rPr>
        <w:t>Ilm</w:t>
      </w:r>
      <w:proofErr w:type="spellEnd"/>
      <w:r w:rsidRPr="00F4250D">
        <w:rPr>
          <w:rFonts w:ascii="Cambria" w:hAnsi="Cambria"/>
          <w:b/>
          <w:bCs w:val="0"/>
          <w:sz w:val="24"/>
          <w:szCs w:val="24"/>
          <w:lang w:val="pt-BR"/>
        </w:rPr>
        <w:t>º Sr. Jordão Félix Azevedo dos Santos</w:t>
      </w:r>
      <w:r w:rsidRPr="00F4250D">
        <w:rPr>
          <w:rFonts w:ascii="Cambria" w:hAnsi="Cambria"/>
          <w:sz w:val="24"/>
          <w:szCs w:val="24"/>
          <w:lang w:val="pt-BR"/>
        </w:rPr>
        <w:t xml:space="preserve"> – Secretário Municipal de Obras, Serviços Urbanos e Transportes Públicos, com a seguinte solicitação:</w:t>
      </w:r>
    </w:p>
    <w:p w14:paraId="58C24D4F" w14:textId="77777777" w:rsidR="00F4250D" w:rsidRDefault="00F4250D" w:rsidP="00F4250D">
      <w:pPr>
        <w:pStyle w:val="Recuodecorpodetexto"/>
        <w:spacing w:line="360" w:lineRule="auto"/>
        <w:ind w:right="-180" w:firstLine="0"/>
        <w:jc w:val="both"/>
        <w:rPr>
          <w:rFonts w:ascii="Cambria" w:hAnsi="Cambria"/>
          <w:sz w:val="24"/>
          <w:szCs w:val="24"/>
          <w:lang w:val="pt-BR"/>
        </w:rPr>
      </w:pPr>
    </w:p>
    <w:p w14:paraId="1AE4BDBA" w14:textId="09F8BB97" w:rsidR="00F4250D" w:rsidRPr="00F4250D" w:rsidRDefault="00F4250D" w:rsidP="00F4250D">
      <w:pPr>
        <w:pStyle w:val="Recuodecorpodetexto"/>
        <w:spacing w:line="360" w:lineRule="auto"/>
        <w:ind w:right="-180" w:firstLine="708"/>
        <w:jc w:val="both"/>
        <w:rPr>
          <w:rFonts w:ascii="Cambria" w:hAnsi="Cambria"/>
          <w:b/>
          <w:bCs w:val="0"/>
          <w:sz w:val="24"/>
          <w:szCs w:val="24"/>
          <w:lang w:val="pt-BR"/>
        </w:rPr>
      </w:pPr>
      <w:r w:rsidRPr="00F4250D">
        <w:rPr>
          <w:rFonts w:ascii="Cambria" w:hAnsi="Cambria"/>
          <w:b/>
          <w:bCs w:val="0"/>
          <w:sz w:val="24"/>
          <w:szCs w:val="24"/>
          <w:lang w:val="pt-BR"/>
        </w:rPr>
        <w:t>Indico a realização de estudo técnico na Rua Estanislau Cândido de Medeiros, com vistas à viabilidade de instalação de redutor de velocidade no referido logradouro.</w:t>
      </w:r>
    </w:p>
    <w:p w14:paraId="544F41AA" w14:textId="77777777" w:rsidR="00F4250D" w:rsidRPr="00F4250D" w:rsidRDefault="00F4250D" w:rsidP="00F4250D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  <w:lang w:val="pt-BR"/>
        </w:rPr>
      </w:pPr>
    </w:p>
    <w:p w14:paraId="6ECC412B" w14:textId="4178859B" w:rsidR="00F4250D" w:rsidRPr="00F4250D" w:rsidRDefault="00F4250D" w:rsidP="00F4250D">
      <w:pPr>
        <w:pStyle w:val="Recuodecorpodetexto"/>
        <w:spacing w:line="360" w:lineRule="auto"/>
        <w:ind w:left="-180" w:right="-180" w:firstLine="888"/>
        <w:jc w:val="center"/>
        <w:rPr>
          <w:rFonts w:ascii="Cambria" w:hAnsi="Cambria"/>
          <w:sz w:val="24"/>
          <w:szCs w:val="24"/>
          <w:lang w:val="pt-BR"/>
        </w:rPr>
      </w:pPr>
      <w:r w:rsidRPr="00F4250D">
        <w:rPr>
          <w:rFonts w:ascii="Cambria" w:hAnsi="Cambria"/>
          <w:sz w:val="24"/>
          <w:szCs w:val="24"/>
          <w:lang w:val="pt-BR"/>
        </w:rPr>
        <w:t xml:space="preserve">J U S T I F I C A T I V </w:t>
      </w:r>
      <w:r>
        <w:rPr>
          <w:rFonts w:ascii="Cambria" w:hAnsi="Cambria"/>
          <w:sz w:val="24"/>
          <w:szCs w:val="24"/>
          <w:lang w:val="pt-BR"/>
        </w:rPr>
        <w:t>A</w:t>
      </w:r>
    </w:p>
    <w:p w14:paraId="2CECF619" w14:textId="77777777" w:rsidR="00F4250D" w:rsidRPr="00F4250D" w:rsidRDefault="00F4250D" w:rsidP="00F4250D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  <w:lang w:val="pt-BR"/>
        </w:rPr>
      </w:pPr>
    </w:p>
    <w:p w14:paraId="19A9F114" w14:textId="77777777" w:rsidR="00F4250D" w:rsidRPr="00F4250D" w:rsidRDefault="00F4250D" w:rsidP="00F4250D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  <w:lang w:val="pt-BR"/>
        </w:rPr>
      </w:pPr>
      <w:r w:rsidRPr="00F4250D">
        <w:rPr>
          <w:rFonts w:ascii="Cambria" w:hAnsi="Cambria"/>
          <w:sz w:val="24"/>
          <w:szCs w:val="24"/>
          <w:lang w:val="pt-BR"/>
        </w:rPr>
        <w:t>A presente indicação tem por objetivo promover maior segurança viária na Rua Estanislau Cândido de Medeiros, a qual recentemente recebeu pavimentação em paralelepípedo, melhorando significativamente as condições de tráfego.</w:t>
      </w:r>
    </w:p>
    <w:p w14:paraId="343364B3" w14:textId="77777777" w:rsidR="00F4250D" w:rsidRPr="00F4250D" w:rsidRDefault="00F4250D" w:rsidP="00F4250D">
      <w:pPr>
        <w:pStyle w:val="Recuodecorpodetexto"/>
        <w:spacing w:line="360" w:lineRule="auto"/>
        <w:ind w:right="-180" w:firstLine="708"/>
        <w:jc w:val="both"/>
        <w:rPr>
          <w:rFonts w:ascii="Cambria" w:hAnsi="Cambria"/>
          <w:sz w:val="24"/>
          <w:szCs w:val="24"/>
          <w:lang w:val="pt-BR"/>
        </w:rPr>
      </w:pPr>
      <w:r w:rsidRPr="00F4250D">
        <w:rPr>
          <w:rFonts w:ascii="Cambria" w:hAnsi="Cambria"/>
          <w:sz w:val="24"/>
          <w:szCs w:val="24"/>
          <w:lang w:val="pt-BR"/>
        </w:rPr>
        <w:t>Ocorre que, apesar da melhoria estrutural, o referido logradouro ainda não dispõe de redutores de velocidade, circunstância que tem possibilitado o tráfego de veículos em velocidade incompatível com a segurança do local, colocando em risco pedestres e moradores.</w:t>
      </w:r>
    </w:p>
    <w:p w14:paraId="64EE3A96" w14:textId="77777777" w:rsidR="00F4250D" w:rsidRPr="00F4250D" w:rsidRDefault="00F4250D" w:rsidP="00F4250D">
      <w:pPr>
        <w:pStyle w:val="Recuodecorpodetexto"/>
        <w:spacing w:line="360" w:lineRule="auto"/>
        <w:ind w:right="-180" w:firstLine="708"/>
        <w:jc w:val="both"/>
        <w:rPr>
          <w:rFonts w:ascii="Cambria" w:hAnsi="Cambria"/>
          <w:sz w:val="24"/>
          <w:szCs w:val="24"/>
          <w:lang w:val="pt-BR"/>
        </w:rPr>
      </w:pPr>
      <w:r w:rsidRPr="00F4250D">
        <w:rPr>
          <w:rFonts w:ascii="Cambria" w:hAnsi="Cambria"/>
          <w:sz w:val="24"/>
          <w:szCs w:val="24"/>
          <w:lang w:val="pt-BR"/>
        </w:rPr>
        <w:t>Dessa forma, a realização de estudo técnico para avaliar a necessidade e a viabilidade de implantação de redutor de velocidade mostra-se medida prudente e necessária para prevenir acidentes e garantir maior tranquilidade à comunidade.</w:t>
      </w:r>
    </w:p>
    <w:p w14:paraId="224A7ACA" w14:textId="77777777" w:rsidR="00F4250D" w:rsidRPr="00F4250D" w:rsidRDefault="00F4250D" w:rsidP="00F4250D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  <w:lang w:val="pt-BR"/>
        </w:rPr>
      </w:pPr>
    </w:p>
    <w:p w14:paraId="1E55593F" w14:textId="77777777" w:rsidR="00F4250D" w:rsidRPr="00F4250D" w:rsidRDefault="00F4250D" w:rsidP="00F4250D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  <w:lang w:val="pt-BR"/>
        </w:rPr>
      </w:pPr>
    </w:p>
    <w:p w14:paraId="4B4D92C3" w14:textId="77777777" w:rsidR="00F4250D" w:rsidRPr="00F4250D" w:rsidRDefault="00F4250D" w:rsidP="00F4250D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  <w:lang w:val="pt-BR"/>
        </w:rPr>
      </w:pPr>
    </w:p>
    <w:p w14:paraId="7A042A9D" w14:textId="77777777" w:rsidR="00F4250D" w:rsidRPr="00F4250D" w:rsidRDefault="00F4250D" w:rsidP="00F4250D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  <w:lang w:val="pt-BR"/>
        </w:rPr>
      </w:pPr>
    </w:p>
    <w:p w14:paraId="1ECAE6B1" w14:textId="7B3D40B6" w:rsidR="00F4250D" w:rsidRPr="00F4250D" w:rsidRDefault="00F4250D" w:rsidP="00F4250D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  <w:lang w:val="pt-BR"/>
        </w:rPr>
      </w:pPr>
      <w:r w:rsidRPr="00F4250D">
        <w:rPr>
          <w:rFonts w:ascii="Cambria" w:hAnsi="Cambria"/>
          <w:sz w:val="24"/>
          <w:szCs w:val="24"/>
          <w:lang w:val="pt-BR"/>
        </w:rPr>
        <w:t>Diante do exposto, espera-se o acolhimento e a adoção das providências cabíveis por parte do Poder Executivo Municipal.</w:t>
      </w:r>
    </w:p>
    <w:p w14:paraId="6900D1F7" w14:textId="77777777" w:rsidR="00F4250D" w:rsidRPr="00F4250D" w:rsidRDefault="00F4250D" w:rsidP="00F4250D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  <w:lang w:val="pt-BR"/>
        </w:rPr>
      </w:pPr>
      <w:r w:rsidRPr="00F4250D">
        <w:rPr>
          <w:rFonts w:ascii="Cambria" w:hAnsi="Cambria"/>
          <w:sz w:val="24"/>
          <w:szCs w:val="24"/>
          <w:lang w:val="pt-BR"/>
        </w:rPr>
        <w:t>Sala das Sessões “Vereador Wilson Luiz de Souza”, da Câmara Municipal de Carnaúba dos Dantas-RN, 19 de fevereiro de 2026.</w:t>
      </w:r>
    </w:p>
    <w:p w14:paraId="5F83DD60" w14:textId="77777777" w:rsidR="00F4250D" w:rsidRPr="00F4250D" w:rsidRDefault="00F4250D" w:rsidP="00F4250D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  <w:lang w:val="pt-BR"/>
        </w:rPr>
      </w:pPr>
    </w:p>
    <w:p w14:paraId="60D09440" w14:textId="2A7EAE6B" w:rsidR="00F4250D" w:rsidRPr="00F4250D" w:rsidRDefault="00F4250D" w:rsidP="00F4250D">
      <w:pPr>
        <w:pStyle w:val="Recuodecorpodetexto"/>
        <w:spacing w:line="360" w:lineRule="auto"/>
        <w:ind w:left="-180" w:right="-180" w:firstLine="888"/>
        <w:jc w:val="center"/>
        <w:rPr>
          <w:rFonts w:ascii="Cambria" w:hAnsi="Cambria"/>
          <w:sz w:val="24"/>
          <w:szCs w:val="24"/>
          <w:lang w:val="pt-BR"/>
        </w:rPr>
      </w:pPr>
      <w:r>
        <w:rPr>
          <w:rFonts w:ascii="Cambria" w:hAnsi="Cambria"/>
          <w:sz w:val="24"/>
          <w:szCs w:val="24"/>
          <w:lang w:val="pt-BR"/>
        </w:rPr>
        <w:t>___________________________________________________________________</w:t>
      </w:r>
    </w:p>
    <w:p w14:paraId="6C609782" w14:textId="77777777" w:rsidR="00F4250D" w:rsidRPr="00F4250D" w:rsidRDefault="00F4250D" w:rsidP="00F4250D">
      <w:pPr>
        <w:pStyle w:val="Recuodecorpodetexto"/>
        <w:spacing w:line="360" w:lineRule="auto"/>
        <w:ind w:right="-180" w:firstLine="0"/>
        <w:jc w:val="center"/>
        <w:rPr>
          <w:rFonts w:ascii="Cambria" w:hAnsi="Cambria"/>
          <w:b/>
          <w:bCs w:val="0"/>
          <w:sz w:val="24"/>
          <w:szCs w:val="24"/>
          <w:lang w:val="pt-BR"/>
        </w:rPr>
      </w:pPr>
      <w:r w:rsidRPr="00F4250D">
        <w:rPr>
          <w:rFonts w:ascii="Cambria" w:hAnsi="Cambria"/>
          <w:b/>
          <w:bCs w:val="0"/>
          <w:sz w:val="24"/>
          <w:szCs w:val="24"/>
          <w:lang w:val="pt-BR"/>
        </w:rPr>
        <w:t>LUCIANO FRANCIMARO DANTAS</w:t>
      </w:r>
    </w:p>
    <w:p w14:paraId="6B2BC72A" w14:textId="77E87143" w:rsidR="00A27BE2" w:rsidRPr="00550A36" w:rsidRDefault="00F4250D" w:rsidP="00F4250D">
      <w:pPr>
        <w:pStyle w:val="Recuodecorpodetexto"/>
        <w:spacing w:line="360" w:lineRule="auto"/>
        <w:ind w:left="-180" w:right="-180" w:firstLine="888"/>
        <w:jc w:val="center"/>
        <w:rPr>
          <w:rFonts w:ascii="Cambria" w:hAnsi="Cambria" w:cs="Arial"/>
        </w:rPr>
      </w:pPr>
      <w:r w:rsidRPr="00F4250D">
        <w:rPr>
          <w:rFonts w:ascii="Cambria" w:hAnsi="Cambria"/>
          <w:sz w:val="24"/>
          <w:szCs w:val="24"/>
          <w:lang w:val="pt-BR"/>
        </w:rPr>
        <w:t>Vereador Proponente</w:t>
      </w:r>
    </w:p>
    <w:sectPr w:rsidR="00A27BE2" w:rsidRPr="00550A36" w:rsidSect="0026041D">
      <w:headerReference w:type="even" r:id="rId8"/>
      <w:headerReference w:type="default" r:id="rId9"/>
      <w:footerReference w:type="default" r:id="rId10"/>
      <w:headerReference w:type="first" r:id="rId11"/>
      <w:pgSz w:w="12240" w:h="15840"/>
      <w:pgMar w:top="1418" w:right="1418" w:bottom="284" w:left="1701" w:header="709" w:footer="2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6E51B9" w14:textId="77777777" w:rsidR="00DB3C7C" w:rsidRDefault="00DB3C7C">
      <w:r>
        <w:separator/>
      </w:r>
    </w:p>
  </w:endnote>
  <w:endnote w:type="continuationSeparator" w:id="0">
    <w:p w14:paraId="50CC153D" w14:textId="77777777" w:rsidR="00DB3C7C" w:rsidRDefault="00DB3C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mazone BT">
    <w:altName w:val="Courier New"/>
    <w:charset w:val="00"/>
    <w:family w:val="script"/>
    <w:pitch w:val="variable"/>
    <w:sig w:usb0="00000007" w:usb1="00000000" w:usb2="00000000" w:usb3="00000000" w:csb0="00000011" w:csb1="00000000"/>
  </w:font>
  <w:font w:name="Vivante-DTC">
    <w:altName w:val="Courier New"/>
    <w:charset w:val="00"/>
    <w:family w:val="decorative"/>
    <w:pitch w:val="variable"/>
    <w:sig w:usb0="00000003" w:usb1="00000000" w:usb2="00000000" w:usb3="00000000" w:csb0="00000001" w:csb1="00000000"/>
  </w:font>
  <w:font w:name="Clarity Gothic Light SF">
    <w:altName w:val="Calibri"/>
    <w:charset w:val="00"/>
    <w:family w:val="auto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BD835B" w14:textId="77777777" w:rsidR="00AB4008" w:rsidRDefault="00AB4008" w:rsidP="00B352ED">
    <w:pPr>
      <w:pStyle w:val="Ttulo3"/>
      <w:ind w:left="-1800" w:right="-360"/>
      <w:jc w:val="center"/>
      <w:rPr>
        <w:rFonts w:ascii="Arial" w:hAnsi="Arial"/>
        <w:b/>
        <w:sz w:val="24"/>
      </w:rPr>
    </w:pPr>
  </w:p>
  <w:p w14:paraId="7C650EE0" w14:textId="77777777" w:rsidR="00AB4008" w:rsidRPr="00B352ED" w:rsidRDefault="00AB4008" w:rsidP="00B352ED"/>
  <w:p w14:paraId="4BF898E4" w14:textId="77777777" w:rsidR="00AB4008" w:rsidRDefault="00AB4008">
    <w:pPr>
      <w:pStyle w:val="Rodap"/>
      <w:ind w:left="-1800" w:right="-360"/>
      <w:jc w:val="center"/>
      <w:rPr>
        <w:rFonts w:ascii="Arial" w:hAnsi="Aria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019DC5" w14:textId="77777777" w:rsidR="00DB3C7C" w:rsidRDefault="00DB3C7C">
      <w:r>
        <w:separator/>
      </w:r>
    </w:p>
  </w:footnote>
  <w:footnote w:type="continuationSeparator" w:id="0">
    <w:p w14:paraId="49E8508F" w14:textId="77777777" w:rsidR="00DB3C7C" w:rsidRDefault="00DB3C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D60EEF" w14:textId="77777777" w:rsidR="00AB4008" w:rsidRDefault="00000000">
    <w:pPr>
      <w:pStyle w:val="Cabealho"/>
    </w:pPr>
    <w:r>
      <w:rPr>
        <w:noProof/>
      </w:rPr>
      <w:pict w14:anchorId="608D66B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1030" type="#_x0000_t75" style="position:absolute;margin-left:0;margin-top:0;width:503.8pt;height:505.85pt;z-index:-251658752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0C84C8" w14:textId="77777777" w:rsidR="00AB4008" w:rsidRPr="00C12045" w:rsidRDefault="00000000" w:rsidP="00C12045">
    <w:pPr>
      <w:pStyle w:val="Cabealho"/>
    </w:pPr>
    <w:r>
      <w:rPr>
        <w:noProof/>
      </w:rPr>
      <w:pict w14:anchorId="2BAACA5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1034" type="#_x0000_t75" style="position:absolute;margin-left:0;margin-top:0;width:467.8pt;height:469.7pt;z-index:-251657728;mso-position-horizontal:center;mso-position-horizontal-relative:margin;mso-position-vertical:center;mso-position-vertical-relative:margin" o:allowincell="f">
          <v:imagedata r:id="rId1" o:title="imagem 2" gain="19661f" blacklevel="22938f"/>
          <w10:wrap anchorx="margin" anchory="margin"/>
        </v:shape>
      </w:pict>
    </w:r>
    <w:r w:rsidR="0073545A">
      <w:rPr>
        <w:noProof/>
      </w:rPr>
      <w:drawing>
        <wp:inline distT="0" distB="0" distL="0" distR="0" wp14:anchorId="5220F3C6" wp14:editId="5534C50D">
          <wp:extent cx="5791200" cy="1228725"/>
          <wp:effectExtent l="0" t="0" r="0" b="9525"/>
          <wp:docPr id="56498806" name="Imagem 56498806" descr="Logo Câmara Municipal_Com_CNPJ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Câmara Municipal_Com_CNPJ (1)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91200" cy="1228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4E3162" w14:textId="77777777" w:rsidR="00AB4008" w:rsidRDefault="00000000">
    <w:pPr>
      <w:pStyle w:val="Cabealho"/>
    </w:pPr>
    <w:r>
      <w:rPr>
        <w:noProof/>
      </w:rPr>
      <w:pict w14:anchorId="6478608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1029" type="#_x0000_t75" style="position:absolute;margin-left:0;margin-top:0;width:503.8pt;height:505.85pt;z-index:-251659776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6B0083"/>
    <w:multiLevelType w:val="hybridMultilevel"/>
    <w:tmpl w:val="3536C350"/>
    <w:lvl w:ilvl="0" w:tplc="974CB004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09C037A1"/>
    <w:multiLevelType w:val="hybridMultilevel"/>
    <w:tmpl w:val="A2F62D60"/>
    <w:lvl w:ilvl="0" w:tplc="04160009">
      <w:start w:val="1"/>
      <w:numFmt w:val="bullet"/>
      <w:lvlText w:val="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0C997D2A"/>
    <w:multiLevelType w:val="multilevel"/>
    <w:tmpl w:val="35B02A92"/>
    <w:lvl w:ilvl="0">
      <w:start w:val="1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158"/>
        </w:tabs>
        <w:ind w:left="1158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3" w15:restartNumberingAfterBreak="0">
    <w:nsid w:val="1A3F0E14"/>
    <w:multiLevelType w:val="multilevel"/>
    <w:tmpl w:val="9CFE2E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B593BDB"/>
    <w:multiLevelType w:val="hybridMultilevel"/>
    <w:tmpl w:val="00E6E896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C653BF3"/>
    <w:multiLevelType w:val="multilevel"/>
    <w:tmpl w:val="200A8788"/>
    <w:lvl w:ilvl="0">
      <w:start w:val="1"/>
      <w:numFmt w:val="decimal"/>
      <w:lvlText w:val="%1"/>
      <w:lvlJc w:val="left"/>
      <w:pPr>
        <w:tabs>
          <w:tab w:val="num" w:pos="675"/>
        </w:tabs>
        <w:ind w:left="675" w:hanging="675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252"/>
        </w:tabs>
        <w:ind w:left="1252" w:hanging="6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74"/>
        </w:tabs>
        <w:ind w:left="187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11"/>
        </w:tabs>
        <w:ind w:left="281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388"/>
        </w:tabs>
        <w:ind w:left="33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325"/>
        </w:tabs>
        <w:ind w:left="432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902"/>
        </w:tabs>
        <w:ind w:left="490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839"/>
        </w:tabs>
        <w:ind w:left="583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416"/>
        </w:tabs>
        <w:ind w:left="6416" w:hanging="1800"/>
      </w:pPr>
      <w:rPr>
        <w:rFonts w:hint="default"/>
      </w:rPr>
    </w:lvl>
  </w:abstractNum>
  <w:abstractNum w:abstractNumId="6" w15:restartNumberingAfterBreak="0">
    <w:nsid w:val="3D1E69A5"/>
    <w:multiLevelType w:val="multilevel"/>
    <w:tmpl w:val="7EA4D5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AC115B4"/>
    <w:multiLevelType w:val="multilevel"/>
    <w:tmpl w:val="495A6E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AD17DD5"/>
    <w:multiLevelType w:val="hybridMultilevel"/>
    <w:tmpl w:val="67EE6BCE"/>
    <w:lvl w:ilvl="0" w:tplc="1E46D6EA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565ED816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eastAsia="Times New Roman" w:hAnsi="Symbol" w:cs="Times New Roman" w:hint="default"/>
      </w:rPr>
    </w:lvl>
    <w:lvl w:ilvl="2" w:tplc="5CA8333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2E445E9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5546D8E8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D9F404F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D54AF2E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17E4F00C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C54479E2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58021FFA"/>
    <w:multiLevelType w:val="hybridMultilevel"/>
    <w:tmpl w:val="D53AD074"/>
    <w:lvl w:ilvl="0" w:tplc="04160001">
      <w:start w:val="1"/>
      <w:numFmt w:val="bullet"/>
      <w:lvlText w:val=""/>
      <w:lvlJc w:val="left"/>
      <w:pPr>
        <w:ind w:left="124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96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68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0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2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4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56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8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08" w:hanging="360"/>
      </w:pPr>
      <w:rPr>
        <w:rFonts w:ascii="Wingdings" w:hAnsi="Wingdings" w:hint="default"/>
      </w:rPr>
    </w:lvl>
  </w:abstractNum>
  <w:abstractNum w:abstractNumId="10" w15:restartNumberingAfterBreak="0">
    <w:nsid w:val="5A9E1887"/>
    <w:multiLevelType w:val="hybridMultilevel"/>
    <w:tmpl w:val="86002DF8"/>
    <w:lvl w:ilvl="0" w:tplc="DFE63398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94642BC6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D0D88BD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C1D2228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1BEEFEB4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964B6F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9A4E222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A4865C64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DEB2049E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 w16cid:durableId="379982289">
    <w:abstractNumId w:val="2"/>
  </w:num>
  <w:num w:numId="2" w16cid:durableId="2110732178">
    <w:abstractNumId w:val="5"/>
  </w:num>
  <w:num w:numId="3" w16cid:durableId="1649554765">
    <w:abstractNumId w:val="8"/>
  </w:num>
  <w:num w:numId="4" w16cid:durableId="623344293">
    <w:abstractNumId w:val="10"/>
  </w:num>
  <w:num w:numId="5" w16cid:durableId="2016957633">
    <w:abstractNumId w:val="0"/>
  </w:num>
  <w:num w:numId="6" w16cid:durableId="1570845821">
    <w:abstractNumId w:val="4"/>
  </w:num>
  <w:num w:numId="7" w16cid:durableId="1372534135">
    <w:abstractNumId w:val="7"/>
  </w:num>
  <w:num w:numId="8" w16cid:durableId="389380264">
    <w:abstractNumId w:val="6"/>
  </w:num>
  <w:num w:numId="9" w16cid:durableId="1735004391">
    <w:abstractNumId w:val="1"/>
  </w:num>
  <w:num w:numId="10" w16cid:durableId="400717738">
    <w:abstractNumId w:val="9"/>
  </w:num>
  <w:num w:numId="11" w16cid:durableId="177146406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8612F"/>
    <w:rsid w:val="00005000"/>
    <w:rsid w:val="00006693"/>
    <w:rsid w:val="00006970"/>
    <w:rsid w:val="00006C78"/>
    <w:rsid w:val="000311F5"/>
    <w:rsid w:val="00040D67"/>
    <w:rsid w:val="00044230"/>
    <w:rsid w:val="00056D40"/>
    <w:rsid w:val="00067B57"/>
    <w:rsid w:val="00082E4A"/>
    <w:rsid w:val="000917B9"/>
    <w:rsid w:val="0009772D"/>
    <w:rsid w:val="000A309D"/>
    <w:rsid w:val="000A36A4"/>
    <w:rsid w:val="000A3EF9"/>
    <w:rsid w:val="000D5D57"/>
    <w:rsid w:val="000E176B"/>
    <w:rsid w:val="001008CE"/>
    <w:rsid w:val="001070C7"/>
    <w:rsid w:val="00114B89"/>
    <w:rsid w:val="001217C8"/>
    <w:rsid w:val="00126628"/>
    <w:rsid w:val="00132736"/>
    <w:rsid w:val="00137350"/>
    <w:rsid w:val="00141D80"/>
    <w:rsid w:val="001424F7"/>
    <w:rsid w:val="00152513"/>
    <w:rsid w:val="00162027"/>
    <w:rsid w:val="001645F8"/>
    <w:rsid w:val="001669CA"/>
    <w:rsid w:val="00167409"/>
    <w:rsid w:val="00167C14"/>
    <w:rsid w:val="00170DC2"/>
    <w:rsid w:val="00174BC8"/>
    <w:rsid w:val="0017587F"/>
    <w:rsid w:val="00176B49"/>
    <w:rsid w:val="001861F2"/>
    <w:rsid w:val="00187BFD"/>
    <w:rsid w:val="001A07C0"/>
    <w:rsid w:val="001A5013"/>
    <w:rsid w:val="001C6D1C"/>
    <w:rsid w:val="001D490A"/>
    <w:rsid w:val="001D5670"/>
    <w:rsid w:val="001D72EF"/>
    <w:rsid w:val="001E2926"/>
    <w:rsid w:val="00203A40"/>
    <w:rsid w:val="00213655"/>
    <w:rsid w:val="00213E8A"/>
    <w:rsid w:val="00220C5E"/>
    <w:rsid w:val="00221CCC"/>
    <w:rsid w:val="00223C7B"/>
    <w:rsid w:val="002247B2"/>
    <w:rsid w:val="00230F9D"/>
    <w:rsid w:val="0024229F"/>
    <w:rsid w:val="002459A9"/>
    <w:rsid w:val="0026041D"/>
    <w:rsid w:val="00260736"/>
    <w:rsid w:val="0026260B"/>
    <w:rsid w:val="00263C19"/>
    <w:rsid w:val="002673A3"/>
    <w:rsid w:val="002774F2"/>
    <w:rsid w:val="002779FE"/>
    <w:rsid w:val="002930E1"/>
    <w:rsid w:val="002A011F"/>
    <w:rsid w:val="002A02AC"/>
    <w:rsid w:val="002A2761"/>
    <w:rsid w:val="002A7971"/>
    <w:rsid w:val="002B2A47"/>
    <w:rsid w:val="002B36A2"/>
    <w:rsid w:val="002C7317"/>
    <w:rsid w:val="002E2E4A"/>
    <w:rsid w:val="002E41D4"/>
    <w:rsid w:val="002E5914"/>
    <w:rsid w:val="002E5F7E"/>
    <w:rsid w:val="002E6384"/>
    <w:rsid w:val="003020C7"/>
    <w:rsid w:val="00306BD5"/>
    <w:rsid w:val="00312AC7"/>
    <w:rsid w:val="0032747D"/>
    <w:rsid w:val="00342DE0"/>
    <w:rsid w:val="00354D00"/>
    <w:rsid w:val="003553F1"/>
    <w:rsid w:val="00357386"/>
    <w:rsid w:val="0037132E"/>
    <w:rsid w:val="003713AA"/>
    <w:rsid w:val="003737E6"/>
    <w:rsid w:val="003770BF"/>
    <w:rsid w:val="003806B7"/>
    <w:rsid w:val="0038118B"/>
    <w:rsid w:val="003835D1"/>
    <w:rsid w:val="003874CD"/>
    <w:rsid w:val="00387CF4"/>
    <w:rsid w:val="00387E20"/>
    <w:rsid w:val="00397C49"/>
    <w:rsid w:val="003A0B93"/>
    <w:rsid w:val="003A5B0C"/>
    <w:rsid w:val="003B178E"/>
    <w:rsid w:val="003B21D2"/>
    <w:rsid w:val="003C4079"/>
    <w:rsid w:val="003C6649"/>
    <w:rsid w:val="003D13FD"/>
    <w:rsid w:val="003D2B89"/>
    <w:rsid w:val="003D2ED5"/>
    <w:rsid w:val="003E341D"/>
    <w:rsid w:val="003E585C"/>
    <w:rsid w:val="00400A34"/>
    <w:rsid w:val="004123A0"/>
    <w:rsid w:val="00417115"/>
    <w:rsid w:val="0042268A"/>
    <w:rsid w:val="00422D12"/>
    <w:rsid w:val="00423403"/>
    <w:rsid w:val="004257AB"/>
    <w:rsid w:val="004278CC"/>
    <w:rsid w:val="00430270"/>
    <w:rsid w:val="004327BB"/>
    <w:rsid w:val="004446AC"/>
    <w:rsid w:val="00444F1E"/>
    <w:rsid w:val="0044779E"/>
    <w:rsid w:val="004512DE"/>
    <w:rsid w:val="0045663A"/>
    <w:rsid w:val="004624E2"/>
    <w:rsid w:val="00463121"/>
    <w:rsid w:val="004737A0"/>
    <w:rsid w:val="00474EB3"/>
    <w:rsid w:val="00480D0A"/>
    <w:rsid w:val="0048232B"/>
    <w:rsid w:val="0048332E"/>
    <w:rsid w:val="004A4DD7"/>
    <w:rsid w:val="004B73D3"/>
    <w:rsid w:val="004C20EF"/>
    <w:rsid w:val="004C298F"/>
    <w:rsid w:val="004C491F"/>
    <w:rsid w:val="004C5A5E"/>
    <w:rsid w:val="004D0E43"/>
    <w:rsid w:val="004D154E"/>
    <w:rsid w:val="004D4BFB"/>
    <w:rsid w:val="004D7111"/>
    <w:rsid w:val="004E2CD6"/>
    <w:rsid w:val="004E3905"/>
    <w:rsid w:val="004E4ADC"/>
    <w:rsid w:val="004F0B3D"/>
    <w:rsid w:val="004F470C"/>
    <w:rsid w:val="00511E0F"/>
    <w:rsid w:val="005128C4"/>
    <w:rsid w:val="005133B5"/>
    <w:rsid w:val="005160CA"/>
    <w:rsid w:val="00520377"/>
    <w:rsid w:val="00535C79"/>
    <w:rsid w:val="005448E5"/>
    <w:rsid w:val="00550A36"/>
    <w:rsid w:val="00552C7C"/>
    <w:rsid w:val="00554DE4"/>
    <w:rsid w:val="00557FCA"/>
    <w:rsid w:val="00561C0B"/>
    <w:rsid w:val="00564669"/>
    <w:rsid w:val="00570555"/>
    <w:rsid w:val="00572460"/>
    <w:rsid w:val="005905F5"/>
    <w:rsid w:val="005927B2"/>
    <w:rsid w:val="005935C8"/>
    <w:rsid w:val="005959A8"/>
    <w:rsid w:val="005A0DF1"/>
    <w:rsid w:val="005A6E8F"/>
    <w:rsid w:val="005B0A81"/>
    <w:rsid w:val="005B31C9"/>
    <w:rsid w:val="005C13E7"/>
    <w:rsid w:val="005C53C8"/>
    <w:rsid w:val="005C655E"/>
    <w:rsid w:val="005C7C15"/>
    <w:rsid w:val="005D275E"/>
    <w:rsid w:val="005D4754"/>
    <w:rsid w:val="005D6F11"/>
    <w:rsid w:val="005F0E56"/>
    <w:rsid w:val="006131BC"/>
    <w:rsid w:val="00615B54"/>
    <w:rsid w:val="00617501"/>
    <w:rsid w:val="00617A9D"/>
    <w:rsid w:val="00620F9C"/>
    <w:rsid w:val="00622C68"/>
    <w:rsid w:val="00622D2A"/>
    <w:rsid w:val="00623117"/>
    <w:rsid w:val="00623A6F"/>
    <w:rsid w:val="00624ECB"/>
    <w:rsid w:val="0063576B"/>
    <w:rsid w:val="006359A7"/>
    <w:rsid w:val="0063695A"/>
    <w:rsid w:val="00641AE7"/>
    <w:rsid w:val="00660C62"/>
    <w:rsid w:val="00665753"/>
    <w:rsid w:val="00684410"/>
    <w:rsid w:val="00687BAF"/>
    <w:rsid w:val="00692CB4"/>
    <w:rsid w:val="006933C5"/>
    <w:rsid w:val="00693F8D"/>
    <w:rsid w:val="00695A3E"/>
    <w:rsid w:val="006A1AC9"/>
    <w:rsid w:val="006B54DF"/>
    <w:rsid w:val="006B737A"/>
    <w:rsid w:val="006C0E0D"/>
    <w:rsid w:val="006C43DF"/>
    <w:rsid w:val="006D0D63"/>
    <w:rsid w:val="006D1DA1"/>
    <w:rsid w:val="006D1E4D"/>
    <w:rsid w:val="006D31DC"/>
    <w:rsid w:val="006D426C"/>
    <w:rsid w:val="006D6E0A"/>
    <w:rsid w:val="006E1A5E"/>
    <w:rsid w:val="006E4485"/>
    <w:rsid w:val="006F25E8"/>
    <w:rsid w:val="007025CA"/>
    <w:rsid w:val="00705617"/>
    <w:rsid w:val="0072289E"/>
    <w:rsid w:val="0073545A"/>
    <w:rsid w:val="007410ED"/>
    <w:rsid w:val="00741ACE"/>
    <w:rsid w:val="00743001"/>
    <w:rsid w:val="00751AAA"/>
    <w:rsid w:val="00751AD6"/>
    <w:rsid w:val="0075228A"/>
    <w:rsid w:val="00763FAA"/>
    <w:rsid w:val="00774DB8"/>
    <w:rsid w:val="00776825"/>
    <w:rsid w:val="00780443"/>
    <w:rsid w:val="00780634"/>
    <w:rsid w:val="00780A7E"/>
    <w:rsid w:val="00793F7F"/>
    <w:rsid w:val="007A157B"/>
    <w:rsid w:val="007B19BF"/>
    <w:rsid w:val="007B7204"/>
    <w:rsid w:val="007D137A"/>
    <w:rsid w:val="007D3B13"/>
    <w:rsid w:val="007D438A"/>
    <w:rsid w:val="007D4DF0"/>
    <w:rsid w:val="007D5F34"/>
    <w:rsid w:val="00812C0E"/>
    <w:rsid w:val="00813649"/>
    <w:rsid w:val="008211C8"/>
    <w:rsid w:val="00834E0D"/>
    <w:rsid w:val="008353AA"/>
    <w:rsid w:val="008369FA"/>
    <w:rsid w:val="00842A7E"/>
    <w:rsid w:val="0084369A"/>
    <w:rsid w:val="00847567"/>
    <w:rsid w:val="00850BAB"/>
    <w:rsid w:val="00856A00"/>
    <w:rsid w:val="0086369E"/>
    <w:rsid w:val="008650DE"/>
    <w:rsid w:val="00870AA1"/>
    <w:rsid w:val="00872502"/>
    <w:rsid w:val="008738E0"/>
    <w:rsid w:val="00875258"/>
    <w:rsid w:val="00876A8E"/>
    <w:rsid w:val="0088180A"/>
    <w:rsid w:val="00885796"/>
    <w:rsid w:val="008A24B1"/>
    <w:rsid w:val="008A4556"/>
    <w:rsid w:val="008A4B36"/>
    <w:rsid w:val="008A5C06"/>
    <w:rsid w:val="008A5ED2"/>
    <w:rsid w:val="008B299B"/>
    <w:rsid w:val="008B2BB4"/>
    <w:rsid w:val="008B2EC2"/>
    <w:rsid w:val="008B3133"/>
    <w:rsid w:val="008C0DC6"/>
    <w:rsid w:val="008C26B9"/>
    <w:rsid w:val="008C738D"/>
    <w:rsid w:val="008D11A1"/>
    <w:rsid w:val="008E75D9"/>
    <w:rsid w:val="008F3989"/>
    <w:rsid w:val="008F489D"/>
    <w:rsid w:val="008F60D8"/>
    <w:rsid w:val="00901280"/>
    <w:rsid w:val="0090560E"/>
    <w:rsid w:val="009168DE"/>
    <w:rsid w:val="00917A71"/>
    <w:rsid w:val="00920F1F"/>
    <w:rsid w:val="00922DC4"/>
    <w:rsid w:val="0092321E"/>
    <w:rsid w:val="00925F18"/>
    <w:rsid w:val="009304DE"/>
    <w:rsid w:val="00932762"/>
    <w:rsid w:val="00932C52"/>
    <w:rsid w:val="00933C84"/>
    <w:rsid w:val="00943098"/>
    <w:rsid w:val="00943ED8"/>
    <w:rsid w:val="009554DA"/>
    <w:rsid w:val="00955704"/>
    <w:rsid w:val="009646D1"/>
    <w:rsid w:val="0096505F"/>
    <w:rsid w:val="009673D7"/>
    <w:rsid w:val="009678B7"/>
    <w:rsid w:val="00967A20"/>
    <w:rsid w:val="009730A6"/>
    <w:rsid w:val="00975C83"/>
    <w:rsid w:val="00984A7F"/>
    <w:rsid w:val="00994A70"/>
    <w:rsid w:val="009A1A41"/>
    <w:rsid w:val="009A1C69"/>
    <w:rsid w:val="009A5F1D"/>
    <w:rsid w:val="009B1121"/>
    <w:rsid w:val="009C0C8B"/>
    <w:rsid w:val="009C2BB1"/>
    <w:rsid w:val="009C5CF8"/>
    <w:rsid w:val="009D418C"/>
    <w:rsid w:val="009D6E57"/>
    <w:rsid w:val="009D768F"/>
    <w:rsid w:val="009E0805"/>
    <w:rsid w:val="009E0E64"/>
    <w:rsid w:val="009E1545"/>
    <w:rsid w:val="009E26B5"/>
    <w:rsid w:val="009E5F06"/>
    <w:rsid w:val="00A01F43"/>
    <w:rsid w:val="00A0249B"/>
    <w:rsid w:val="00A0524A"/>
    <w:rsid w:val="00A077BA"/>
    <w:rsid w:val="00A07BB7"/>
    <w:rsid w:val="00A1183F"/>
    <w:rsid w:val="00A136C9"/>
    <w:rsid w:val="00A15920"/>
    <w:rsid w:val="00A166B3"/>
    <w:rsid w:val="00A25197"/>
    <w:rsid w:val="00A27BE2"/>
    <w:rsid w:val="00A3515B"/>
    <w:rsid w:val="00A36DBF"/>
    <w:rsid w:val="00A441B7"/>
    <w:rsid w:val="00A45121"/>
    <w:rsid w:val="00A564B9"/>
    <w:rsid w:val="00A56B71"/>
    <w:rsid w:val="00A6166B"/>
    <w:rsid w:val="00A62DA1"/>
    <w:rsid w:val="00A6573F"/>
    <w:rsid w:val="00A73E9C"/>
    <w:rsid w:val="00A745E3"/>
    <w:rsid w:val="00A80C1B"/>
    <w:rsid w:val="00A83E08"/>
    <w:rsid w:val="00A86436"/>
    <w:rsid w:val="00A9703B"/>
    <w:rsid w:val="00A97DE9"/>
    <w:rsid w:val="00AA3613"/>
    <w:rsid w:val="00AA3FBA"/>
    <w:rsid w:val="00AA77DB"/>
    <w:rsid w:val="00AB0AE4"/>
    <w:rsid w:val="00AB338B"/>
    <w:rsid w:val="00AB4008"/>
    <w:rsid w:val="00AC25B6"/>
    <w:rsid w:val="00AD04F9"/>
    <w:rsid w:val="00AE054A"/>
    <w:rsid w:val="00AE5980"/>
    <w:rsid w:val="00AE5F8B"/>
    <w:rsid w:val="00AF266C"/>
    <w:rsid w:val="00AF646B"/>
    <w:rsid w:val="00AF7082"/>
    <w:rsid w:val="00B00E46"/>
    <w:rsid w:val="00B012EE"/>
    <w:rsid w:val="00B04ECB"/>
    <w:rsid w:val="00B064BC"/>
    <w:rsid w:val="00B12C68"/>
    <w:rsid w:val="00B258CD"/>
    <w:rsid w:val="00B268EE"/>
    <w:rsid w:val="00B27438"/>
    <w:rsid w:val="00B3299D"/>
    <w:rsid w:val="00B352ED"/>
    <w:rsid w:val="00B35864"/>
    <w:rsid w:val="00B403DA"/>
    <w:rsid w:val="00B40EB5"/>
    <w:rsid w:val="00B42243"/>
    <w:rsid w:val="00B43082"/>
    <w:rsid w:val="00B47171"/>
    <w:rsid w:val="00B567B2"/>
    <w:rsid w:val="00B56FCC"/>
    <w:rsid w:val="00B57371"/>
    <w:rsid w:val="00B74664"/>
    <w:rsid w:val="00B7488A"/>
    <w:rsid w:val="00B93247"/>
    <w:rsid w:val="00B95610"/>
    <w:rsid w:val="00BA228A"/>
    <w:rsid w:val="00BA34E2"/>
    <w:rsid w:val="00BA451D"/>
    <w:rsid w:val="00BB71DA"/>
    <w:rsid w:val="00BC32AC"/>
    <w:rsid w:val="00BC659A"/>
    <w:rsid w:val="00BC7C0F"/>
    <w:rsid w:val="00BD3FAE"/>
    <w:rsid w:val="00BD45B9"/>
    <w:rsid w:val="00BD5944"/>
    <w:rsid w:val="00BD5C34"/>
    <w:rsid w:val="00BE00BD"/>
    <w:rsid w:val="00BF0AF0"/>
    <w:rsid w:val="00BF3713"/>
    <w:rsid w:val="00BF3D7F"/>
    <w:rsid w:val="00C06A32"/>
    <w:rsid w:val="00C07ACE"/>
    <w:rsid w:val="00C106F7"/>
    <w:rsid w:val="00C12045"/>
    <w:rsid w:val="00C14296"/>
    <w:rsid w:val="00C2536B"/>
    <w:rsid w:val="00C2587D"/>
    <w:rsid w:val="00C26431"/>
    <w:rsid w:val="00C31F5F"/>
    <w:rsid w:val="00C345F1"/>
    <w:rsid w:val="00C45518"/>
    <w:rsid w:val="00C4772D"/>
    <w:rsid w:val="00C52F63"/>
    <w:rsid w:val="00C549BA"/>
    <w:rsid w:val="00C60439"/>
    <w:rsid w:val="00C70061"/>
    <w:rsid w:val="00C73C59"/>
    <w:rsid w:val="00C83D33"/>
    <w:rsid w:val="00C8782D"/>
    <w:rsid w:val="00C92636"/>
    <w:rsid w:val="00CA26EA"/>
    <w:rsid w:val="00CA64C0"/>
    <w:rsid w:val="00CB4C0A"/>
    <w:rsid w:val="00CC20A4"/>
    <w:rsid w:val="00CC2B54"/>
    <w:rsid w:val="00CC5E63"/>
    <w:rsid w:val="00CD72A8"/>
    <w:rsid w:val="00CE0F9D"/>
    <w:rsid w:val="00CE15C3"/>
    <w:rsid w:val="00CE7D54"/>
    <w:rsid w:val="00D144A4"/>
    <w:rsid w:val="00D15F40"/>
    <w:rsid w:val="00D16729"/>
    <w:rsid w:val="00D17AA8"/>
    <w:rsid w:val="00D17E2B"/>
    <w:rsid w:val="00D20FE3"/>
    <w:rsid w:val="00D331EF"/>
    <w:rsid w:val="00D35338"/>
    <w:rsid w:val="00D42184"/>
    <w:rsid w:val="00D43BAF"/>
    <w:rsid w:val="00D46A1C"/>
    <w:rsid w:val="00D5516B"/>
    <w:rsid w:val="00D56544"/>
    <w:rsid w:val="00D5695A"/>
    <w:rsid w:val="00D604DA"/>
    <w:rsid w:val="00D6239C"/>
    <w:rsid w:val="00D64D67"/>
    <w:rsid w:val="00D65EFF"/>
    <w:rsid w:val="00D72C14"/>
    <w:rsid w:val="00D762B8"/>
    <w:rsid w:val="00D7717F"/>
    <w:rsid w:val="00D82869"/>
    <w:rsid w:val="00D82ADA"/>
    <w:rsid w:val="00D8307B"/>
    <w:rsid w:val="00D84622"/>
    <w:rsid w:val="00D8700B"/>
    <w:rsid w:val="00D90295"/>
    <w:rsid w:val="00D95DAC"/>
    <w:rsid w:val="00D968A8"/>
    <w:rsid w:val="00D978C4"/>
    <w:rsid w:val="00DA040F"/>
    <w:rsid w:val="00DA55DF"/>
    <w:rsid w:val="00DB23E6"/>
    <w:rsid w:val="00DB3C7C"/>
    <w:rsid w:val="00DB6046"/>
    <w:rsid w:val="00DB7919"/>
    <w:rsid w:val="00DC2963"/>
    <w:rsid w:val="00DC36F9"/>
    <w:rsid w:val="00DD1472"/>
    <w:rsid w:val="00DE365F"/>
    <w:rsid w:val="00DE5D6A"/>
    <w:rsid w:val="00DF2E8A"/>
    <w:rsid w:val="00DF3FD0"/>
    <w:rsid w:val="00DF486A"/>
    <w:rsid w:val="00DF7CDB"/>
    <w:rsid w:val="00E01C52"/>
    <w:rsid w:val="00E022AF"/>
    <w:rsid w:val="00E02CCF"/>
    <w:rsid w:val="00E047EE"/>
    <w:rsid w:val="00E2059B"/>
    <w:rsid w:val="00E252A6"/>
    <w:rsid w:val="00E259BC"/>
    <w:rsid w:val="00E25F41"/>
    <w:rsid w:val="00E3347B"/>
    <w:rsid w:val="00E41B46"/>
    <w:rsid w:val="00E42754"/>
    <w:rsid w:val="00E43F1F"/>
    <w:rsid w:val="00E54D7D"/>
    <w:rsid w:val="00E646B5"/>
    <w:rsid w:val="00E7201F"/>
    <w:rsid w:val="00E808E4"/>
    <w:rsid w:val="00E80B89"/>
    <w:rsid w:val="00E84F96"/>
    <w:rsid w:val="00E85D8B"/>
    <w:rsid w:val="00E86121"/>
    <w:rsid w:val="00E87E2F"/>
    <w:rsid w:val="00E94E13"/>
    <w:rsid w:val="00E95D1E"/>
    <w:rsid w:val="00EB0287"/>
    <w:rsid w:val="00EB5056"/>
    <w:rsid w:val="00EC1A85"/>
    <w:rsid w:val="00EC7865"/>
    <w:rsid w:val="00ED18B3"/>
    <w:rsid w:val="00ED41E0"/>
    <w:rsid w:val="00ED5593"/>
    <w:rsid w:val="00ED5692"/>
    <w:rsid w:val="00ED5A56"/>
    <w:rsid w:val="00EE141A"/>
    <w:rsid w:val="00EE184E"/>
    <w:rsid w:val="00EF1D48"/>
    <w:rsid w:val="00EF25EA"/>
    <w:rsid w:val="00EF615A"/>
    <w:rsid w:val="00EF7294"/>
    <w:rsid w:val="00F022F1"/>
    <w:rsid w:val="00F03678"/>
    <w:rsid w:val="00F07CE8"/>
    <w:rsid w:val="00F14BD7"/>
    <w:rsid w:val="00F1789E"/>
    <w:rsid w:val="00F21755"/>
    <w:rsid w:val="00F30926"/>
    <w:rsid w:val="00F34A8D"/>
    <w:rsid w:val="00F352A6"/>
    <w:rsid w:val="00F37CCD"/>
    <w:rsid w:val="00F4250D"/>
    <w:rsid w:val="00F45704"/>
    <w:rsid w:val="00F47B5C"/>
    <w:rsid w:val="00F47DE8"/>
    <w:rsid w:val="00F50AD8"/>
    <w:rsid w:val="00F5161D"/>
    <w:rsid w:val="00F51A0C"/>
    <w:rsid w:val="00F5499D"/>
    <w:rsid w:val="00F62DAB"/>
    <w:rsid w:val="00F72A60"/>
    <w:rsid w:val="00F744E7"/>
    <w:rsid w:val="00F777DA"/>
    <w:rsid w:val="00F822D3"/>
    <w:rsid w:val="00F8612F"/>
    <w:rsid w:val="00F872CC"/>
    <w:rsid w:val="00F877C8"/>
    <w:rsid w:val="00F91D95"/>
    <w:rsid w:val="00F92EC6"/>
    <w:rsid w:val="00F962B3"/>
    <w:rsid w:val="00FA6A3A"/>
    <w:rsid w:val="00FC7186"/>
    <w:rsid w:val="00FC787B"/>
    <w:rsid w:val="00FD0E1C"/>
    <w:rsid w:val="00FD2065"/>
    <w:rsid w:val="00FD6693"/>
    <w:rsid w:val="00FD69E4"/>
    <w:rsid w:val="00FE76D0"/>
    <w:rsid w:val="00FF25CD"/>
    <w:rsid w:val="00FF2E4F"/>
    <w:rsid w:val="00FF3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ED9DE8F"/>
  <w15:docId w15:val="{FB7A20E9-80D0-429C-A5B9-24EE32AAC6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tabs>
        <w:tab w:val="left" w:pos="3880"/>
      </w:tabs>
      <w:outlineLvl w:val="0"/>
    </w:pPr>
    <w:rPr>
      <w:rFonts w:ascii="Arial" w:hAnsi="Arial"/>
      <w:b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rsid w:val="005D4754"/>
    <w:pPr>
      <w:spacing w:before="100" w:beforeAutospacing="1" w:after="100" w:afterAutospacing="1"/>
    </w:pPr>
  </w:style>
  <w:style w:type="paragraph" w:styleId="MapadoDocumento">
    <w:name w:val="Document Map"/>
    <w:basedOn w:val="Normal"/>
    <w:semiHidden/>
    <w:rsid w:val="002A02A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ecuodecorpodetextoChar">
    <w:name w:val="Recuo de corpo de texto Char"/>
    <w:link w:val="Recuodecorpodetexto"/>
    <w:rsid w:val="00444F1E"/>
    <w:rPr>
      <w:rFonts w:ascii="Clarity Gothic Light SF" w:hAnsi="Clarity Gothic Light SF" w:cs="Arial"/>
      <w:bCs/>
      <w:sz w:val="28"/>
    </w:rPr>
  </w:style>
  <w:style w:type="character" w:customStyle="1" w:styleId="apple-converted-space">
    <w:name w:val="apple-converted-space"/>
    <w:basedOn w:val="Fontepargpadro"/>
    <w:rsid w:val="00CC20A4"/>
  </w:style>
  <w:style w:type="paragraph" w:styleId="Textodebalo">
    <w:name w:val="Balloon Text"/>
    <w:basedOn w:val="Normal"/>
    <w:link w:val="TextodebaloChar"/>
    <w:rsid w:val="006D0D6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6D0D6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288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9013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762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9829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924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1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38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108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330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171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7963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593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86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62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270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559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531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17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44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44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063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5914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39485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7E84AA-2F13-4526-836A-131491F2CC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288</Words>
  <Characters>1561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Nº 049/2005</vt:lpstr>
    </vt:vector>
  </TitlesOfParts>
  <Company/>
  <LinksUpToDate>false</LinksUpToDate>
  <CharactersWithSpaces>1846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Nº 049/2005</dc:title>
  <dc:creator>Mr. Spoock Hom@</dc:creator>
  <cp:lastModifiedBy>user</cp:lastModifiedBy>
  <cp:revision>12</cp:revision>
  <cp:lastPrinted>2025-02-26T11:43:00Z</cp:lastPrinted>
  <dcterms:created xsi:type="dcterms:W3CDTF">2025-05-12T11:14:00Z</dcterms:created>
  <dcterms:modified xsi:type="dcterms:W3CDTF">2026-02-19T11:11:00Z</dcterms:modified>
</cp:coreProperties>
</file>