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E071F2">
        <w:rPr>
          <w:rFonts w:ascii="Times New Roman" w:hAnsi="Times New Roman"/>
          <w:sz w:val="24"/>
          <w:szCs w:val="24"/>
        </w:rPr>
        <w:t>03</w:t>
      </w:r>
      <w:r w:rsidR="00045404">
        <w:rPr>
          <w:rFonts w:ascii="Times New Roman" w:hAnsi="Times New Roman"/>
          <w:sz w:val="24"/>
          <w:szCs w:val="24"/>
        </w:rPr>
        <w:t>5</w:t>
      </w:r>
      <w:r w:rsidR="00DA7848">
        <w:rPr>
          <w:rFonts w:ascii="Times New Roman" w:hAnsi="Times New Roman"/>
          <w:sz w:val="24"/>
          <w:szCs w:val="24"/>
        </w:rPr>
        <w:t>/18</w:t>
      </w:r>
      <w:r w:rsidRPr="0061517D">
        <w:rPr>
          <w:rFonts w:ascii="Times New Roman" w:hAnsi="Times New Roman"/>
          <w:sz w:val="24"/>
          <w:szCs w:val="24"/>
        </w:rPr>
        <w:t>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E39C6">
        <w:rPr>
          <w:rFonts w:ascii="Times New Roman" w:hAnsi="Times New Roman"/>
          <w:sz w:val="24"/>
          <w:szCs w:val="24"/>
          <w:lang w:val="pt-PT"/>
        </w:rPr>
        <w:t>07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5E39C6">
        <w:rPr>
          <w:rFonts w:ascii="Times New Roman" w:hAnsi="Times New Roman"/>
          <w:sz w:val="24"/>
          <w:szCs w:val="24"/>
          <w:lang w:val="pt-PT"/>
        </w:rPr>
        <w:t>fevereiro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31CF0" w:rsidRPr="00E31CF0" w:rsidRDefault="00045404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</w:t>
      </w:r>
      <w:r w:rsidR="00E31CF0" w:rsidRPr="00E31CF0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Leonardo Pascoal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045404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2F7C6A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DF0AFD3" wp14:editId="059607E6">
            <wp:simplePos x="0" y="0"/>
            <wp:positionH relativeFrom="margin">
              <wp:posOffset>782320</wp:posOffset>
            </wp:positionH>
            <wp:positionV relativeFrom="margin">
              <wp:posOffset>1390015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45404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="00045404">
        <w:rPr>
          <w:rFonts w:ascii="Times New Roman" w:hAnsi="Times New Roman"/>
          <w:sz w:val="24"/>
          <w:szCs w:val="24"/>
        </w:rPr>
        <w:t>Clodovino</w:t>
      </w:r>
      <w:proofErr w:type="spellEnd"/>
      <w:r w:rsidR="00045404">
        <w:rPr>
          <w:rFonts w:ascii="Times New Roman" w:hAnsi="Times New Roman"/>
          <w:sz w:val="24"/>
          <w:szCs w:val="24"/>
        </w:rPr>
        <w:t xml:space="preserve"> Soares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045404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E31CF0" w:rsidRPr="00E31CF0">
        <w:rPr>
          <w:rFonts w:ascii="Times New Roman" w:hAnsi="Times New Roman"/>
          <w:sz w:val="24"/>
          <w:szCs w:val="24"/>
        </w:rPr>
        <w:t>.</w:t>
      </w:r>
    </w:p>
    <w:p w:rsidR="002B595B" w:rsidRPr="001B4765" w:rsidRDefault="002B595B" w:rsidP="006A27B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E31CF0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Prezada</w:t>
      </w:r>
      <w:r w:rsidR="006A27B4">
        <w:rPr>
          <w:rFonts w:ascii="Times New Roman" w:hAnsi="Times New Roman"/>
          <w:sz w:val="24"/>
          <w:szCs w:val="24"/>
          <w:lang w:val="pt-PT"/>
        </w:rPr>
        <w:t xml:space="preserve"> Senhor</w:t>
      </w:r>
      <w:r>
        <w:rPr>
          <w:rFonts w:ascii="Times New Roman" w:hAnsi="Times New Roman"/>
          <w:sz w:val="24"/>
          <w:szCs w:val="24"/>
          <w:lang w:val="pt-PT"/>
        </w:rPr>
        <w:t>a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728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E31CF0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F57D1C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E39C6">
        <w:rPr>
          <w:rFonts w:ascii="Times New Roman" w:hAnsi="Times New Roman"/>
          <w:sz w:val="24"/>
        </w:rPr>
        <w:t>06</w:t>
      </w:r>
      <w:r w:rsidR="00DA7848">
        <w:rPr>
          <w:rFonts w:ascii="Times New Roman" w:hAnsi="Times New Roman"/>
          <w:sz w:val="24"/>
        </w:rPr>
        <w:t xml:space="preserve"> de </w:t>
      </w:r>
      <w:r w:rsidR="005E39C6">
        <w:rPr>
          <w:rFonts w:ascii="Times New Roman" w:hAnsi="Times New Roman"/>
          <w:sz w:val="24"/>
        </w:rPr>
        <w:t>fevereiro</w:t>
      </w:r>
      <w:r w:rsidR="006A27B4">
        <w:rPr>
          <w:rFonts w:ascii="Times New Roman" w:hAnsi="Times New Roman"/>
          <w:sz w:val="24"/>
        </w:rPr>
        <w:t xml:space="preserve">, requer que Vossa </w:t>
      </w:r>
      <w:r w:rsidR="00045404">
        <w:rPr>
          <w:rFonts w:ascii="Times New Roman" w:hAnsi="Times New Roman"/>
          <w:sz w:val="24"/>
        </w:rPr>
        <w:t>Excelência</w:t>
      </w:r>
      <w:r w:rsidR="002A10E7">
        <w:rPr>
          <w:rFonts w:ascii="Times New Roman" w:hAnsi="Times New Roman"/>
          <w:sz w:val="24"/>
        </w:rPr>
        <w:t xml:space="preserve"> </w:t>
      </w:r>
      <w:r w:rsidR="005E39C6">
        <w:rPr>
          <w:rFonts w:ascii="Times New Roman" w:hAnsi="Times New Roman"/>
          <w:sz w:val="24"/>
        </w:rPr>
        <w:t xml:space="preserve">de início a </w:t>
      </w:r>
      <w:r w:rsidR="00045404">
        <w:rPr>
          <w:rFonts w:ascii="Times New Roman" w:hAnsi="Times New Roman"/>
          <w:sz w:val="24"/>
        </w:rPr>
        <w:t>realização</w:t>
      </w:r>
      <w:r w:rsidR="005E39C6">
        <w:rPr>
          <w:rFonts w:ascii="Times New Roman" w:hAnsi="Times New Roman"/>
          <w:sz w:val="24"/>
        </w:rPr>
        <w:t xml:space="preserve"> dos P</w:t>
      </w:r>
      <w:r w:rsidR="00045404">
        <w:rPr>
          <w:rFonts w:ascii="Times New Roman" w:hAnsi="Times New Roman"/>
          <w:sz w:val="24"/>
        </w:rPr>
        <w:t xml:space="preserve">lanos de </w:t>
      </w:r>
      <w:r w:rsidR="005E39C6">
        <w:rPr>
          <w:rFonts w:ascii="Times New Roman" w:hAnsi="Times New Roman"/>
          <w:sz w:val="24"/>
        </w:rPr>
        <w:t>P</w:t>
      </w:r>
      <w:r w:rsidR="00045404">
        <w:rPr>
          <w:rFonts w:ascii="Times New Roman" w:hAnsi="Times New Roman"/>
          <w:sz w:val="24"/>
        </w:rPr>
        <w:t xml:space="preserve">revenção </w:t>
      </w:r>
      <w:r w:rsidR="005E39C6">
        <w:rPr>
          <w:rFonts w:ascii="Times New Roman" w:hAnsi="Times New Roman"/>
          <w:sz w:val="24"/>
        </w:rPr>
        <w:t>C</w:t>
      </w:r>
      <w:r w:rsidR="00045404">
        <w:rPr>
          <w:rFonts w:ascii="Times New Roman" w:hAnsi="Times New Roman"/>
          <w:sz w:val="24"/>
        </w:rPr>
        <w:t xml:space="preserve">ontra </w:t>
      </w:r>
      <w:r w:rsidR="005E39C6">
        <w:rPr>
          <w:rFonts w:ascii="Times New Roman" w:hAnsi="Times New Roman"/>
          <w:sz w:val="24"/>
        </w:rPr>
        <w:t>I</w:t>
      </w:r>
      <w:r w:rsidR="00045404">
        <w:rPr>
          <w:rFonts w:ascii="Times New Roman" w:hAnsi="Times New Roman"/>
          <w:sz w:val="24"/>
        </w:rPr>
        <w:t>ncêndio</w:t>
      </w:r>
      <w:r w:rsidR="005E39C6">
        <w:rPr>
          <w:rFonts w:ascii="Times New Roman" w:hAnsi="Times New Roman"/>
          <w:sz w:val="24"/>
        </w:rPr>
        <w:t xml:space="preserve">s </w:t>
      </w:r>
      <w:r w:rsidR="00045404">
        <w:rPr>
          <w:rFonts w:ascii="Times New Roman" w:hAnsi="Times New Roman"/>
          <w:sz w:val="24"/>
        </w:rPr>
        <w:t xml:space="preserve">(PPCIs) </w:t>
      </w:r>
      <w:r w:rsidR="005E39C6">
        <w:rPr>
          <w:rFonts w:ascii="Times New Roman" w:hAnsi="Times New Roman"/>
          <w:sz w:val="24"/>
        </w:rPr>
        <w:t xml:space="preserve">das escolas </w:t>
      </w:r>
      <w:r w:rsidR="00045404">
        <w:rPr>
          <w:rFonts w:ascii="Times New Roman" w:hAnsi="Times New Roman"/>
          <w:sz w:val="24"/>
        </w:rPr>
        <w:t xml:space="preserve">municipais e ginásios que estão sob a responsabilidade da Prefeitura que já foram aprovados, </w:t>
      </w:r>
      <w:r w:rsidR="005E39C6">
        <w:rPr>
          <w:rFonts w:ascii="Times New Roman" w:hAnsi="Times New Roman"/>
          <w:sz w:val="24"/>
        </w:rPr>
        <w:t>conforme consta no documento do Corpo de Bombeiros em anexo, bem como o cronograma de realização das obras.</w:t>
      </w:r>
    </w:p>
    <w:p w:rsidR="006E728F" w:rsidRDefault="00EB6553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</w:t>
      </w:r>
      <w:r w:rsidR="006E728F">
        <w:rPr>
          <w:rFonts w:ascii="Times New Roman" w:hAnsi="Times New Roman"/>
          <w:sz w:val="24"/>
        </w:rPr>
        <w:t xml:space="preserve">ador, </w:t>
      </w:r>
      <w:r w:rsidR="001B58E0">
        <w:rPr>
          <w:rFonts w:ascii="Times New Roman" w:hAnsi="Times New Roman"/>
          <w:sz w:val="24"/>
        </w:rPr>
        <w:t xml:space="preserve">após cinco anos da tragédia da </w:t>
      </w:r>
      <w:r w:rsidR="00350618">
        <w:rPr>
          <w:rFonts w:ascii="Times New Roman" w:hAnsi="Times New Roman"/>
          <w:sz w:val="24"/>
        </w:rPr>
        <w:t>B</w:t>
      </w:r>
      <w:r w:rsidR="001B58E0">
        <w:rPr>
          <w:rFonts w:ascii="Times New Roman" w:hAnsi="Times New Roman"/>
          <w:sz w:val="24"/>
        </w:rPr>
        <w:t>oate Kiss, nosso país segue sofrendo constantes incidentes trágicos, que poderiam ser evitados caso o PPCI do local estivesse adequado e atualizado. Não podemos medir o valor das vidas humanas, estamos falando da vida de milhares de crianças e adolescentes, profissionais da educação e as famílias que levam e buscam diariamente seus filhos.</w:t>
      </w:r>
    </w:p>
    <w:p w:rsidR="001B58E0" w:rsidRDefault="001B58E0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 medidas de segurança devem ser sempre atendidas e respeitadas, não somente após a ocorrência de um desastre ou quando existisse a fiscalização por parte do órgão competente. Portanto, é indispensável que as escolas possuam seus PPCIs em dia e caso contrário, que seja </w:t>
      </w:r>
      <w:proofErr w:type="gramStart"/>
      <w:r>
        <w:rPr>
          <w:rFonts w:ascii="Times New Roman" w:hAnsi="Times New Roman"/>
          <w:sz w:val="24"/>
        </w:rPr>
        <w:t>implementado</w:t>
      </w:r>
      <w:proofErr w:type="gramEnd"/>
      <w:r>
        <w:rPr>
          <w:rFonts w:ascii="Times New Roman" w:hAnsi="Times New Roman"/>
          <w:sz w:val="24"/>
        </w:rPr>
        <w:t xml:space="preserve"> um cronograma para execução das obras.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1B58E0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6E728F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45404"/>
    <w:rsid w:val="0009597F"/>
    <w:rsid w:val="000A1B78"/>
    <w:rsid w:val="000A1FA7"/>
    <w:rsid w:val="000C6FE6"/>
    <w:rsid w:val="00176695"/>
    <w:rsid w:val="001B39FF"/>
    <w:rsid w:val="001B58E0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618"/>
    <w:rsid w:val="0035079D"/>
    <w:rsid w:val="00366CF9"/>
    <w:rsid w:val="003709A6"/>
    <w:rsid w:val="003732B9"/>
    <w:rsid w:val="003849EB"/>
    <w:rsid w:val="00390425"/>
    <w:rsid w:val="003A1A2D"/>
    <w:rsid w:val="003A7B29"/>
    <w:rsid w:val="003D2920"/>
    <w:rsid w:val="003D73C7"/>
    <w:rsid w:val="004352F5"/>
    <w:rsid w:val="004550B4"/>
    <w:rsid w:val="004675CC"/>
    <w:rsid w:val="005132E8"/>
    <w:rsid w:val="00523BC8"/>
    <w:rsid w:val="00526FB5"/>
    <w:rsid w:val="005426AB"/>
    <w:rsid w:val="00582EC4"/>
    <w:rsid w:val="005C593C"/>
    <w:rsid w:val="005E39C6"/>
    <w:rsid w:val="006109C6"/>
    <w:rsid w:val="0061517D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94E1E"/>
    <w:rsid w:val="00CF66D1"/>
    <w:rsid w:val="00D10F58"/>
    <w:rsid w:val="00D86E6A"/>
    <w:rsid w:val="00DA7848"/>
    <w:rsid w:val="00DA7C34"/>
    <w:rsid w:val="00DC434E"/>
    <w:rsid w:val="00DD46EB"/>
    <w:rsid w:val="00E071F2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942BF-FC7D-482E-8F4D-CF692BBE6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2018-02-07T18:24:00Z</cp:lastPrinted>
  <dcterms:created xsi:type="dcterms:W3CDTF">2018-02-07T13:00:00Z</dcterms:created>
  <dcterms:modified xsi:type="dcterms:W3CDTF">2018-02-07T18:27:00Z</dcterms:modified>
</cp:coreProperties>
</file>