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3BF72" w14:textId="77777777" w:rsidR="000A7A27" w:rsidRDefault="000A7A27" w:rsidP="000A7A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EXMA. SRA. PRESIDENTE DA CÂMARA MUNICIPAL DE LEME.</w:t>
      </w:r>
    </w:p>
    <w:p w14:paraId="2A9430FD" w14:textId="77777777" w:rsidR="000A7A27" w:rsidRDefault="000A7A27" w:rsidP="000A7A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2812B6" w14:textId="77777777" w:rsidR="000A7A27" w:rsidRDefault="000A7A27" w:rsidP="000A7A27">
      <w:pPr>
        <w:widowControl w:val="0"/>
        <w:autoSpaceDE w:val="0"/>
        <w:autoSpaceDN w:val="0"/>
        <w:adjustRightInd w:val="0"/>
        <w:spacing w:after="0" w:line="240" w:lineRule="auto"/>
        <w:ind w:left="4510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26628E76" w14:textId="77777777" w:rsidR="000A7A27" w:rsidRDefault="000A7A27" w:rsidP="000A7A27">
      <w:pPr>
        <w:widowControl w:val="0"/>
        <w:autoSpaceDE w:val="0"/>
        <w:autoSpaceDN w:val="0"/>
        <w:adjustRightInd w:val="0"/>
        <w:spacing w:after="0" w:line="276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/ </w:t>
      </w:r>
      <w:r w:rsidRPr="00DE6FD2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>26</w:t>
      </w:r>
    </w:p>
    <w:p w14:paraId="2DFFFD24" w14:textId="77777777" w:rsidR="000A7A27" w:rsidRDefault="000A7A27" w:rsidP="000A7A27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Indica </w:t>
      </w:r>
      <w:r w:rsidRPr="00B95074">
        <w:rPr>
          <w:rFonts w:ascii="Arial" w:hAnsi="Arial" w:cs="Arial"/>
          <w:b/>
          <w:bCs/>
        </w:rPr>
        <w:t>realização de roçagem do mato, limpeza e demais serviços de manutenção em todo o trajeto que dá acesso à empresa Braido – Indústria Agroquímica, bem como em suas proximidades.</w:t>
      </w:r>
    </w:p>
    <w:p w14:paraId="509F115D" w14:textId="77777777" w:rsidR="000A7A27" w:rsidRDefault="000A7A27" w:rsidP="000A7A27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</w:p>
    <w:p w14:paraId="0169FAF9" w14:textId="77777777" w:rsidR="000A7A27" w:rsidRPr="004E7760" w:rsidRDefault="000A7A27" w:rsidP="000A7A2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sz w:val="24"/>
          <w:szCs w:val="24"/>
        </w:rPr>
        <w:t xml:space="preserve">A Vereadora que esta subscreve, </w:t>
      </w:r>
    </w:p>
    <w:p w14:paraId="59CDE24B" w14:textId="77777777" w:rsidR="000A7A27" w:rsidRPr="004E7760" w:rsidRDefault="000A7A27" w:rsidP="000A7A2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4A6F4E28" w14:textId="77777777" w:rsidR="000A7A27" w:rsidRPr="00B95074" w:rsidRDefault="000A7A27" w:rsidP="000A7A2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b/>
          <w:bCs/>
          <w:sz w:val="24"/>
          <w:szCs w:val="24"/>
        </w:rPr>
        <w:t>CONSIDERANDO</w:t>
      </w:r>
      <w:r w:rsidRPr="004E776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que</w:t>
      </w:r>
      <w:r w:rsidRPr="009B6FE8">
        <w:rPr>
          <w:rFonts w:ascii="Arial" w:hAnsi="Arial" w:cs="Arial"/>
          <w:sz w:val="24"/>
          <w:szCs w:val="24"/>
        </w:rPr>
        <w:t xml:space="preserve"> </w:t>
      </w:r>
      <w:r w:rsidRPr="00B95074">
        <w:rPr>
          <w:rFonts w:ascii="Arial" w:hAnsi="Arial" w:cs="Arial"/>
          <w:sz w:val="24"/>
          <w:szCs w:val="24"/>
        </w:rPr>
        <w:t>diante das condições atuais da via de acesso à referida empresa, onde o mato encontra-se excessivamente alto, a ponto de encobrir placas de sinalização, prejudicando a visibilidade e orientação dos condutores.</w:t>
      </w:r>
    </w:p>
    <w:p w14:paraId="2B1643F4" w14:textId="77777777" w:rsidR="000A7A27" w:rsidRPr="00B95074" w:rsidRDefault="000A7A27" w:rsidP="000A7A2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95074">
        <w:rPr>
          <w:rFonts w:ascii="Arial" w:hAnsi="Arial" w:cs="Arial"/>
          <w:sz w:val="24"/>
          <w:szCs w:val="24"/>
        </w:rPr>
        <w:t>Ressalta-se que se trata de uma estrada com iluminação escassa, o que agrava ainda mais os riscos, especialmente no período noturno. Essa combinação de fatores aumenta significativamente a probabilidade de acidentes, sobretudo envolvendo motociclistas, que ficam mais vulneráveis diante da falta de visibilidade e das condições inadequadas da via.</w:t>
      </w:r>
    </w:p>
    <w:p w14:paraId="10399EF1" w14:textId="77777777" w:rsidR="000A7A27" w:rsidRDefault="000A7A27" w:rsidP="000A7A2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95074">
        <w:rPr>
          <w:rFonts w:ascii="Arial" w:hAnsi="Arial" w:cs="Arial"/>
          <w:sz w:val="24"/>
          <w:szCs w:val="24"/>
        </w:rPr>
        <w:t>Além disso, o local possui fluxo constante de trabalhadores e veículos, o que reforça a necessidade de manutenção periódica para garantir segurança e boas condições de tráfego.</w:t>
      </w:r>
    </w:p>
    <w:p w14:paraId="0D9338FA" w14:textId="77777777" w:rsidR="000A7A27" w:rsidRDefault="000A7A27" w:rsidP="000A7A2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3FD95DA" w14:textId="77777777" w:rsidR="000A7A27" w:rsidRPr="00B95074" w:rsidRDefault="000A7A27" w:rsidP="000A7A2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D8C1F75" wp14:editId="539F8BDE">
            <wp:extent cx="2311400" cy="1733550"/>
            <wp:effectExtent l="0" t="0" r="0" b="0"/>
            <wp:docPr id="1944600371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300" cy="173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AC59E9D" wp14:editId="7A62B424">
            <wp:extent cx="2630312" cy="1479550"/>
            <wp:effectExtent l="0" t="0" r="0" b="6350"/>
            <wp:docPr id="1844810665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861" cy="14871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6AAD88" w14:textId="77777777" w:rsidR="000A7A27" w:rsidRDefault="000A7A27" w:rsidP="000A7A2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218FEC03" w14:textId="77777777" w:rsidR="000A7A27" w:rsidRDefault="000A7A27" w:rsidP="000A7A2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D0F27">
        <w:rPr>
          <w:rFonts w:ascii="Arial" w:hAnsi="Arial" w:cs="Arial"/>
          <w:b/>
          <w:bCs/>
        </w:rPr>
        <w:lastRenderedPageBreak/>
        <w:t>INDICA</w:t>
      </w:r>
      <w:r>
        <w:rPr>
          <w:rFonts w:ascii="Arial" w:hAnsi="Arial" w:cs="Arial"/>
        </w:rPr>
        <w:t xml:space="preserve"> ao Exmo. Sr. Prefeito Municipal, que determine ao Setor Competente da municipalidade que adote as medidas cabíveis para efetuar a </w:t>
      </w:r>
      <w:r w:rsidRPr="00B95074">
        <w:rPr>
          <w:rFonts w:ascii="Arial" w:hAnsi="Arial" w:cs="Arial"/>
          <w:b/>
          <w:bCs/>
        </w:rPr>
        <w:t>realização de roçagem do mato, limpeza e demais serviços de manutenção em todo o trajeto que dá acesso à empresa Braido – Indústria Agroquímica, bem como em suas proximidades.</w:t>
      </w:r>
    </w:p>
    <w:p w14:paraId="295DEC02" w14:textId="77777777" w:rsidR="000A7A27" w:rsidRDefault="000A7A27" w:rsidP="000A7A2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333D60E" w14:textId="77777777" w:rsidR="000A7A27" w:rsidRDefault="000A7A27" w:rsidP="000A7A27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“Professor Arlindo Fávaro”, em 30 de abril de 2026.</w:t>
      </w:r>
    </w:p>
    <w:p w14:paraId="46A79BF2" w14:textId="77777777" w:rsidR="000A7A27" w:rsidRDefault="000A7A27" w:rsidP="000A7A27">
      <w:pPr>
        <w:widowControl w:val="0"/>
        <w:autoSpaceDE w:val="0"/>
        <w:autoSpaceDN w:val="0"/>
        <w:adjustRightInd w:val="0"/>
        <w:spacing w:after="0" w:line="240" w:lineRule="auto"/>
        <w:ind w:right="5"/>
        <w:rPr>
          <w:rFonts w:ascii="Arial" w:hAnsi="Arial" w:cs="Arial"/>
          <w:b/>
          <w:bCs/>
          <w:sz w:val="24"/>
          <w:szCs w:val="24"/>
        </w:rPr>
      </w:pPr>
    </w:p>
    <w:p w14:paraId="271669FC" w14:textId="77777777" w:rsidR="000A7A27" w:rsidRPr="008C4EA9" w:rsidRDefault="000A7A27" w:rsidP="000A7A27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Andrea Navarro Mondin </w:t>
      </w:r>
    </w:p>
    <w:p w14:paraId="21EC9E93" w14:textId="77777777" w:rsidR="000A7A27" w:rsidRDefault="000A7A27" w:rsidP="000A7A27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  <w:r w:rsidRPr="008C4EA9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Andrea Mondin</w:t>
      </w:r>
    </w:p>
    <w:p w14:paraId="68932848" w14:textId="77777777" w:rsidR="00C97D97" w:rsidRDefault="00C97D97" w:rsidP="004E730A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</w:p>
    <w:p w14:paraId="30F2E136" w14:textId="77777777" w:rsidR="00EE5028" w:rsidRDefault="00EE5028" w:rsidP="00C97D9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EE5028" w:rsidSect="000D7D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701" w:right="1134" w:bottom="851" w:left="1701" w:header="567" w:footer="12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1688D" w14:textId="77777777" w:rsidR="008B73EB" w:rsidRDefault="008B73EB" w:rsidP="00992D50">
      <w:pPr>
        <w:spacing w:after="0" w:line="240" w:lineRule="auto"/>
      </w:pPr>
      <w:r>
        <w:separator/>
      </w:r>
    </w:p>
  </w:endnote>
  <w:endnote w:type="continuationSeparator" w:id="0">
    <w:p w14:paraId="53C269F6" w14:textId="77777777" w:rsidR="008B73EB" w:rsidRDefault="008B73EB" w:rsidP="0099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8137" w14:textId="77777777" w:rsidR="00742C87" w:rsidRDefault="00742C8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96D3" w14:textId="77777777" w:rsidR="009328A4" w:rsidRPr="00423432" w:rsidRDefault="009328A4" w:rsidP="009328A4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6"/>
        <w:szCs w:val="16"/>
      </w:rPr>
    </w:pPr>
    <w:bookmarkStart w:id="2" w:name="_Hlk31812575"/>
    <w:r w:rsidRPr="00423432">
      <w:rPr>
        <w:rFonts w:ascii="Courier New" w:hAnsi="Courier New" w:cs="Courier New"/>
        <w:b/>
        <w:bCs/>
      </w:rPr>
      <w:t>DOCUMENTO ASSINADO DIGITALMENTE NOS TERMOS DA RESOLUÇÃO Nº 337/2016</w:t>
    </w:r>
  </w:p>
  <w:p w14:paraId="02641A50" w14:textId="77777777" w:rsidR="00120D4C" w:rsidRPr="00120D4C" w:rsidRDefault="00120D4C" w:rsidP="009328A4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B05443" w:rsidRPr="00B05443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555213B4" w14:textId="77777777" w:rsidR="00992D50" w:rsidRPr="00120D4C" w:rsidRDefault="00120D4C" w:rsidP="009328A4">
    <w:pPr>
      <w:pStyle w:val="Rodap"/>
      <w:ind w:left="-567"/>
      <w:jc w:val="center"/>
      <w:rPr>
        <w:rFonts w:ascii="Arial" w:hAnsi="Arial" w:cs="Arial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 w:rsidRPr="00120D4C"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70BB" w14:textId="77777777" w:rsidR="00742C87" w:rsidRDefault="00742C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A6F62" w14:textId="77777777" w:rsidR="008B73EB" w:rsidRDefault="008B73EB" w:rsidP="00992D50">
      <w:pPr>
        <w:spacing w:after="0" w:line="240" w:lineRule="auto"/>
      </w:pPr>
      <w:r>
        <w:separator/>
      </w:r>
    </w:p>
  </w:footnote>
  <w:footnote w:type="continuationSeparator" w:id="0">
    <w:p w14:paraId="712472AB" w14:textId="77777777" w:rsidR="008B73EB" w:rsidRDefault="008B73EB" w:rsidP="00992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5A96" w14:textId="77777777" w:rsidR="00742C87" w:rsidRDefault="00742C8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38186" w14:textId="77777777" w:rsidR="00423432" w:rsidRDefault="00932FED" w:rsidP="00742C87">
    <w:pPr>
      <w:pStyle w:val="Cabealho"/>
      <w:rPr>
        <w:sz w:val="18"/>
        <w:szCs w:val="18"/>
      </w:rPr>
    </w:pPr>
    <w:bookmarkStart w:id="0" w:name="_Hlk10733043"/>
    <w:bookmarkStart w:id="1" w:name="_Hlk10733044"/>
    <w:r w:rsidRPr="00932FED">
      <w:rPr>
        <w:noProof/>
        <w:sz w:val="18"/>
        <w:szCs w:val="18"/>
      </w:rPr>
      <w:drawing>
        <wp:inline distT="0" distB="0" distL="0" distR="0" wp14:anchorId="55DAF619" wp14:editId="4C200A8D">
          <wp:extent cx="6172200" cy="790575"/>
          <wp:effectExtent l="0" t="0" r="0" b="0"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bookmarkEnd w:id="1"/>
  <w:p w14:paraId="050CB9C4" w14:textId="77777777" w:rsidR="00992D50" w:rsidRPr="00745EAE" w:rsidRDefault="00992D50" w:rsidP="00423432">
    <w:pPr>
      <w:pStyle w:val="Cabealho"/>
      <w:ind w:left="993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BDE1" w14:textId="77777777" w:rsidR="00742C87" w:rsidRDefault="00742C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14CD8"/>
    <w:multiLevelType w:val="multilevel"/>
    <w:tmpl w:val="20D4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E9745F"/>
    <w:multiLevelType w:val="multilevel"/>
    <w:tmpl w:val="4AD8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9E3BEC"/>
    <w:multiLevelType w:val="multilevel"/>
    <w:tmpl w:val="2EC0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320565"/>
    <w:multiLevelType w:val="multilevel"/>
    <w:tmpl w:val="33C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463525">
    <w:abstractNumId w:val="0"/>
  </w:num>
  <w:num w:numId="2" w16cid:durableId="1677220469">
    <w:abstractNumId w:val="1"/>
  </w:num>
  <w:num w:numId="3" w16cid:durableId="969363825">
    <w:abstractNumId w:val="3"/>
  </w:num>
  <w:num w:numId="4" w16cid:durableId="124865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pt-BR" w:vendorID="64" w:dllVersion="0" w:nlCheck="1" w:checkStyle="0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0"/>
    <w:rsid w:val="00003E38"/>
    <w:rsid w:val="00010136"/>
    <w:rsid w:val="00015FA1"/>
    <w:rsid w:val="00023F04"/>
    <w:rsid w:val="00043F66"/>
    <w:rsid w:val="00067D6B"/>
    <w:rsid w:val="00070C06"/>
    <w:rsid w:val="000A7A27"/>
    <w:rsid w:val="000C2303"/>
    <w:rsid w:val="000C24F3"/>
    <w:rsid w:val="000D0E00"/>
    <w:rsid w:val="000D6C01"/>
    <w:rsid w:val="000D7D10"/>
    <w:rsid w:val="00120D4C"/>
    <w:rsid w:val="001236BA"/>
    <w:rsid w:val="001709A9"/>
    <w:rsid w:val="001A3090"/>
    <w:rsid w:val="001F16DC"/>
    <w:rsid w:val="00255E97"/>
    <w:rsid w:val="002748B3"/>
    <w:rsid w:val="00312E95"/>
    <w:rsid w:val="00314BF7"/>
    <w:rsid w:val="003369D5"/>
    <w:rsid w:val="00345240"/>
    <w:rsid w:val="003B18C4"/>
    <w:rsid w:val="003C52CE"/>
    <w:rsid w:val="003E6D5A"/>
    <w:rsid w:val="003F52B7"/>
    <w:rsid w:val="004161D3"/>
    <w:rsid w:val="00422E24"/>
    <w:rsid w:val="00423432"/>
    <w:rsid w:val="00441A99"/>
    <w:rsid w:val="004C70B0"/>
    <w:rsid w:val="004E730A"/>
    <w:rsid w:val="004E7760"/>
    <w:rsid w:val="00564E69"/>
    <w:rsid w:val="0057132C"/>
    <w:rsid w:val="00571D56"/>
    <w:rsid w:val="005A156F"/>
    <w:rsid w:val="005A7B3B"/>
    <w:rsid w:val="005C1094"/>
    <w:rsid w:val="005F278C"/>
    <w:rsid w:val="00626294"/>
    <w:rsid w:val="00661EEF"/>
    <w:rsid w:val="00670918"/>
    <w:rsid w:val="00673682"/>
    <w:rsid w:val="00674E46"/>
    <w:rsid w:val="00691D48"/>
    <w:rsid w:val="006D13A4"/>
    <w:rsid w:val="00703F76"/>
    <w:rsid w:val="00716BA6"/>
    <w:rsid w:val="00725339"/>
    <w:rsid w:val="00742C87"/>
    <w:rsid w:val="00745EAE"/>
    <w:rsid w:val="00797DAE"/>
    <w:rsid w:val="007C3956"/>
    <w:rsid w:val="007C72F0"/>
    <w:rsid w:val="0088278E"/>
    <w:rsid w:val="008846B7"/>
    <w:rsid w:val="008A27D2"/>
    <w:rsid w:val="008B35AD"/>
    <w:rsid w:val="008B73EB"/>
    <w:rsid w:val="008C4EA9"/>
    <w:rsid w:val="008E6AE4"/>
    <w:rsid w:val="00900E62"/>
    <w:rsid w:val="00922980"/>
    <w:rsid w:val="00924A86"/>
    <w:rsid w:val="009328A4"/>
    <w:rsid w:val="00932FED"/>
    <w:rsid w:val="00946083"/>
    <w:rsid w:val="00954718"/>
    <w:rsid w:val="0097284B"/>
    <w:rsid w:val="009750F1"/>
    <w:rsid w:val="00992D50"/>
    <w:rsid w:val="009E6EC4"/>
    <w:rsid w:val="009F380A"/>
    <w:rsid w:val="00A166C4"/>
    <w:rsid w:val="00A2289C"/>
    <w:rsid w:val="00A2408A"/>
    <w:rsid w:val="00AB2EC0"/>
    <w:rsid w:val="00AB5FFF"/>
    <w:rsid w:val="00AE2EA8"/>
    <w:rsid w:val="00B05443"/>
    <w:rsid w:val="00B06E6D"/>
    <w:rsid w:val="00B226D2"/>
    <w:rsid w:val="00B30E35"/>
    <w:rsid w:val="00B3462B"/>
    <w:rsid w:val="00B423E2"/>
    <w:rsid w:val="00B50BF2"/>
    <w:rsid w:val="00B72EC7"/>
    <w:rsid w:val="00B85D29"/>
    <w:rsid w:val="00BA7B38"/>
    <w:rsid w:val="00BB5214"/>
    <w:rsid w:val="00BB613F"/>
    <w:rsid w:val="00BB6D2F"/>
    <w:rsid w:val="00BC521A"/>
    <w:rsid w:val="00BD0F27"/>
    <w:rsid w:val="00BE5789"/>
    <w:rsid w:val="00C03596"/>
    <w:rsid w:val="00C7045C"/>
    <w:rsid w:val="00C96D8C"/>
    <w:rsid w:val="00C97D97"/>
    <w:rsid w:val="00CC55C8"/>
    <w:rsid w:val="00CD219B"/>
    <w:rsid w:val="00CD77A3"/>
    <w:rsid w:val="00CD77AC"/>
    <w:rsid w:val="00CF2E95"/>
    <w:rsid w:val="00D00734"/>
    <w:rsid w:val="00D36A4F"/>
    <w:rsid w:val="00D70077"/>
    <w:rsid w:val="00D87A44"/>
    <w:rsid w:val="00DE2542"/>
    <w:rsid w:val="00DE6FD2"/>
    <w:rsid w:val="00DF6D50"/>
    <w:rsid w:val="00E37460"/>
    <w:rsid w:val="00E62691"/>
    <w:rsid w:val="00E669DA"/>
    <w:rsid w:val="00E84582"/>
    <w:rsid w:val="00E97668"/>
    <w:rsid w:val="00EA635B"/>
    <w:rsid w:val="00EB7EE0"/>
    <w:rsid w:val="00EC73D0"/>
    <w:rsid w:val="00EE5028"/>
    <w:rsid w:val="00EE5061"/>
    <w:rsid w:val="00EF2D31"/>
    <w:rsid w:val="00EF391F"/>
    <w:rsid w:val="00EF49C1"/>
    <w:rsid w:val="00F019D0"/>
    <w:rsid w:val="00F142CF"/>
    <w:rsid w:val="00F1484F"/>
    <w:rsid w:val="00F16708"/>
    <w:rsid w:val="00F54E7F"/>
    <w:rsid w:val="00F96FE5"/>
    <w:rsid w:val="00FC4B1A"/>
    <w:rsid w:val="00FC5286"/>
    <w:rsid w:val="00FD4BF2"/>
    <w:rsid w:val="00FD618A"/>
    <w:rsid w:val="00FE4F74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E0786"/>
  <w14:defaultImageDpi w14:val="0"/>
  <w15:docId w15:val="{37F1A181-E147-43F3-98A7-24D1209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992D5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92D50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120D4C"/>
    <w:rPr>
      <w:rFonts w:cs="Times New Roman"/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976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9766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728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7284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7284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728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728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Andrea Navarro Mondin</cp:lastModifiedBy>
  <cp:revision>2</cp:revision>
  <cp:lastPrinted>2020-02-05T19:55:00Z</cp:lastPrinted>
  <dcterms:created xsi:type="dcterms:W3CDTF">2026-04-30T18:34:00Z</dcterms:created>
  <dcterms:modified xsi:type="dcterms:W3CDTF">2026-04-30T18:34:00Z</dcterms:modified>
</cp:coreProperties>
</file>