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B3FABA" w14:textId="0CCCEC65" w:rsidR="005F4958" w:rsidRPr="00970D53" w:rsidRDefault="005F4958" w:rsidP="0015395D">
      <w:pPr>
        <w:ind w:right="-426"/>
        <w:jc w:val="both"/>
        <w:rPr>
          <w:rFonts w:ascii="Arial" w:hAnsi="Arial" w:cs="Arial"/>
          <w:b/>
          <w:sz w:val="24"/>
          <w:szCs w:val="24"/>
        </w:rPr>
      </w:pPr>
      <w:r w:rsidRPr="00970D53">
        <w:rPr>
          <w:rFonts w:ascii="Arial" w:hAnsi="Arial" w:cs="Arial"/>
          <w:b/>
          <w:sz w:val="24"/>
          <w:szCs w:val="24"/>
        </w:rPr>
        <w:t xml:space="preserve">PROJETO DE LEI Nº </w:t>
      </w:r>
      <w:r w:rsidR="009D5566">
        <w:rPr>
          <w:rFonts w:ascii="Arial" w:hAnsi="Arial" w:cs="Arial"/>
          <w:b/>
          <w:sz w:val="24"/>
          <w:szCs w:val="24"/>
        </w:rPr>
        <w:t>1</w:t>
      </w:r>
      <w:r w:rsidR="002C0FA2">
        <w:rPr>
          <w:rFonts w:ascii="Arial" w:hAnsi="Arial" w:cs="Arial"/>
          <w:b/>
          <w:sz w:val="24"/>
          <w:szCs w:val="24"/>
        </w:rPr>
        <w:t>4</w:t>
      </w:r>
      <w:r w:rsidRPr="00970D53">
        <w:rPr>
          <w:rFonts w:ascii="Arial" w:hAnsi="Arial" w:cs="Arial"/>
          <w:b/>
          <w:sz w:val="24"/>
          <w:szCs w:val="24"/>
        </w:rPr>
        <w:t>/202</w:t>
      </w:r>
      <w:r w:rsidR="00363A11">
        <w:rPr>
          <w:rFonts w:ascii="Arial" w:hAnsi="Arial" w:cs="Arial"/>
          <w:b/>
          <w:sz w:val="24"/>
          <w:szCs w:val="24"/>
        </w:rPr>
        <w:t>5</w:t>
      </w:r>
    </w:p>
    <w:p w14:paraId="31A67814" w14:textId="77777777" w:rsidR="005F4958" w:rsidRPr="00970D53" w:rsidRDefault="005F4958" w:rsidP="0015395D">
      <w:pPr>
        <w:ind w:right="-426"/>
        <w:jc w:val="both"/>
        <w:rPr>
          <w:rFonts w:ascii="Arial" w:hAnsi="Arial" w:cs="Arial"/>
          <w:sz w:val="24"/>
          <w:szCs w:val="24"/>
        </w:rPr>
      </w:pPr>
    </w:p>
    <w:p w14:paraId="5A596E2E" w14:textId="65EC6785" w:rsidR="005F4958" w:rsidRPr="002C0FA2" w:rsidRDefault="005F4958" w:rsidP="002C0FA2">
      <w:pPr>
        <w:pStyle w:val="Default"/>
        <w:ind w:left="6379" w:right="-426"/>
        <w:jc w:val="both"/>
        <w:rPr>
          <w:rFonts w:ascii="Arial" w:hAnsi="Arial" w:cs="Arial"/>
          <w:b/>
          <w:bCs/>
          <w:color w:val="auto"/>
        </w:rPr>
      </w:pPr>
      <w:r w:rsidRPr="002C0FA2">
        <w:rPr>
          <w:rFonts w:ascii="Arial" w:hAnsi="Arial" w:cs="Arial"/>
          <w:b/>
          <w:bCs/>
          <w:color w:val="auto"/>
        </w:rPr>
        <w:t xml:space="preserve">SÚMULA: </w:t>
      </w:r>
      <w:r w:rsidR="00783BBC" w:rsidRPr="002C0FA2">
        <w:rPr>
          <w:rFonts w:ascii="Arial" w:hAnsi="Arial" w:cs="Arial"/>
          <w:b/>
          <w:bCs/>
          <w:color w:val="auto"/>
        </w:rPr>
        <w:t>“</w:t>
      </w:r>
      <w:r w:rsidR="002C0FA2" w:rsidRPr="002C0FA2">
        <w:rPr>
          <w:rFonts w:ascii="Arial" w:hAnsi="Arial" w:cs="Arial"/>
          <w:b/>
          <w:bCs/>
          <w:i/>
          <w:iCs/>
          <w:color w:val="auto"/>
        </w:rPr>
        <w:t>Institui o Dia do Capoeirista e do Mestre de Capoeira</w:t>
      </w:r>
      <w:r w:rsidR="00783BBC" w:rsidRPr="002C0FA2">
        <w:rPr>
          <w:rFonts w:ascii="Arial" w:hAnsi="Arial" w:cs="Arial"/>
          <w:b/>
          <w:bCs/>
          <w:i/>
          <w:iCs/>
          <w:color w:val="auto"/>
        </w:rPr>
        <w:t>”</w:t>
      </w:r>
      <w:r w:rsidRPr="002C0FA2">
        <w:rPr>
          <w:rFonts w:ascii="Arial" w:hAnsi="Arial" w:cs="Arial"/>
          <w:b/>
          <w:bCs/>
          <w:i/>
          <w:iCs/>
          <w:color w:val="auto"/>
        </w:rPr>
        <w:t>.</w:t>
      </w:r>
    </w:p>
    <w:p w14:paraId="33E4CF86" w14:textId="77777777" w:rsidR="005F4958" w:rsidRPr="00970D53" w:rsidRDefault="005F4958" w:rsidP="0015395D">
      <w:pPr>
        <w:ind w:right="-426"/>
        <w:jc w:val="both"/>
        <w:rPr>
          <w:rFonts w:ascii="Arial" w:hAnsi="Arial" w:cs="Arial"/>
          <w:sz w:val="24"/>
          <w:szCs w:val="24"/>
        </w:rPr>
      </w:pPr>
    </w:p>
    <w:p w14:paraId="4244456E" w14:textId="77777777" w:rsidR="0015395D" w:rsidRPr="00970D53" w:rsidRDefault="0015395D" w:rsidP="0015395D">
      <w:pPr>
        <w:ind w:right="-426" w:firstLine="708"/>
        <w:jc w:val="both"/>
        <w:rPr>
          <w:rFonts w:ascii="Arial" w:hAnsi="Arial" w:cs="Arial"/>
          <w:b/>
          <w:sz w:val="24"/>
          <w:szCs w:val="24"/>
        </w:rPr>
      </w:pPr>
    </w:p>
    <w:p w14:paraId="6BFA2856" w14:textId="1588F5A4" w:rsidR="005F4958" w:rsidRPr="00970D53" w:rsidRDefault="005F4958" w:rsidP="0015395D">
      <w:pPr>
        <w:ind w:right="-426" w:firstLine="708"/>
        <w:jc w:val="both"/>
        <w:rPr>
          <w:rFonts w:ascii="Arial" w:hAnsi="Arial" w:cs="Arial"/>
          <w:b/>
          <w:sz w:val="24"/>
          <w:szCs w:val="24"/>
        </w:rPr>
      </w:pPr>
      <w:r w:rsidRPr="00970D53">
        <w:rPr>
          <w:rFonts w:ascii="Arial" w:hAnsi="Arial" w:cs="Arial"/>
          <w:b/>
          <w:sz w:val="24"/>
          <w:szCs w:val="24"/>
        </w:rPr>
        <w:t>“FAÇO SABER QUE O PLENÁRIO DA CÂMARA DE VEREADORES DE ACRELANDIA, MUNICÍPIO DO ESTADO DO ACRE APROVOU, E EU SANCIONO E PROMULGO A SEGUINTE LEI”.</w:t>
      </w:r>
    </w:p>
    <w:p w14:paraId="76EA5137" w14:textId="77777777" w:rsidR="005F4958" w:rsidRPr="00970D53" w:rsidRDefault="005F4958" w:rsidP="0015395D">
      <w:pPr>
        <w:spacing w:line="360" w:lineRule="auto"/>
        <w:ind w:right="-426"/>
        <w:jc w:val="both"/>
        <w:rPr>
          <w:rFonts w:ascii="Arial" w:hAnsi="Arial" w:cs="Arial"/>
          <w:b/>
          <w:sz w:val="24"/>
          <w:szCs w:val="24"/>
        </w:rPr>
      </w:pPr>
    </w:p>
    <w:p w14:paraId="0AC1C7C9" w14:textId="242E6724" w:rsidR="00277CAA" w:rsidRDefault="009D5566" w:rsidP="00D06B24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9D5566">
        <w:rPr>
          <w:rFonts w:ascii="Arial" w:hAnsi="Arial" w:cs="Arial"/>
          <w:b/>
          <w:bCs/>
          <w:sz w:val="24"/>
          <w:szCs w:val="24"/>
        </w:rPr>
        <w:t>Art. 1º -</w:t>
      </w:r>
      <w:r w:rsidRPr="009D5566">
        <w:rPr>
          <w:rFonts w:ascii="Arial" w:hAnsi="Arial" w:cs="Arial"/>
          <w:sz w:val="24"/>
          <w:szCs w:val="24"/>
        </w:rPr>
        <w:t xml:space="preserve"> Fica </w:t>
      </w:r>
      <w:r w:rsidR="002C0FA2">
        <w:rPr>
          <w:rFonts w:ascii="Arial" w:hAnsi="Arial" w:cs="Arial"/>
          <w:sz w:val="24"/>
          <w:szCs w:val="24"/>
        </w:rPr>
        <w:t>instituído no âmbito do Município de Acrelândia/AC</w:t>
      </w:r>
      <w:r w:rsidR="004F28EB">
        <w:rPr>
          <w:rFonts w:ascii="Arial" w:hAnsi="Arial" w:cs="Arial"/>
          <w:sz w:val="24"/>
          <w:szCs w:val="24"/>
        </w:rPr>
        <w:t>,</w:t>
      </w:r>
      <w:r w:rsidR="002C0FA2">
        <w:rPr>
          <w:rFonts w:ascii="Arial" w:hAnsi="Arial" w:cs="Arial"/>
          <w:sz w:val="24"/>
          <w:szCs w:val="24"/>
        </w:rPr>
        <w:t xml:space="preserve"> o DIA DO CAPOEIRISTA E DO MESTRE DE CAPOEIRA a ser comemorado anualmente no dia 03 de agosto.</w:t>
      </w:r>
    </w:p>
    <w:p w14:paraId="6BDB0226" w14:textId="5C0FBB42" w:rsidR="00277CAA" w:rsidRDefault="00277CAA" w:rsidP="00D06B24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277CAA">
        <w:rPr>
          <w:rFonts w:ascii="Arial" w:hAnsi="Arial" w:cs="Arial"/>
          <w:b/>
          <w:bCs/>
          <w:sz w:val="24"/>
          <w:szCs w:val="24"/>
        </w:rPr>
        <w:t>Art. 2º -</w:t>
      </w:r>
      <w:r>
        <w:rPr>
          <w:rFonts w:ascii="Arial" w:hAnsi="Arial" w:cs="Arial"/>
          <w:sz w:val="24"/>
          <w:szCs w:val="24"/>
        </w:rPr>
        <w:t xml:space="preserve"> </w:t>
      </w:r>
      <w:r w:rsidR="002C0FA2">
        <w:rPr>
          <w:rFonts w:ascii="Arial" w:hAnsi="Arial" w:cs="Arial"/>
          <w:sz w:val="24"/>
          <w:szCs w:val="24"/>
        </w:rPr>
        <w:t xml:space="preserve">Fica incluído o </w:t>
      </w:r>
      <w:r w:rsidR="002C0FA2">
        <w:rPr>
          <w:rFonts w:ascii="Arial" w:hAnsi="Arial" w:cs="Arial"/>
          <w:sz w:val="24"/>
          <w:szCs w:val="24"/>
        </w:rPr>
        <w:t>DIA DO CAPOEIRISTA E DO MESTRE DE CAPOEIRA</w:t>
      </w:r>
      <w:r w:rsidR="002C0FA2">
        <w:rPr>
          <w:rFonts w:ascii="Arial" w:hAnsi="Arial" w:cs="Arial"/>
          <w:sz w:val="24"/>
          <w:szCs w:val="24"/>
        </w:rPr>
        <w:t xml:space="preserve"> no calendário cultural de eventos oficiais do município Acrelândia/AC.</w:t>
      </w:r>
    </w:p>
    <w:p w14:paraId="6EFA149A" w14:textId="0C2295E7" w:rsidR="009D5566" w:rsidRDefault="009D5566" w:rsidP="00D06B24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9D5566">
        <w:rPr>
          <w:rFonts w:ascii="Arial" w:hAnsi="Arial" w:cs="Arial"/>
          <w:b/>
          <w:bCs/>
          <w:sz w:val="24"/>
          <w:szCs w:val="24"/>
        </w:rPr>
        <w:t xml:space="preserve">Art. </w:t>
      </w:r>
      <w:r w:rsidR="004F28EB">
        <w:rPr>
          <w:rFonts w:ascii="Arial" w:hAnsi="Arial" w:cs="Arial"/>
          <w:b/>
          <w:bCs/>
          <w:sz w:val="24"/>
          <w:szCs w:val="24"/>
        </w:rPr>
        <w:t>3</w:t>
      </w:r>
      <w:r w:rsidRPr="009D5566">
        <w:rPr>
          <w:rFonts w:ascii="Arial" w:hAnsi="Arial" w:cs="Arial"/>
          <w:b/>
          <w:bCs/>
          <w:sz w:val="24"/>
          <w:szCs w:val="24"/>
        </w:rPr>
        <w:t>º -</w:t>
      </w:r>
      <w:r w:rsidRPr="009D5566">
        <w:rPr>
          <w:rFonts w:ascii="Arial" w:hAnsi="Arial" w:cs="Arial"/>
          <w:sz w:val="24"/>
          <w:szCs w:val="24"/>
        </w:rPr>
        <w:t xml:space="preserve"> </w:t>
      </w:r>
      <w:r w:rsidR="002C0FA2" w:rsidRPr="002C0FA2">
        <w:rPr>
          <w:rFonts w:ascii="Arial" w:hAnsi="Arial" w:cs="Arial"/>
          <w:sz w:val="24"/>
          <w:szCs w:val="24"/>
        </w:rPr>
        <w:t xml:space="preserve">São objetivos do </w:t>
      </w:r>
      <w:r w:rsidR="004F28EB" w:rsidRPr="002C0FA2">
        <w:rPr>
          <w:rFonts w:ascii="Arial" w:hAnsi="Arial" w:cs="Arial"/>
          <w:sz w:val="24"/>
          <w:szCs w:val="24"/>
        </w:rPr>
        <w:t>DIA DO CAPOEIRISTA E DO MESTRE DE CAPOEIRA</w:t>
      </w:r>
      <w:r w:rsidR="002C0FA2" w:rsidRPr="002C0FA2">
        <w:rPr>
          <w:rFonts w:ascii="Arial" w:hAnsi="Arial" w:cs="Arial"/>
          <w:sz w:val="24"/>
          <w:szCs w:val="24"/>
        </w:rPr>
        <w:t>:</w:t>
      </w:r>
    </w:p>
    <w:p w14:paraId="62DBEE66" w14:textId="14EB524E" w:rsidR="002C0FA2" w:rsidRDefault="002C0FA2" w:rsidP="00D06B24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2C0FA2">
        <w:rPr>
          <w:rFonts w:ascii="Arial" w:hAnsi="Arial" w:cs="Arial"/>
          <w:sz w:val="24"/>
          <w:szCs w:val="24"/>
        </w:rPr>
        <w:t>I – Valorizar o papel do Capoeirista e do mestre de capoeira e dar publicidade as ações desenvolvidas pelos capoeiristas (mestres, contramestres, professores, monitores, formados e alunos).</w:t>
      </w:r>
    </w:p>
    <w:p w14:paraId="2216A4AB" w14:textId="77777777" w:rsidR="002C0FA2" w:rsidRDefault="002C0FA2" w:rsidP="00D06B24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2C0FA2">
        <w:rPr>
          <w:rFonts w:ascii="Arial" w:hAnsi="Arial" w:cs="Arial"/>
          <w:sz w:val="24"/>
          <w:szCs w:val="24"/>
        </w:rPr>
        <w:t>II- Resgatar a história da capoeira e fortalecer</w:t>
      </w:r>
      <w:r>
        <w:rPr>
          <w:rFonts w:ascii="Arial" w:hAnsi="Arial" w:cs="Arial"/>
          <w:sz w:val="24"/>
          <w:szCs w:val="24"/>
        </w:rPr>
        <w:t xml:space="preserve"> </w:t>
      </w:r>
      <w:r w:rsidRPr="002C0FA2">
        <w:rPr>
          <w:rFonts w:ascii="Arial" w:hAnsi="Arial" w:cs="Arial"/>
          <w:sz w:val="24"/>
          <w:szCs w:val="24"/>
        </w:rPr>
        <w:t>políticas públicas voltadas a cultura, ao esporte e a educação e que incluam o capoeirista em suas diretrizes de trabalho.</w:t>
      </w:r>
    </w:p>
    <w:p w14:paraId="669766C9" w14:textId="167F0605" w:rsidR="002C0FA2" w:rsidRDefault="002C0FA2" w:rsidP="00D06B24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2C0FA2">
        <w:rPr>
          <w:rFonts w:ascii="Arial" w:hAnsi="Arial" w:cs="Arial"/>
          <w:sz w:val="24"/>
          <w:szCs w:val="24"/>
        </w:rPr>
        <w:t>III- Destacar o papel do capoeirista e do mestre de capoeira no processo de formação inclusiva relativo as ações voltadas para pessoa com deficiência.</w:t>
      </w:r>
    </w:p>
    <w:p w14:paraId="0EE51D01" w14:textId="3BC7FADF" w:rsidR="004F28EB" w:rsidRDefault="004F28EB" w:rsidP="00D06B24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9D5566">
        <w:rPr>
          <w:rFonts w:ascii="Arial" w:hAnsi="Arial" w:cs="Arial"/>
          <w:b/>
          <w:bCs/>
          <w:sz w:val="24"/>
          <w:szCs w:val="24"/>
        </w:rPr>
        <w:t xml:space="preserve">Art. </w:t>
      </w:r>
      <w:r>
        <w:rPr>
          <w:rFonts w:ascii="Arial" w:hAnsi="Arial" w:cs="Arial"/>
          <w:b/>
          <w:bCs/>
          <w:sz w:val="24"/>
          <w:szCs w:val="24"/>
        </w:rPr>
        <w:t>4</w:t>
      </w:r>
      <w:r w:rsidRPr="009D5566">
        <w:rPr>
          <w:rFonts w:ascii="Arial" w:hAnsi="Arial" w:cs="Arial"/>
          <w:b/>
          <w:bCs/>
          <w:sz w:val="24"/>
          <w:szCs w:val="24"/>
        </w:rPr>
        <w:t xml:space="preserve">º - </w:t>
      </w:r>
      <w:r>
        <w:rPr>
          <w:rFonts w:ascii="Arial" w:hAnsi="Arial" w:cs="Arial"/>
          <w:sz w:val="24"/>
          <w:szCs w:val="24"/>
        </w:rPr>
        <w:t>Durante o DIA DO CAPOEIRISTA E DO MESTRE DE CAPOEIRA, serão realizados apresentações, seminários, congressos e similares nas escolas, órgãos públicos e privados, aulas de capoeira para toda a população, conforme programações a serem definidas conjuntamente pela Secretaria Municipal de Educação, Cultura e Esporte e os Grupos de Capoeira do município</w:t>
      </w:r>
      <w:r w:rsidRPr="009D5566">
        <w:rPr>
          <w:rFonts w:ascii="Arial" w:hAnsi="Arial" w:cs="Arial"/>
          <w:sz w:val="24"/>
          <w:szCs w:val="24"/>
        </w:rPr>
        <w:t>.</w:t>
      </w:r>
    </w:p>
    <w:p w14:paraId="732AD50B" w14:textId="2085A237" w:rsidR="004F28EB" w:rsidRPr="004F28EB" w:rsidRDefault="004F28EB" w:rsidP="00D06B24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 xml:space="preserve">Art. 5° - </w:t>
      </w:r>
      <w:r w:rsidRPr="004F28EB">
        <w:rPr>
          <w:rFonts w:ascii="Arial" w:hAnsi="Arial" w:cs="Arial"/>
          <w:sz w:val="24"/>
          <w:szCs w:val="24"/>
        </w:rPr>
        <w:t>O Poder executivo Municipal regulamentará a presente Lei, no que couber.</w:t>
      </w:r>
    </w:p>
    <w:p w14:paraId="542CE16D" w14:textId="15882CE1" w:rsidR="004F28EB" w:rsidRDefault="009D5566" w:rsidP="00D06B24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9D5566">
        <w:rPr>
          <w:rFonts w:ascii="Arial" w:hAnsi="Arial" w:cs="Arial"/>
          <w:b/>
          <w:bCs/>
          <w:sz w:val="24"/>
          <w:szCs w:val="24"/>
        </w:rPr>
        <w:t xml:space="preserve">Art. </w:t>
      </w:r>
      <w:r w:rsidR="004F28EB">
        <w:rPr>
          <w:rFonts w:ascii="Arial" w:hAnsi="Arial" w:cs="Arial"/>
          <w:b/>
          <w:bCs/>
          <w:sz w:val="24"/>
          <w:szCs w:val="24"/>
        </w:rPr>
        <w:t>6</w:t>
      </w:r>
      <w:r w:rsidRPr="009D5566">
        <w:rPr>
          <w:rFonts w:ascii="Arial" w:hAnsi="Arial" w:cs="Arial"/>
          <w:b/>
          <w:bCs/>
          <w:sz w:val="24"/>
          <w:szCs w:val="24"/>
        </w:rPr>
        <w:t>º -</w:t>
      </w:r>
      <w:r w:rsidRPr="009D5566">
        <w:rPr>
          <w:rFonts w:ascii="Arial" w:hAnsi="Arial" w:cs="Arial"/>
          <w:sz w:val="24"/>
          <w:szCs w:val="24"/>
        </w:rPr>
        <w:t xml:space="preserve"> </w:t>
      </w:r>
      <w:r w:rsidR="004F28EB">
        <w:rPr>
          <w:rFonts w:ascii="Arial" w:hAnsi="Arial" w:cs="Arial"/>
          <w:sz w:val="24"/>
          <w:szCs w:val="24"/>
        </w:rPr>
        <w:t>As despesas com a execução desta Lei correrão por conta das dotações orçamentárias próprias, consignadas no orçamento vigente suplementadas caso necessário.</w:t>
      </w:r>
    </w:p>
    <w:p w14:paraId="22A27513" w14:textId="2BC51168" w:rsidR="006704C8" w:rsidRPr="00970D53" w:rsidRDefault="009D5566" w:rsidP="00D06B24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9D5566">
        <w:rPr>
          <w:rFonts w:ascii="Arial" w:hAnsi="Arial" w:cs="Arial"/>
          <w:b/>
          <w:bCs/>
          <w:sz w:val="24"/>
          <w:szCs w:val="24"/>
        </w:rPr>
        <w:t xml:space="preserve">Art. </w:t>
      </w:r>
      <w:r w:rsidR="004F28EB">
        <w:rPr>
          <w:rFonts w:ascii="Arial" w:hAnsi="Arial" w:cs="Arial"/>
          <w:b/>
          <w:bCs/>
          <w:sz w:val="24"/>
          <w:szCs w:val="24"/>
        </w:rPr>
        <w:t>7</w:t>
      </w:r>
      <w:r w:rsidRPr="009D5566">
        <w:rPr>
          <w:rFonts w:ascii="Arial" w:hAnsi="Arial" w:cs="Arial"/>
          <w:b/>
          <w:bCs/>
          <w:sz w:val="24"/>
          <w:szCs w:val="24"/>
        </w:rPr>
        <w:t>º -</w:t>
      </w:r>
      <w:r w:rsidRPr="009D5566">
        <w:rPr>
          <w:rFonts w:ascii="Arial" w:hAnsi="Arial" w:cs="Arial"/>
          <w:sz w:val="24"/>
          <w:szCs w:val="24"/>
        </w:rPr>
        <w:t xml:space="preserve"> </w:t>
      </w:r>
      <w:r w:rsidR="004F28EB">
        <w:rPr>
          <w:rFonts w:ascii="Arial" w:hAnsi="Arial" w:cs="Arial"/>
          <w:sz w:val="24"/>
          <w:szCs w:val="24"/>
        </w:rPr>
        <w:t>Esta lei entrará em vigor na data de sua publicação, revogadas as disposições em contrário</w:t>
      </w:r>
      <w:r w:rsidRPr="009D5566">
        <w:rPr>
          <w:rFonts w:ascii="Arial" w:hAnsi="Arial" w:cs="Arial"/>
          <w:sz w:val="24"/>
          <w:szCs w:val="24"/>
        </w:rPr>
        <w:t xml:space="preserve">. </w:t>
      </w:r>
      <w:r w:rsidR="006704C8" w:rsidRPr="00970D53">
        <w:rPr>
          <w:rFonts w:ascii="Arial" w:hAnsi="Arial" w:cs="Arial"/>
          <w:sz w:val="24"/>
          <w:szCs w:val="24"/>
        </w:rPr>
        <w:t xml:space="preserve"> </w:t>
      </w:r>
    </w:p>
    <w:p w14:paraId="22E2D3DD" w14:textId="36826C94" w:rsidR="005F4958" w:rsidRPr="00970D53" w:rsidRDefault="005F4958" w:rsidP="0015395D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  <w:r w:rsidRPr="00970D53">
        <w:rPr>
          <w:rFonts w:ascii="Arial" w:hAnsi="Arial" w:cs="Arial"/>
          <w:sz w:val="24"/>
          <w:szCs w:val="24"/>
        </w:rPr>
        <w:t xml:space="preserve">Sala das Sessões Cleonilço Salmento, em </w:t>
      </w:r>
      <w:r w:rsidR="004F28EB">
        <w:rPr>
          <w:rFonts w:ascii="Arial" w:hAnsi="Arial" w:cs="Arial"/>
          <w:sz w:val="24"/>
          <w:szCs w:val="24"/>
        </w:rPr>
        <w:t>22</w:t>
      </w:r>
      <w:r w:rsidRPr="00970D53">
        <w:rPr>
          <w:rFonts w:ascii="Arial" w:hAnsi="Arial" w:cs="Arial"/>
          <w:sz w:val="24"/>
          <w:szCs w:val="24"/>
        </w:rPr>
        <w:t xml:space="preserve"> de </w:t>
      </w:r>
      <w:r w:rsidR="004F28EB">
        <w:rPr>
          <w:rFonts w:ascii="Arial" w:hAnsi="Arial" w:cs="Arial"/>
          <w:sz w:val="24"/>
          <w:szCs w:val="24"/>
        </w:rPr>
        <w:t>abril</w:t>
      </w:r>
      <w:r w:rsidRPr="00970D53">
        <w:rPr>
          <w:rFonts w:ascii="Arial" w:hAnsi="Arial" w:cs="Arial"/>
          <w:sz w:val="24"/>
          <w:szCs w:val="24"/>
        </w:rPr>
        <w:t xml:space="preserve"> de 202</w:t>
      </w:r>
      <w:r w:rsidR="00363A11">
        <w:rPr>
          <w:rFonts w:ascii="Arial" w:hAnsi="Arial" w:cs="Arial"/>
          <w:sz w:val="24"/>
          <w:szCs w:val="24"/>
        </w:rPr>
        <w:t>5</w:t>
      </w:r>
      <w:r w:rsidR="00AA7D0E" w:rsidRPr="00970D53">
        <w:rPr>
          <w:rFonts w:ascii="Arial" w:hAnsi="Arial" w:cs="Arial"/>
          <w:sz w:val="24"/>
          <w:szCs w:val="24"/>
        </w:rPr>
        <w:t>.</w:t>
      </w:r>
    </w:p>
    <w:p w14:paraId="72E68A97" w14:textId="77777777" w:rsidR="005F4958" w:rsidRPr="00970D53" w:rsidRDefault="005F4958" w:rsidP="0015395D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115FC3BC" w14:textId="77777777" w:rsidR="005F4958" w:rsidRPr="00970D53" w:rsidRDefault="005F4958" w:rsidP="0015395D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21E4C6F6" w14:textId="0A9C47B2" w:rsidR="005F4958" w:rsidRPr="00970D53" w:rsidRDefault="005F4958" w:rsidP="0015395D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970D53">
        <w:rPr>
          <w:rFonts w:ascii="Arial" w:hAnsi="Arial" w:cs="Arial"/>
          <w:b/>
          <w:sz w:val="24"/>
          <w:szCs w:val="24"/>
        </w:rPr>
        <w:t xml:space="preserve">Ver. </w:t>
      </w:r>
      <w:r w:rsidR="004F28EB">
        <w:rPr>
          <w:rFonts w:ascii="Arial" w:hAnsi="Arial" w:cs="Arial"/>
          <w:b/>
          <w:sz w:val="24"/>
          <w:szCs w:val="24"/>
        </w:rPr>
        <w:t>Ivanir Vasconcelos de Souza/PR</w:t>
      </w:r>
    </w:p>
    <w:p w14:paraId="60B17FAA" w14:textId="23197F69" w:rsidR="005F4958" w:rsidRPr="00970D53" w:rsidRDefault="005F4958" w:rsidP="0015395D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970D53">
        <w:rPr>
          <w:rFonts w:ascii="Arial" w:hAnsi="Arial" w:cs="Arial"/>
          <w:b/>
          <w:sz w:val="24"/>
          <w:szCs w:val="24"/>
        </w:rPr>
        <w:t>Proponente</w:t>
      </w:r>
    </w:p>
    <w:p w14:paraId="147B94B9" w14:textId="77777777" w:rsidR="005F4958" w:rsidRPr="00970D53" w:rsidRDefault="005F4958" w:rsidP="0015395D">
      <w:pPr>
        <w:ind w:right="-426"/>
        <w:jc w:val="both"/>
        <w:rPr>
          <w:sz w:val="24"/>
          <w:szCs w:val="24"/>
        </w:rPr>
      </w:pPr>
    </w:p>
    <w:p w14:paraId="64052943" w14:textId="77777777" w:rsidR="005F4958" w:rsidRPr="00970D53" w:rsidRDefault="005F4958" w:rsidP="0015395D">
      <w:pPr>
        <w:ind w:right="-426"/>
        <w:jc w:val="both"/>
        <w:rPr>
          <w:sz w:val="24"/>
          <w:szCs w:val="24"/>
        </w:rPr>
      </w:pPr>
    </w:p>
    <w:p w14:paraId="350CE80D" w14:textId="77777777" w:rsidR="005F4958" w:rsidRPr="00970D53" w:rsidRDefault="005F4958" w:rsidP="0015395D">
      <w:pPr>
        <w:ind w:right="-426"/>
        <w:jc w:val="both"/>
        <w:rPr>
          <w:sz w:val="24"/>
          <w:szCs w:val="24"/>
        </w:rPr>
      </w:pPr>
    </w:p>
    <w:p w14:paraId="4B2F061A" w14:textId="77777777" w:rsidR="005F4958" w:rsidRPr="00970D53" w:rsidRDefault="005F4958" w:rsidP="0015395D">
      <w:pPr>
        <w:ind w:right="-426"/>
        <w:jc w:val="both"/>
        <w:rPr>
          <w:sz w:val="24"/>
          <w:szCs w:val="24"/>
        </w:rPr>
      </w:pPr>
    </w:p>
    <w:p w14:paraId="6609E2F1" w14:textId="77777777" w:rsidR="005F4958" w:rsidRPr="00970D53" w:rsidRDefault="005F4958" w:rsidP="0015395D">
      <w:pPr>
        <w:ind w:right="-426"/>
        <w:jc w:val="both"/>
        <w:rPr>
          <w:sz w:val="24"/>
          <w:szCs w:val="24"/>
        </w:rPr>
      </w:pPr>
    </w:p>
    <w:p w14:paraId="24542D0A" w14:textId="77777777" w:rsidR="005F4958" w:rsidRPr="00970D53" w:rsidRDefault="005F4958" w:rsidP="0015395D">
      <w:pPr>
        <w:ind w:right="-426"/>
        <w:jc w:val="both"/>
        <w:rPr>
          <w:sz w:val="24"/>
          <w:szCs w:val="24"/>
        </w:rPr>
      </w:pPr>
    </w:p>
    <w:p w14:paraId="03745967" w14:textId="77777777" w:rsidR="00277CAA" w:rsidRDefault="00277CAA" w:rsidP="00132535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224C1758" w14:textId="77777777" w:rsidR="00277CAA" w:rsidRDefault="00277CAA" w:rsidP="00132535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0FCDC322" w14:textId="77777777" w:rsidR="00277CAA" w:rsidRDefault="00277CAA" w:rsidP="00132535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61A9A370" w14:textId="77777777" w:rsidR="00277CAA" w:rsidRDefault="00277CAA" w:rsidP="00132535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66B79C56" w14:textId="77777777" w:rsidR="00277CAA" w:rsidRDefault="00277CAA" w:rsidP="00132535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63397DD6" w14:textId="77777777" w:rsidR="00277CAA" w:rsidRDefault="00277CAA" w:rsidP="00132535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425B02F2" w14:textId="77777777" w:rsidR="00277CAA" w:rsidRDefault="00277CAA" w:rsidP="00132535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0FEFE543" w14:textId="77777777" w:rsidR="00277CAA" w:rsidRDefault="00277CAA" w:rsidP="00132535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4B9288FD" w14:textId="77777777" w:rsidR="00277CAA" w:rsidRDefault="00277CAA" w:rsidP="00132535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00B0F105" w14:textId="77777777" w:rsidR="00277CAA" w:rsidRDefault="00277CAA" w:rsidP="00132535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6BE6B7E6" w14:textId="77777777" w:rsidR="00277CAA" w:rsidRDefault="00277CAA" w:rsidP="00132535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1888D56C" w14:textId="77777777" w:rsidR="00277CAA" w:rsidRDefault="00277CAA" w:rsidP="00132535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725289BE" w14:textId="77777777" w:rsidR="00277CAA" w:rsidRDefault="00277CAA" w:rsidP="00132535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08E6F611" w14:textId="77777777" w:rsidR="00277CAA" w:rsidRDefault="00277CAA" w:rsidP="00132535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3E4C7DD9" w14:textId="77777777" w:rsidR="00277CAA" w:rsidRDefault="00277CAA" w:rsidP="00132535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5C6E3D56" w14:textId="77777777" w:rsidR="00277CAA" w:rsidRDefault="00277CAA" w:rsidP="00132535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460E9278" w14:textId="65DE1164" w:rsidR="00132535" w:rsidRPr="00970D53" w:rsidRDefault="004F28EB" w:rsidP="00132535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JUSTIFICATIVA</w:t>
      </w:r>
    </w:p>
    <w:p w14:paraId="3815EC9F" w14:textId="77777777" w:rsidR="00132535" w:rsidRPr="00970D53" w:rsidRDefault="00132535" w:rsidP="00132535">
      <w:pPr>
        <w:ind w:right="-426"/>
        <w:jc w:val="center"/>
        <w:rPr>
          <w:rFonts w:ascii="Arial" w:hAnsi="Arial" w:cs="Arial"/>
          <w:sz w:val="24"/>
          <w:szCs w:val="24"/>
        </w:rPr>
      </w:pPr>
    </w:p>
    <w:p w14:paraId="261D7475" w14:textId="6093B6F3" w:rsidR="00132535" w:rsidRDefault="004F28EB" w:rsidP="00132535">
      <w:pPr>
        <w:spacing w:line="360" w:lineRule="auto"/>
        <w:ind w:right="-42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Senhor Presidente</w:t>
      </w:r>
      <w:r w:rsidR="00132535" w:rsidRPr="00970D53">
        <w:rPr>
          <w:rFonts w:ascii="Arial" w:hAnsi="Arial" w:cs="Arial"/>
          <w:sz w:val="24"/>
          <w:szCs w:val="24"/>
        </w:rPr>
        <w:t>,</w:t>
      </w:r>
    </w:p>
    <w:p w14:paraId="7CB0CDA8" w14:textId="28A74095" w:rsidR="004F28EB" w:rsidRPr="00970D53" w:rsidRDefault="004F28EB" w:rsidP="00132535">
      <w:pPr>
        <w:spacing w:line="360" w:lineRule="auto"/>
        <w:ind w:right="-42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Senhores Vereadores,</w:t>
      </w:r>
    </w:p>
    <w:p w14:paraId="53097243" w14:textId="77777777" w:rsidR="00132535" w:rsidRPr="00970D53" w:rsidRDefault="00132535" w:rsidP="00132535">
      <w:pPr>
        <w:ind w:right="-426"/>
        <w:rPr>
          <w:rFonts w:ascii="Arial" w:hAnsi="Arial" w:cs="Arial"/>
          <w:sz w:val="24"/>
          <w:szCs w:val="24"/>
        </w:rPr>
      </w:pPr>
    </w:p>
    <w:p w14:paraId="26066CA1" w14:textId="7BDEF3CF" w:rsidR="00783BBC" w:rsidRDefault="00132535" w:rsidP="00783BBC">
      <w:pPr>
        <w:spacing w:after="240"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970D53">
        <w:rPr>
          <w:rFonts w:ascii="Arial" w:hAnsi="Arial" w:cs="Arial"/>
          <w:sz w:val="24"/>
          <w:szCs w:val="24"/>
        </w:rPr>
        <w:tab/>
      </w:r>
      <w:r w:rsidR="001A0398">
        <w:rPr>
          <w:rFonts w:ascii="Arial" w:hAnsi="Arial" w:cs="Arial"/>
          <w:sz w:val="24"/>
          <w:szCs w:val="24"/>
        </w:rPr>
        <w:t xml:space="preserve">O Vereador IVANIR VASCONCELOS DE SOUZA que </w:t>
      </w:r>
      <w:r w:rsidR="001A0398" w:rsidRPr="001A0398">
        <w:rPr>
          <w:rFonts w:ascii="Arial" w:hAnsi="Arial" w:cs="Arial"/>
          <w:sz w:val="24"/>
          <w:szCs w:val="24"/>
        </w:rPr>
        <w:t>subscreve apresenta, nos termos regimentais, para a devida apreciação e votação em Plenário, o presente Projeto de Lei, que “Institui o Dia do Capoeirista e do Mestre de Capoeira”, nos seguintes termos.</w:t>
      </w:r>
    </w:p>
    <w:p w14:paraId="7985D126" w14:textId="53623879" w:rsidR="001A0398" w:rsidRDefault="001A0398" w:rsidP="00132535">
      <w:pPr>
        <w:spacing w:after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Instituir </w:t>
      </w:r>
      <w:r w:rsidRPr="001A0398">
        <w:rPr>
          <w:rFonts w:ascii="Arial" w:hAnsi="Arial" w:cs="Arial"/>
          <w:sz w:val="24"/>
          <w:szCs w:val="24"/>
        </w:rPr>
        <w:t>o Dia do Capoeirista e do Mestre de Capoeira, em nossa cidade, é reconhecer e valorizar a importância da capoeira e do capoeirista (mestres, contramestres, professores, monitores, formados e alunos), na formação cultural, educacional e social, no Município</w:t>
      </w:r>
      <w:r>
        <w:rPr>
          <w:rFonts w:ascii="Arial" w:hAnsi="Arial" w:cs="Arial"/>
          <w:sz w:val="24"/>
          <w:szCs w:val="24"/>
        </w:rPr>
        <w:t>.</w:t>
      </w:r>
    </w:p>
    <w:p w14:paraId="031CA7F5" w14:textId="529B3FA7" w:rsidR="009D5566" w:rsidRDefault="001A0398" w:rsidP="00132535">
      <w:pPr>
        <w:spacing w:after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1A0398">
        <w:rPr>
          <w:rFonts w:ascii="Arial" w:hAnsi="Arial" w:cs="Arial"/>
          <w:sz w:val="24"/>
          <w:szCs w:val="24"/>
        </w:rPr>
        <w:t>A criação da capoeira ocorreu, possivelmente, no final do século XVI, no Quilombo dos Palmares.</w:t>
      </w:r>
    </w:p>
    <w:p w14:paraId="12D794E6" w14:textId="43CA89BB" w:rsidR="001A0398" w:rsidRDefault="001A0398" w:rsidP="00132535">
      <w:pPr>
        <w:spacing w:after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1A0398">
        <w:rPr>
          <w:rFonts w:ascii="Arial" w:hAnsi="Arial" w:cs="Arial"/>
          <w:sz w:val="24"/>
          <w:szCs w:val="24"/>
        </w:rPr>
        <w:t>Inicialmente, destacamos a origem da capoeira como expressão cultural, que engloba a arte marcial, a dança, a cultura e a música. Mas, antes de ser uma arte, a capoeira simboliza a luta e a resistência dos povos</w:t>
      </w:r>
      <w:r>
        <w:rPr>
          <w:rFonts w:ascii="Arial" w:hAnsi="Arial" w:cs="Arial"/>
          <w:sz w:val="24"/>
          <w:szCs w:val="24"/>
        </w:rPr>
        <w:t xml:space="preserve"> </w:t>
      </w:r>
      <w:r w:rsidRPr="001A0398">
        <w:rPr>
          <w:rFonts w:ascii="Arial" w:hAnsi="Arial" w:cs="Arial"/>
          <w:sz w:val="24"/>
          <w:szCs w:val="24"/>
        </w:rPr>
        <w:t>africanos e dos afrodescendentes que foram escravizados no Brasil, no período colonial, com muito mais força no período de 1500 a 1815, mas que continuou por muito tempo.</w:t>
      </w:r>
    </w:p>
    <w:p w14:paraId="01E935E0" w14:textId="45A3BAD6" w:rsidR="001A0398" w:rsidRDefault="001A0398" w:rsidP="00132535">
      <w:pPr>
        <w:spacing w:after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1A0398">
        <w:rPr>
          <w:rFonts w:ascii="Arial" w:hAnsi="Arial" w:cs="Arial"/>
          <w:sz w:val="24"/>
          <w:szCs w:val="24"/>
        </w:rPr>
        <w:t xml:space="preserve">A capoeira </w:t>
      </w:r>
      <w:r w:rsidRPr="001A0398">
        <w:rPr>
          <w:rFonts w:ascii="Arial" w:hAnsi="Arial" w:cs="Arial"/>
          <w:sz w:val="24"/>
          <w:szCs w:val="24"/>
        </w:rPr>
        <w:t>distingue-se</w:t>
      </w:r>
      <w:r w:rsidRPr="001A0398">
        <w:rPr>
          <w:rFonts w:ascii="Arial" w:hAnsi="Arial" w:cs="Arial"/>
          <w:sz w:val="24"/>
          <w:szCs w:val="24"/>
        </w:rPr>
        <w:t xml:space="preserve"> de outras artes marciais por meio da musicalidade, sendo que os praticantes, chamados capoeiristas, aprendem, </w:t>
      </w:r>
      <w:r w:rsidRPr="001A0398">
        <w:rPr>
          <w:rFonts w:ascii="Arial" w:hAnsi="Arial" w:cs="Arial"/>
          <w:sz w:val="24"/>
          <w:szCs w:val="24"/>
        </w:rPr>
        <w:t>além</w:t>
      </w:r>
      <w:r w:rsidRPr="001A0398">
        <w:rPr>
          <w:rFonts w:ascii="Arial" w:hAnsi="Arial" w:cs="Arial"/>
          <w:sz w:val="24"/>
          <w:szCs w:val="24"/>
        </w:rPr>
        <w:t xml:space="preserve"> de lutar e jogar, a tocar instrumentos típicos e cantar. Aquele que ignora a musicalidade é considerado um lutador incompleto e sem espírito esportivo.</w:t>
      </w:r>
    </w:p>
    <w:p w14:paraId="7B65647D" w14:textId="5766EA72" w:rsidR="009D5566" w:rsidRDefault="001A0398" w:rsidP="00132535">
      <w:pPr>
        <w:spacing w:after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1A0398">
        <w:rPr>
          <w:rFonts w:ascii="Arial" w:hAnsi="Arial" w:cs="Arial"/>
          <w:sz w:val="24"/>
          <w:szCs w:val="24"/>
        </w:rPr>
        <w:t xml:space="preserve">A </w:t>
      </w:r>
      <w:r>
        <w:rPr>
          <w:rFonts w:ascii="Arial" w:hAnsi="Arial" w:cs="Arial"/>
          <w:sz w:val="24"/>
          <w:szCs w:val="24"/>
        </w:rPr>
        <w:t>R</w:t>
      </w:r>
      <w:r w:rsidRPr="001A0398">
        <w:rPr>
          <w:rFonts w:ascii="Arial" w:hAnsi="Arial" w:cs="Arial"/>
          <w:sz w:val="24"/>
          <w:szCs w:val="24"/>
        </w:rPr>
        <w:t xml:space="preserve">oda de Capoeira foi registrada como bem cultural, pelo IPHAN, no ano de 2008, com base em inventário realizado nos estados da Bahia, de </w:t>
      </w:r>
      <w:r w:rsidRPr="001A0398">
        <w:rPr>
          <w:rFonts w:ascii="Arial" w:hAnsi="Arial" w:cs="Arial"/>
          <w:sz w:val="24"/>
          <w:szCs w:val="24"/>
        </w:rPr>
        <w:t>Pernambuco</w:t>
      </w:r>
      <w:r w:rsidRPr="001A0398">
        <w:rPr>
          <w:rFonts w:ascii="Arial" w:hAnsi="Arial" w:cs="Arial"/>
          <w:sz w:val="24"/>
          <w:szCs w:val="24"/>
        </w:rPr>
        <w:t xml:space="preserve"> e do </w:t>
      </w:r>
      <w:r>
        <w:rPr>
          <w:rFonts w:ascii="Arial" w:hAnsi="Arial" w:cs="Arial"/>
          <w:sz w:val="24"/>
          <w:szCs w:val="24"/>
        </w:rPr>
        <w:t>R</w:t>
      </w:r>
      <w:r w:rsidRPr="001A0398">
        <w:rPr>
          <w:rFonts w:ascii="Arial" w:hAnsi="Arial" w:cs="Arial"/>
          <w:sz w:val="24"/>
          <w:szCs w:val="24"/>
        </w:rPr>
        <w:t>io de Janeiro. E, em novembro de 2014, recebeu o título de Patrimônio Cultural e Imaterial da Humanidade pela UNESCO.</w:t>
      </w:r>
    </w:p>
    <w:p w14:paraId="16CC5E9E" w14:textId="02774720" w:rsidR="001A0398" w:rsidRDefault="001A0398" w:rsidP="00132535">
      <w:pPr>
        <w:spacing w:after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1A0398">
        <w:rPr>
          <w:rFonts w:ascii="Arial" w:hAnsi="Arial" w:cs="Arial"/>
          <w:sz w:val="24"/>
          <w:szCs w:val="24"/>
        </w:rPr>
        <w:lastRenderedPageBreak/>
        <w:t>É justo que comemore o Dia do Capoeirista, como também é justo que, na mesma data, os mestres, que repassam os ensinamentos e não deixam a capoeira morrer, também tenham o reconhecimento da comunidade.</w:t>
      </w:r>
    </w:p>
    <w:p w14:paraId="031AE4D2" w14:textId="78143F7D" w:rsidR="001A0398" w:rsidRDefault="001A0398" w:rsidP="00132535">
      <w:pPr>
        <w:spacing w:after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1A0398">
        <w:rPr>
          <w:rFonts w:ascii="Arial" w:hAnsi="Arial" w:cs="Arial"/>
          <w:sz w:val="24"/>
          <w:szCs w:val="24"/>
        </w:rPr>
        <w:t xml:space="preserve">A presente proposta visa a dar </w:t>
      </w:r>
      <w:r w:rsidRPr="001A0398">
        <w:rPr>
          <w:rFonts w:ascii="Arial" w:hAnsi="Arial" w:cs="Arial"/>
          <w:sz w:val="24"/>
          <w:szCs w:val="24"/>
        </w:rPr>
        <w:t>à</w:t>
      </w:r>
      <w:r w:rsidRPr="001A0398">
        <w:rPr>
          <w:rFonts w:ascii="Arial" w:hAnsi="Arial" w:cs="Arial"/>
          <w:sz w:val="24"/>
          <w:szCs w:val="24"/>
        </w:rPr>
        <w:t xml:space="preserve"> luz ao precioso trabalho desenvolvido por capoeiristas e mestres de capoeira, verdadeiros professores dessa arte marcial brasileira.</w:t>
      </w:r>
    </w:p>
    <w:p w14:paraId="650F9337" w14:textId="4AE25BC6" w:rsidR="001A0398" w:rsidRDefault="001A0398" w:rsidP="00132535">
      <w:pPr>
        <w:spacing w:after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1A0398">
        <w:rPr>
          <w:rFonts w:ascii="Arial" w:hAnsi="Arial" w:cs="Arial"/>
          <w:sz w:val="24"/>
          <w:szCs w:val="24"/>
        </w:rPr>
        <w:t>Nosso objetivo, ao apresentar a presente propositura, é no sentido de dar voz, reconhecimento e valorização aos capoeiristas e mestres de capoeira do nosso Município.</w:t>
      </w:r>
    </w:p>
    <w:p w14:paraId="199EC015" w14:textId="5550B22B" w:rsidR="001A0398" w:rsidRDefault="001A0398" w:rsidP="00132535">
      <w:pPr>
        <w:spacing w:after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1A0398">
        <w:rPr>
          <w:rFonts w:ascii="Arial" w:hAnsi="Arial" w:cs="Arial"/>
          <w:sz w:val="24"/>
          <w:szCs w:val="24"/>
        </w:rPr>
        <w:t>Diante do exposto, solicitamos o apoio dos Nobres Pares desta Casa de Leis, no sentido de que a presente propositura venha ser aprovada.</w:t>
      </w:r>
    </w:p>
    <w:p w14:paraId="2A985123" w14:textId="77777777" w:rsidR="001A0398" w:rsidRPr="00970D53" w:rsidRDefault="001A0398" w:rsidP="001A0398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  <w:r w:rsidRPr="00970D53">
        <w:rPr>
          <w:rFonts w:ascii="Arial" w:hAnsi="Arial" w:cs="Arial"/>
          <w:sz w:val="24"/>
          <w:szCs w:val="24"/>
        </w:rPr>
        <w:t xml:space="preserve">Sala das Sessões Cleonilço Salmento, em </w:t>
      </w:r>
      <w:r>
        <w:rPr>
          <w:rFonts w:ascii="Arial" w:hAnsi="Arial" w:cs="Arial"/>
          <w:sz w:val="24"/>
          <w:szCs w:val="24"/>
        </w:rPr>
        <w:t>22</w:t>
      </w:r>
      <w:r w:rsidRPr="00970D53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>abril</w:t>
      </w:r>
      <w:r w:rsidRPr="00970D53">
        <w:rPr>
          <w:rFonts w:ascii="Arial" w:hAnsi="Arial" w:cs="Arial"/>
          <w:sz w:val="24"/>
          <w:szCs w:val="24"/>
        </w:rPr>
        <w:t xml:space="preserve"> de 202</w:t>
      </w:r>
      <w:r>
        <w:rPr>
          <w:rFonts w:ascii="Arial" w:hAnsi="Arial" w:cs="Arial"/>
          <w:sz w:val="24"/>
          <w:szCs w:val="24"/>
        </w:rPr>
        <w:t>5</w:t>
      </w:r>
      <w:r w:rsidRPr="00970D53">
        <w:rPr>
          <w:rFonts w:ascii="Arial" w:hAnsi="Arial" w:cs="Arial"/>
          <w:sz w:val="24"/>
          <w:szCs w:val="24"/>
        </w:rPr>
        <w:t>.</w:t>
      </w:r>
    </w:p>
    <w:p w14:paraId="306D773F" w14:textId="77777777" w:rsidR="001A0398" w:rsidRDefault="001A0398" w:rsidP="001A0398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72846E75" w14:textId="77777777" w:rsidR="001A0398" w:rsidRPr="00970D53" w:rsidRDefault="001A0398" w:rsidP="001A0398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5D8E7A65" w14:textId="77777777" w:rsidR="001A0398" w:rsidRPr="00970D53" w:rsidRDefault="001A0398" w:rsidP="001A0398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970D53">
        <w:rPr>
          <w:rFonts w:ascii="Arial" w:hAnsi="Arial" w:cs="Arial"/>
          <w:b/>
          <w:sz w:val="24"/>
          <w:szCs w:val="24"/>
        </w:rPr>
        <w:t xml:space="preserve">Ver. </w:t>
      </w:r>
      <w:r>
        <w:rPr>
          <w:rFonts w:ascii="Arial" w:hAnsi="Arial" w:cs="Arial"/>
          <w:b/>
          <w:sz w:val="24"/>
          <w:szCs w:val="24"/>
        </w:rPr>
        <w:t>Ivanir Vasconcelos de Souza/PR</w:t>
      </w:r>
    </w:p>
    <w:p w14:paraId="4D6A2C51" w14:textId="3DFA6EE6" w:rsidR="00D65267" w:rsidRPr="00970D53" w:rsidRDefault="001A0398" w:rsidP="001A0398">
      <w:pPr>
        <w:spacing w:line="360" w:lineRule="auto"/>
        <w:ind w:right="-426"/>
        <w:jc w:val="center"/>
        <w:rPr>
          <w:sz w:val="24"/>
          <w:szCs w:val="24"/>
        </w:rPr>
      </w:pPr>
      <w:r w:rsidRPr="00970D53">
        <w:rPr>
          <w:rFonts w:ascii="Arial" w:hAnsi="Arial" w:cs="Arial"/>
          <w:b/>
          <w:sz w:val="24"/>
          <w:szCs w:val="24"/>
        </w:rPr>
        <w:t>Proponente</w:t>
      </w:r>
    </w:p>
    <w:sectPr w:rsidR="00D65267" w:rsidRPr="00970D53" w:rsidSect="008B1D5A">
      <w:headerReference w:type="default" r:id="rId7"/>
      <w:footerReference w:type="default" r:id="rId8"/>
      <w:pgSz w:w="11900" w:h="16840"/>
      <w:pgMar w:top="1915" w:right="985" w:bottom="0" w:left="1276" w:header="426" w:footer="175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02E088" w14:textId="77777777" w:rsidR="00564A0C" w:rsidRDefault="00564A0C" w:rsidP="008B1D5A">
      <w:r>
        <w:separator/>
      </w:r>
    </w:p>
  </w:endnote>
  <w:endnote w:type="continuationSeparator" w:id="0">
    <w:p w14:paraId="1D8F45EC" w14:textId="77777777" w:rsidR="00564A0C" w:rsidRDefault="00564A0C" w:rsidP="008B1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2B6B31" w14:textId="21E00CCF" w:rsidR="008B1D5A" w:rsidRPr="005073F1" w:rsidRDefault="008B1D5A" w:rsidP="008B1D5A">
    <w:pPr>
      <w:pStyle w:val="Rodap"/>
      <w:spacing w:after="0" w:line="240" w:lineRule="auto"/>
      <w:jc w:val="center"/>
      <w:rPr>
        <w:rFonts w:ascii="Agency FB" w:hAnsi="Agency FB" w:cs="Arial"/>
      </w:rPr>
    </w:pPr>
    <w:r w:rsidRPr="005073F1">
      <w:rPr>
        <w:rFonts w:ascii="Agency FB" w:hAnsi="Agency FB" w:cs="Arial"/>
      </w:rPr>
      <w:t xml:space="preserve">Av. Paraná, nº 360, Centro, CEP 69945-000 - Acrelândia/Acre - tel. (68) 3235-1136 - Email: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</w:t>
    </w:r>
    <w:r w:rsidR="00783BBC">
      <w:rPr>
        <w:rFonts w:ascii="Agency FB" w:hAnsi="Agency FB" w:cs="Arial"/>
      </w:rPr>
      <w:t>5</w:t>
    </w:r>
    <w:r w:rsidRPr="005073F1">
      <w:rPr>
        <w:rFonts w:ascii="Agency FB" w:hAnsi="Agency FB" w:cs="Arial"/>
      </w:rPr>
      <w:t>/202</w:t>
    </w:r>
    <w:r w:rsidR="00783BBC">
      <w:rPr>
        <w:rFonts w:ascii="Agency FB" w:hAnsi="Agency FB" w:cs="Arial"/>
      </w:rPr>
      <w:t>8</w:t>
    </w:r>
    <w:r w:rsidRPr="005073F1">
      <w:rPr>
        <w:rFonts w:ascii="Agency FB" w:hAnsi="Agency FB" w:cs="Arial"/>
      </w:rPr>
      <w:t>.</w:t>
    </w:r>
  </w:p>
  <w:p w14:paraId="17BC0720" w14:textId="77777777" w:rsidR="008B1D5A" w:rsidRDefault="008B1D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6E2448" w14:textId="77777777" w:rsidR="00564A0C" w:rsidRDefault="00564A0C" w:rsidP="008B1D5A">
      <w:r>
        <w:separator/>
      </w:r>
    </w:p>
  </w:footnote>
  <w:footnote w:type="continuationSeparator" w:id="0">
    <w:p w14:paraId="10F73F1A" w14:textId="77777777" w:rsidR="00564A0C" w:rsidRDefault="00564A0C" w:rsidP="008B1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62AB8E" w14:textId="77777777" w:rsidR="008B1D5A" w:rsidRDefault="008B1D5A" w:rsidP="008B1D5A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7E29E50C" wp14:editId="284508BA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7" name="Imagem 7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2F5C52A2" w14:textId="77777777" w:rsidR="008B1D5A" w:rsidRDefault="008B1D5A" w:rsidP="008B1D5A">
    <w:pPr>
      <w:spacing w:line="230" w:lineRule="exact"/>
      <w:rPr>
        <w:sz w:val="24"/>
        <w:szCs w:val="24"/>
      </w:rPr>
    </w:pPr>
  </w:p>
  <w:p w14:paraId="03DAE7D9" w14:textId="77777777" w:rsidR="008B1D5A" w:rsidRDefault="008B1D5A" w:rsidP="008B1D5A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7FFD1EE2" w14:textId="77777777" w:rsidR="008B1D5A" w:rsidRDefault="008B1D5A" w:rsidP="008B1D5A">
    <w:pPr>
      <w:spacing w:line="2" w:lineRule="exact"/>
      <w:rPr>
        <w:sz w:val="24"/>
        <w:szCs w:val="24"/>
      </w:rPr>
    </w:pPr>
  </w:p>
  <w:p w14:paraId="2C96C701" w14:textId="77777777" w:rsidR="008B1D5A" w:rsidRDefault="008B1D5A" w:rsidP="008B1D5A">
    <w:pPr>
      <w:jc w:val="center"/>
      <w:rPr>
        <w:sz w:val="20"/>
        <w:szCs w:val="20"/>
      </w:rPr>
    </w:pPr>
  </w:p>
  <w:p w14:paraId="2F5D316E" w14:textId="77777777" w:rsidR="008B1D5A" w:rsidRDefault="008B1D5A" w:rsidP="008B1D5A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253E080D" w14:textId="77777777" w:rsidR="008B1D5A" w:rsidRDefault="008B1D5A" w:rsidP="008B1D5A">
    <w:pPr>
      <w:spacing w:line="200" w:lineRule="exact"/>
      <w:rPr>
        <w:sz w:val="24"/>
        <w:szCs w:val="24"/>
      </w:rPr>
    </w:pPr>
  </w:p>
  <w:p w14:paraId="57C7B250" w14:textId="77777777" w:rsidR="008B1D5A" w:rsidRDefault="008B1D5A" w:rsidP="008B1D5A">
    <w:pPr>
      <w:spacing w:line="200" w:lineRule="exact"/>
      <w:rPr>
        <w:sz w:val="24"/>
        <w:szCs w:val="24"/>
      </w:rPr>
    </w:pPr>
  </w:p>
  <w:p w14:paraId="23108DDE" w14:textId="77777777" w:rsidR="008B1D5A" w:rsidRDefault="008B1D5A" w:rsidP="008B1D5A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7B6C9BB6" wp14:editId="109E94A6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8" name="Imagem 8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D1F3937" w14:textId="77777777" w:rsidR="008B1D5A" w:rsidRDefault="008B1D5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3456DF"/>
    <w:multiLevelType w:val="hybridMultilevel"/>
    <w:tmpl w:val="C7F0DB96"/>
    <w:lvl w:ilvl="0" w:tplc="BACA7A1E">
      <w:start w:val="1"/>
      <w:numFmt w:val="bullet"/>
      <w:lvlText w:val="•"/>
      <w:lvlJc w:val="left"/>
      <w:pPr>
        <w:ind w:left="157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229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0" w:hanging="360"/>
      </w:pPr>
      <w:rPr>
        <w:rFonts w:ascii="Wingdings" w:hAnsi="Wingdings" w:hint="default"/>
      </w:rPr>
    </w:lvl>
  </w:abstractNum>
  <w:num w:numId="1" w16cid:durableId="2022109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587"/>
    <w:rsid w:val="00072A84"/>
    <w:rsid w:val="000910A9"/>
    <w:rsid w:val="00115FC6"/>
    <w:rsid w:val="00132535"/>
    <w:rsid w:val="00140F96"/>
    <w:rsid w:val="0015395D"/>
    <w:rsid w:val="00184DA5"/>
    <w:rsid w:val="001917F1"/>
    <w:rsid w:val="001A0398"/>
    <w:rsid w:val="001A19FF"/>
    <w:rsid w:val="001D57C4"/>
    <w:rsid w:val="00211589"/>
    <w:rsid w:val="0023120C"/>
    <w:rsid w:val="0023629D"/>
    <w:rsid w:val="00245F0E"/>
    <w:rsid w:val="00264FB1"/>
    <w:rsid w:val="00277CAA"/>
    <w:rsid w:val="002C0FA2"/>
    <w:rsid w:val="002E0C59"/>
    <w:rsid w:val="00332051"/>
    <w:rsid w:val="003459F3"/>
    <w:rsid w:val="00363A11"/>
    <w:rsid w:val="00370055"/>
    <w:rsid w:val="003A281E"/>
    <w:rsid w:val="003F6472"/>
    <w:rsid w:val="004258A1"/>
    <w:rsid w:val="004345A4"/>
    <w:rsid w:val="00452C1C"/>
    <w:rsid w:val="004571D0"/>
    <w:rsid w:val="004620DF"/>
    <w:rsid w:val="004B4960"/>
    <w:rsid w:val="004F28EB"/>
    <w:rsid w:val="005073F1"/>
    <w:rsid w:val="00516663"/>
    <w:rsid w:val="00542A90"/>
    <w:rsid w:val="00564A0C"/>
    <w:rsid w:val="005711DA"/>
    <w:rsid w:val="005714E6"/>
    <w:rsid w:val="005F4958"/>
    <w:rsid w:val="006112ED"/>
    <w:rsid w:val="006145AC"/>
    <w:rsid w:val="00637067"/>
    <w:rsid w:val="00642374"/>
    <w:rsid w:val="006704C8"/>
    <w:rsid w:val="00672B44"/>
    <w:rsid w:val="00715D6D"/>
    <w:rsid w:val="00723DAD"/>
    <w:rsid w:val="0074721E"/>
    <w:rsid w:val="00753FBB"/>
    <w:rsid w:val="00783BBC"/>
    <w:rsid w:val="007E4DA6"/>
    <w:rsid w:val="00813F77"/>
    <w:rsid w:val="008140C3"/>
    <w:rsid w:val="00890C55"/>
    <w:rsid w:val="008B1D5A"/>
    <w:rsid w:val="008D6A95"/>
    <w:rsid w:val="00941364"/>
    <w:rsid w:val="00945D4D"/>
    <w:rsid w:val="00950A7A"/>
    <w:rsid w:val="00970D53"/>
    <w:rsid w:val="00984282"/>
    <w:rsid w:val="00993FDB"/>
    <w:rsid w:val="009A440A"/>
    <w:rsid w:val="009A7D92"/>
    <w:rsid w:val="009C7A0D"/>
    <w:rsid w:val="009D5566"/>
    <w:rsid w:val="009E6792"/>
    <w:rsid w:val="00A025DF"/>
    <w:rsid w:val="00A06587"/>
    <w:rsid w:val="00A22556"/>
    <w:rsid w:val="00A53811"/>
    <w:rsid w:val="00AA7D0E"/>
    <w:rsid w:val="00AE49D0"/>
    <w:rsid w:val="00B109F3"/>
    <w:rsid w:val="00B14596"/>
    <w:rsid w:val="00B17156"/>
    <w:rsid w:val="00B31ACF"/>
    <w:rsid w:val="00B46FE8"/>
    <w:rsid w:val="00B5242B"/>
    <w:rsid w:val="00B63B87"/>
    <w:rsid w:val="00B7291E"/>
    <w:rsid w:val="00BB791A"/>
    <w:rsid w:val="00BE148C"/>
    <w:rsid w:val="00C03CCA"/>
    <w:rsid w:val="00C15537"/>
    <w:rsid w:val="00C23391"/>
    <w:rsid w:val="00C84E39"/>
    <w:rsid w:val="00CB0F31"/>
    <w:rsid w:val="00CE6DFF"/>
    <w:rsid w:val="00CF693C"/>
    <w:rsid w:val="00D01724"/>
    <w:rsid w:val="00D06B24"/>
    <w:rsid w:val="00D2361F"/>
    <w:rsid w:val="00D5127C"/>
    <w:rsid w:val="00D65267"/>
    <w:rsid w:val="00D75B4B"/>
    <w:rsid w:val="00D84D62"/>
    <w:rsid w:val="00DB5F8A"/>
    <w:rsid w:val="00DE1F02"/>
    <w:rsid w:val="00EA5E73"/>
    <w:rsid w:val="00ED3BA6"/>
    <w:rsid w:val="00EE1A61"/>
    <w:rsid w:val="00F74909"/>
    <w:rsid w:val="00F904A9"/>
    <w:rsid w:val="00FA07B0"/>
    <w:rsid w:val="00FB52E0"/>
    <w:rsid w:val="00FF7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4F5AFC"/>
  <w15:docId w15:val="{761163F5-322D-4CA0-BCA4-502382D6C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4D5BDC"/>
    <w:rPr>
      <w:color w:val="0000FF"/>
      <w:u w:val="single"/>
    </w:rPr>
  </w:style>
  <w:style w:type="table" w:styleId="Tabelacomgrade">
    <w:name w:val="Table Grid"/>
    <w:basedOn w:val="Tabelanormal"/>
    <w:uiPriority w:val="59"/>
    <w:rsid w:val="00542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073F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Rodap">
    <w:name w:val="footer"/>
    <w:basedOn w:val="Normal"/>
    <w:link w:val="RodapChar"/>
    <w:rsid w:val="005073F1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rsid w:val="005073F1"/>
    <w:rPr>
      <w:rFonts w:ascii="Calibri" w:eastAsia="Times New Roman" w:hAnsi="Calibr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706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7067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B1D5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1D5A"/>
  </w:style>
  <w:style w:type="paragraph" w:styleId="PargrafodaLista">
    <w:name w:val="List Paragraph"/>
    <w:basedOn w:val="Normal"/>
    <w:uiPriority w:val="34"/>
    <w:qFormat/>
    <w:rsid w:val="00D84D62"/>
    <w:pPr>
      <w:ind w:left="720"/>
      <w:contextualSpacing/>
    </w:pPr>
  </w:style>
  <w:style w:type="character" w:customStyle="1" w:styleId="normaltextrun">
    <w:name w:val="normaltextrun"/>
    <w:basedOn w:val="Fontepargpadro"/>
    <w:rsid w:val="003F6472"/>
  </w:style>
  <w:style w:type="character" w:customStyle="1" w:styleId="eop">
    <w:name w:val="eop"/>
    <w:basedOn w:val="Fontepargpadro"/>
    <w:rsid w:val="003F6472"/>
  </w:style>
  <w:style w:type="paragraph" w:customStyle="1" w:styleId="Default">
    <w:name w:val="Default"/>
    <w:rsid w:val="003F6472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682</Words>
  <Characters>3688</Characters>
  <Application>Microsoft Office Word</Application>
  <DocSecurity>0</DocSecurity>
  <Lines>30</Lines>
  <Paragraphs>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RENATO NASCIMENTO</cp:lastModifiedBy>
  <cp:revision>2</cp:revision>
  <cp:lastPrinted>2025-03-12T17:34:00Z</cp:lastPrinted>
  <dcterms:created xsi:type="dcterms:W3CDTF">2025-04-22T14:39:00Z</dcterms:created>
  <dcterms:modified xsi:type="dcterms:W3CDTF">2025-04-22T14:39:00Z</dcterms:modified>
</cp:coreProperties>
</file>