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D84485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</w:t>
      </w:r>
      <w:r w:rsidR="00A40EBE">
        <w:rPr>
          <w:rFonts w:ascii="Times New Roman" w:hAnsi="Times New Roman" w:cs="Times New Roman"/>
          <w:b/>
          <w:sz w:val="24"/>
          <w:szCs w:val="24"/>
          <w:u w:val="single"/>
        </w:rPr>
        <w:t>OVO DO PARECIS DO DIA 25.03.2024</w:t>
      </w:r>
      <w:r w:rsidR="00D8448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E35C43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075C5D" w:rsidRDefault="00075C5D" w:rsidP="00075C5D">
      <w:pPr>
        <w:ind w:left="720" w:right="-96"/>
        <w:jc w:val="both"/>
        <w:rPr>
          <w:rFonts w:ascii="ITC Stone Sans Std Medium" w:hAnsi="ITC Stone Sans Std Medium"/>
          <w:szCs w:val="24"/>
        </w:rPr>
      </w:pPr>
    </w:p>
    <w:p w:rsidR="00075C5D" w:rsidRPr="00217459" w:rsidRDefault="000D679E" w:rsidP="000D679E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339</w:t>
      </w:r>
      <w:r w:rsidR="00A40EBE">
        <w:rPr>
          <w:rFonts w:ascii="Times New Roman" w:hAnsi="Times New Roman" w:cs="Times New Roman"/>
          <w:b/>
          <w:sz w:val="24"/>
          <w:szCs w:val="24"/>
        </w:rPr>
        <w:t>/2024</w:t>
      </w:r>
      <w:r w:rsidR="00E35C43">
        <w:rPr>
          <w:rFonts w:ascii="Times New Roman" w:hAnsi="Times New Roman" w:cs="Times New Roman"/>
          <w:sz w:val="24"/>
          <w:szCs w:val="24"/>
        </w:rPr>
        <w:t xml:space="preserve">, de autoria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</w:t>
      </w:r>
      <w:r w:rsidR="00947BF3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47BF3">
        <w:rPr>
          <w:rFonts w:ascii="Times New Roman" w:eastAsia="Times New Roman" w:hAnsi="Times New Roman" w:cs="Times New Roman"/>
          <w:sz w:val="24"/>
          <w:szCs w:val="24"/>
          <w:lang w:eastAsia="pt-BR"/>
        </w:rPr>
        <w:t>Indico</w:t>
      </w:r>
      <w:r w:rsidRPr="000D679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Poder Executivo</w:t>
      </w:r>
      <w:r w:rsidR="00947BF3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0D679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uso de drones agrícolas para pulverização de </w:t>
      </w:r>
      <w:proofErr w:type="spellStart"/>
      <w:r w:rsidRPr="000D679E">
        <w:rPr>
          <w:rFonts w:ascii="Times New Roman" w:eastAsia="Times New Roman" w:hAnsi="Times New Roman" w:cs="Times New Roman"/>
          <w:sz w:val="24"/>
          <w:szCs w:val="24"/>
          <w:lang w:eastAsia="pt-BR"/>
        </w:rPr>
        <w:t>biolarvicidas</w:t>
      </w:r>
      <w:proofErr w:type="spellEnd"/>
      <w:r w:rsidRPr="000D679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 inseticidas no combate ao mosquito da dengue (Aedes Aegypti).</w:t>
      </w:r>
    </w:p>
    <w:p w:rsidR="00217459" w:rsidRPr="00217459" w:rsidRDefault="00217459" w:rsidP="00217459">
      <w:pPr>
        <w:pStyle w:val="PargrafodaLista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17459" w:rsidRPr="00F225B1" w:rsidRDefault="00217459" w:rsidP="00B659F1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340/2024</w:t>
      </w:r>
      <w:r>
        <w:rPr>
          <w:rFonts w:ascii="Times New Roman" w:hAnsi="Times New Roman" w:cs="Times New Roman"/>
          <w:sz w:val="24"/>
          <w:szCs w:val="24"/>
        </w:rPr>
        <w:t xml:space="preserve">, de autoria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</w:t>
      </w:r>
      <w:r w:rsidR="00B659F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Gringo, </w:t>
      </w:r>
      <w:r w:rsidR="00B659F1" w:rsidRPr="00B659F1">
        <w:rPr>
          <w:rFonts w:ascii="Times New Roman" w:eastAsia="Times New Roman" w:hAnsi="Times New Roman" w:cs="Times New Roman"/>
          <w:sz w:val="24"/>
          <w:szCs w:val="24"/>
          <w:lang w:eastAsia="pt-BR"/>
        </w:rPr>
        <w:t>Indico ao Poder Executivo estudo de viabilidade para implantação de um Centro de Hemodiálise via SUS em nosso município.</w:t>
      </w:r>
    </w:p>
    <w:p w:rsidR="00F225B1" w:rsidRPr="00F225B1" w:rsidRDefault="00F225B1" w:rsidP="00F225B1">
      <w:pPr>
        <w:pStyle w:val="PargrafodaLista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225B1" w:rsidRPr="00F225B1" w:rsidRDefault="00F225B1" w:rsidP="00B659F1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341/2024</w:t>
      </w:r>
      <w:r>
        <w:rPr>
          <w:rFonts w:ascii="Times New Roman" w:hAnsi="Times New Roman" w:cs="Times New Roman"/>
          <w:sz w:val="24"/>
          <w:szCs w:val="24"/>
        </w:rPr>
        <w:t xml:space="preserve">, de autoria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Gringo, </w:t>
      </w:r>
      <w:r w:rsidRPr="00B659F1">
        <w:rPr>
          <w:rFonts w:ascii="Times New Roman" w:eastAsia="Times New Roman" w:hAnsi="Times New Roman" w:cs="Times New Roman"/>
          <w:sz w:val="24"/>
          <w:szCs w:val="24"/>
          <w:lang w:eastAsia="pt-BR"/>
        </w:rPr>
        <w:t>Indico ao Poder Executivo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implantação de semáforos entre a Avenida Minas Gerais e Avenida Amapá E entre a Avenida Amapá </w:t>
      </w:r>
      <w:r w:rsidR="00490DC9">
        <w:rPr>
          <w:rFonts w:ascii="Times New Roman" w:eastAsia="Times New Roman" w:hAnsi="Times New Roman" w:cs="Times New Roman"/>
          <w:sz w:val="24"/>
          <w:szCs w:val="24"/>
          <w:lang w:eastAsia="pt-BR"/>
        </w:rPr>
        <w:t>com a avenida Amazonas, no Bairro Jardim das Palmeiras.</w:t>
      </w:r>
    </w:p>
    <w:p w:rsidR="00F225B1" w:rsidRPr="00F225B1" w:rsidRDefault="00F225B1" w:rsidP="00F225B1">
      <w:pPr>
        <w:pStyle w:val="PargrafodaLista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225B1" w:rsidRPr="006813DB" w:rsidRDefault="00F225B1" w:rsidP="00B659F1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342/2024</w:t>
      </w:r>
      <w:r>
        <w:rPr>
          <w:rFonts w:ascii="Times New Roman" w:hAnsi="Times New Roman" w:cs="Times New Roman"/>
          <w:sz w:val="24"/>
          <w:szCs w:val="24"/>
        </w:rPr>
        <w:t xml:space="preserve">, de autoria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Gringo, </w:t>
      </w:r>
      <w:r w:rsidRPr="00B659F1">
        <w:rPr>
          <w:rFonts w:ascii="Times New Roman" w:eastAsia="Times New Roman" w:hAnsi="Times New Roman" w:cs="Times New Roman"/>
          <w:sz w:val="24"/>
          <w:szCs w:val="24"/>
          <w:lang w:eastAsia="pt-BR"/>
        </w:rPr>
        <w:t>Indico ao Poder Executivo</w:t>
      </w:r>
      <w:r w:rsidR="00490DC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necessidade do Poder Público realizar limpezas dos bueiros ao longo das Avenidas Minas Gerais, Rondônia e Amapá no Bairro Jardim das Palmeiras.  </w:t>
      </w:r>
    </w:p>
    <w:p w:rsidR="006813DB" w:rsidRPr="00B659F1" w:rsidRDefault="006813DB" w:rsidP="00B659F1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813DB" w:rsidRPr="006813DB" w:rsidRDefault="006813DB" w:rsidP="006813DB">
      <w:pPr>
        <w:pStyle w:val="PargrafodaLista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813DB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6813DB" w:rsidRPr="006813DB" w:rsidRDefault="006813DB" w:rsidP="006813D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Pr="004B1AF2" w:rsidRDefault="00947BF3" w:rsidP="00947BF3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09</w:t>
      </w:r>
      <w:r w:rsidR="00A40EBE">
        <w:rPr>
          <w:rFonts w:ascii="Times New Roman" w:hAnsi="Times New Roman" w:cs="Times New Roman"/>
          <w:b/>
          <w:sz w:val="24"/>
          <w:szCs w:val="24"/>
        </w:rPr>
        <w:t>/2024</w:t>
      </w:r>
      <w:r w:rsidR="00E35C43"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 w:rsidRPr="00947BF3">
        <w:rPr>
          <w:rFonts w:ascii="Times New Roman" w:hAnsi="Times New Roman" w:cs="Times New Roman"/>
          <w:sz w:val="24"/>
          <w:szCs w:val="24"/>
        </w:rPr>
        <w:t xml:space="preserve">Autoriza o Poder Executivo a firmar termo de convênio/cooperação, para fins de reconstrução da ponte da estrada da </w:t>
      </w:r>
      <w:proofErr w:type="spellStart"/>
      <w:r w:rsidRPr="00947BF3">
        <w:rPr>
          <w:rFonts w:ascii="Times New Roman" w:hAnsi="Times New Roman" w:cs="Times New Roman"/>
          <w:sz w:val="24"/>
          <w:szCs w:val="24"/>
        </w:rPr>
        <w:t>Agriter</w:t>
      </w:r>
      <w:proofErr w:type="spellEnd"/>
      <w:r w:rsidRPr="00947BF3">
        <w:rPr>
          <w:rFonts w:ascii="Times New Roman" w:hAnsi="Times New Roman" w:cs="Times New Roman"/>
          <w:sz w:val="24"/>
          <w:szCs w:val="24"/>
        </w:rPr>
        <w:t xml:space="preserve"> com o município de Brasnorte e dá outras providências. </w:t>
      </w:r>
      <w:r w:rsidR="00E35C4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4B1AF2" w:rsidRPr="004B1AF2" w:rsidRDefault="004B1AF2" w:rsidP="004B1AF2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B1AF2" w:rsidRPr="004B1AF2" w:rsidRDefault="004B1AF2" w:rsidP="004B1AF2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10/2024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proofErr w:type="spellStart"/>
      <w:r>
        <w:rPr>
          <w:rFonts w:ascii="Times New Roman" w:hAnsi="Times New Roman" w:cs="Times New Roman"/>
          <w:sz w:val="24"/>
          <w:szCs w:val="24"/>
        </w:rPr>
        <w:t>que,a</w:t>
      </w:r>
      <w:r w:rsidRPr="004B1AF2">
        <w:rPr>
          <w:rFonts w:ascii="Times New Roman" w:hAnsi="Times New Roman" w:cs="Times New Roman"/>
          <w:sz w:val="24"/>
          <w:szCs w:val="24"/>
        </w:rPr>
        <w:t>ltera</w:t>
      </w:r>
      <w:proofErr w:type="spellEnd"/>
      <w:r w:rsidRPr="004B1AF2">
        <w:rPr>
          <w:rFonts w:ascii="Times New Roman" w:hAnsi="Times New Roman" w:cs="Times New Roman"/>
          <w:sz w:val="24"/>
          <w:szCs w:val="24"/>
        </w:rPr>
        <w:t xml:space="preserve"> o art. 1º, inciso II, alínea "E", e o parágrafo 2 da Lei Ordinária Municipal nº 1.862/2017, para dispor sobre a representatividade da Associação de Moradores e Produtores da Linha entre Rios, e prazo de gestão do Conselho Municipal do Fundo de Transportes e Habitação.</w:t>
      </w:r>
      <w:r w:rsidR="00D25876">
        <w:rPr>
          <w:rFonts w:ascii="Times New Roman" w:hAnsi="Times New Roman" w:cs="Times New Roman"/>
          <w:sz w:val="24"/>
          <w:szCs w:val="24"/>
        </w:rPr>
        <w:t xml:space="preserve"> </w:t>
      </w:r>
      <w:r w:rsidR="00D2587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SIMPLES).</w:t>
      </w:r>
    </w:p>
    <w:p w:rsidR="004B1AF2" w:rsidRPr="004B1AF2" w:rsidRDefault="004B1AF2" w:rsidP="004B1AF2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25876" w:rsidRPr="00163A3F" w:rsidRDefault="004B1AF2" w:rsidP="00D25876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11/2024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 w:rsidRPr="004B1AF2">
        <w:rPr>
          <w:rFonts w:ascii="Times New Roman" w:hAnsi="Times New Roman" w:cs="Times New Roman"/>
          <w:sz w:val="24"/>
          <w:szCs w:val="24"/>
        </w:rPr>
        <w:t>Altera a Lei nº 1.135, de 11 de julho de 2006, que institui a carreira dos profissionais da fiscalização do município de Campo Novo do Pa</w:t>
      </w:r>
      <w:r w:rsidR="00D25876">
        <w:rPr>
          <w:rFonts w:ascii="Times New Roman" w:hAnsi="Times New Roman" w:cs="Times New Roman"/>
          <w:sz w:val="24"/>
          <w:szCs w:val="24"/>
        </w:rPr>
        <w:t>recis, e dá outras providências</w:t>
      </w:r>
      <w:r w:rsidR="00D25876" w:rsidRPr="00947BF3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Hlk161908723"/>
      <w:r w:rsidR="00D2587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bookmarkEnd w:id="0"/>
    <w:p w:rsidR="00163A3F" w:rsidRPr="00163A3F" w:rsidRDefault="00163A3F" w:rsidP="00163A3F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F2111" w:rsidRPr="00AF2111" w:rsidRDefault="00AF2111" w:rsidP="006C0708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F2111" w:rsidRPr="00AF2111" w:rsidRDefault="00AF2111" w:rsidP="00AF2111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163A3F" w:rsidRDefault="00163A3F" w:rsidP="00163A3F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PROJETO DE LEI Nº 13/2024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 w:rsidRPr="00163A3F">
        <w:rPr>
          <w:rFonts w:ascii="Times New Roman" w:eastAsia="Times New Roman" w:hAnsi="Times New Roman" w:cs="Times New Roman"/>
          <w:sz w:val="24"/>
          <w:szCs w:val="24"/>
          <w:lang w:eastAsia="pt-BR"/>
        </w:rPr>
        <w:t>Auto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riza o Poder Executivo</w:t>
      </w:r>
      <w:r w:rsidRPr="00163A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desafetar e a outorgar concessão de direito real de uso à Associação Antigos Auto Clube de Campo Novo do Parecis/MT, de imóvel de propriedade do município, e dá outras providências.</w:t>
      </w:r>
    </w:p>
    <w:p w:rsidR="00163A3F" w:rsidRPr="00163A3F" w:rsidRDefault="00163A3F" w:rsidP="00163A3F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C0708" w:rsidRPr="004339E9" w:rsidRDefault="00163A3F" w:rsidP="006C0708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14/2024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 w:rsidRPr="00163A3F">
        <w:rPr>
          <w:rFonts w:ascii="Times New Roman" w:eastAsia="Times New Roman" w:hAnsi="Times New Roman" w:cs="Times New Roman"/>
          <w:sz w:val="24"/>
          <w:szCs w:val="24"/>
          <w:lang w:eastAsia="pt-BR"/>
        </w:rPr>
        <w:t>Cria e altera a quantidade de vagas para cargos de provimento efetivo que menciona na Lei Ordinária Municipal nº 1.822, de 05 de abril de 2016.</w:t>
      </w:r>
      <w:r w:rsidR="006C070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bookmarkStart w:id="1" w:name="_Hlk161908750"/>
      <w:r w:rsidR="006C070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4339E9" w:rsidRPr="004339E9" w:rsidRDefault="004339E9" w:rsidP="004339E9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339E9" w:rsidRPr="00296B4F" w:rsidRDefault="004339E9" w:rsidP="004339E9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339E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81/2024-LE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da Mesa Diretora, que </w:t>
      </w:r>
      <w:r w:rsidR="009209E7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9209E7" w:rsidRPr="009209E7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da Lei Municipal nº 2.314/2022, que reestrutura o plano de cargos, carreiras e vencimentos dos servidores efetivos da Câmara Municipal do município de Campo Novo do Parecis e da Lei Municipal nº 2.476/2023 que dispõe sobre o vencimento dos servidores em comissão da Câmara Municipal de Campo Novo do Parecis, e dá outras providências.</w:t>
      </w:r>
      <w:r w:rsidR="009209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bookmarkStart w:id="2" w:name="_GoBack"/>
      <w:bookmarkEnd w:id="2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296B4F" w:rsidRPr="00296B4F" w:rsidRDefault="00296B4F" w:rsidP="00296B4F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96B4F" w:rsidRPr="00296B4F" w:rsidRDefault="00296B4F" w:rsidP="00296B4F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96B4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82/2024-LE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 Fábio Aguiar, que d</w:t>
      </w:r>
      <w:r w:rsidRPr="00296B4F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 criação da Secretaria Municipal de Segurança Pública no município de Campo Novo do Parecis.</w:t>
      </w:r>
    </w:p>
    <w:p w:rsidR="00D25876" w:rsidRPr="004B1AA2" w:rsidRDefault="00D25876" w:rsidP="004B1AA2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bookmarkEnd w:id="1"/>
    <w:p w:rsidR="00C077E2" w:rsidRPr="003B111D" w:rsidRDefault="00C077E2" w:rsidP="006E47E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B111D">
        <w:rPr>
          <w:rFonts w:ascii="Times New Roman" w:hAnsi="Times New Roman" w:cs="Times New Roman"/>
          <w:b/>
          <w:sz w:val="24"/>
          <w:szCs w:val="24"/>
        </w:rPr>
        <w:t>PROJETO DE RESOLUÇÃO Nº 14/2024</w:t>
      </w:r>
      <w:r w:rsidRPr="003B111D">
        <w:rPr>
          <w:rFonts w:ascii="Times New Roman" w:hAnsi="Times New Roman" w:cs="Times New Roman"/>
          <w:sz w:val="24"/>
          <w:szCs w:val="24"/>
        </w:rPr>
        <w:t xml:space="preserve">, de autoria da Mesa Diretora que </w:t>
      </w:r>
      <w:r w:rsidRPr="003B111D">
        <w:rPr>
          <w:rFonts w:ascii="Times New Roman" w:eastAsia="Times New Roman" w:hAnsi="Times New Roman" w:cs="Times New Roman"/>
          <w:sz w:val="24"/>
          <w:szCs w:val="24"/>
          <w:lang w:eastAsia="pt-BR"/>
        </w:rPr>
        <w:t>regulamenta o sistema de adiantamento na Câmara Municipal de Campo Novo do Parecis, e dá outras providências.</w:t>
      </w:r>
      <w:r w:rsidR="006C0708" w:rsidRPr="003B111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3B111D" w:rsidRPr="003B111D" w:rsidRDefault="003B111D" w:rsidP="003B111D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077E2" w:rsidRPr="00217459" w:rsidRDefault="00C077E2" w:rsidP="00C077E2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077E2">
        <w:rPr>
          <w:rFonts w:ascii="Times New Roman" w:hAnsi="Times New Roman" w:cs="Times New Roman"/>
          <w:b/>
          <w:sz w:val="24"/>
          <w:szCs w:val="24"/>
        </w:rPr>
        <w:t>PROJETO DE RESOLUÇÃO Nº 15/2024</w:t>
      </w:r>
      <w:r w:rsidRPr="00C077E2">
        <w:rPr>
          <w:rFonts w:ascii="Times New Roman" w:hAnsi="Times New Roman" w:cs="Times New Roman"/>
          <w:sz w:val="24"/>
          <w:szCs w:val="24"/>
        </w:rPr>
        <w:t xml:space="preserve">, de autoria da Mesa Diretora, que </w:t>
      </w:r>
      <w:r w:rsidRPr="00C077E2">
        <w:rPr>
          <w:rFonts w:ascii="Times New Roman" w:hAnsi="Times New Roman" w:cs="Times New Roman"/>
          <w:bCs/>
          <w:sz w:val="24"/>
          <w:szCs w:val="24"/>
        </w:rPr>
        <w:t>Altera dispositivos da Resolução nº 013/2010, de 28 de junho de 2010, que autoriza o Presidente da Mesa Diretora a emprestar o plenário e dependências da Câmara para o fim que especifica, e dá outras providências.</w:t>
      </w:r>
    </w:p>
    <w:p w:rsidR="00217459" w:rsidRPr="004B1AA2" w:rsidRDefault="00217459" w:rsidP="004B1AA2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17459" w:rsidRPr="00C077E2" w:rsidRDefault="00217459" w:rsidP="00217459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DECRETO LEGISLATIVO Nº 68/2024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Gringo, Concede o Título de Mulher Destaque à </w:t>
      </w:r>
      <w:r w:rsidRPr="00217459">
        <w:rPr>
          <w:rFonts w:ascii="Times New Roman" w:hAnsi="Times New Roman" w:cs="Times New Roman"/>
          <w:sz w:val="24"/>
          <w:szCs w:val="24"/>
        </w:rPr>
        <w:t>Adriana Machado da Silva, por enaltecer o trabalho da Mulher em nosso município.</w:t>
      </w:r>
    </w:p>
    <w:p w:rsidR="00D84485" w:rsidRPr="00D84485" w:rsidRDefault="00D84485" w:rsidP="00D84485">
      <w:pPr>
        <w:rPr>
          <w:rFonts w:ascii="Times New Roman" w:hAnsi="Times New Roman" w:cs="Times New Roman"/>
          <w:b/>
          <w:sz w:val="24"/>
          <w:szCs w:val="24"/>
        </w:rPr>
      </w:pPr>
    </w:p>
    <w:p w:rsidR="00D84485" w:rsidRPr="00B11684" w:rsidRDefault="00A40EBE" w:rsidP="0060538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 153/2024</w:t>
      </w:r>
      <w:r w:rsidR="0060538D">
        <w:rPr>
          <w:rFonts w:ascii="Times New Roman" w:hAnsi="Times New Roman" w:cs="Times New Roman"/>
          <w:sz w:val="24"/>
          <w:szCs w:val="24"/>
        </w:rPr>
        <w:t>, de autoria do</w:t>
      </w:r>
      <w:r w:rsidR="006053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 José Marciano e Demais Vereadores,</w:t>
      </w:r>
      <w:r w:rsidR="0060538D" w:rsidRPr="006053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seja informado a esta Casa de Leis, se está na programação da prefeitura, a realização de melhorias, ampliações e construções de novos pontos de ônibus no perímetro urbano do município. Se sim, qual a previsão de dar início a essas obras e qual a previsão de conclusão das mesmas.</w:t>
      </w:r>
    </w:p>
    <w:p w:rsidR="00B11684" w:rsidRPr="00B11684" w:rsidRDefault="00B11684" w:rsidP="00B11684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B11684" w:rsidRPr="006813DB" w:rsidRDefault="00B11684" w:rsidP="00B11684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 154/2024</w:t>
      </w:r>
      <w:r>
        <w:rPr>
          <w:rFonts w:ascii="Times New Roman" w:hAnsi="Times New Roman" w:cs="Times New Roman"/>
          <w:sz w:val="24"/>
          <w:szCs w:val="24"/>
        </w:rPr>
        <w:t>, de autoria 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Requer </w:t>
      </w:r>
      <w:r w:rsidRPr="00B11684">
        <w:rPr>
          <w:rFonts w:ascii="Times New Roman" w:eastAsia="Times New Roman" w:hAnsi="Times New Roman" w:cs="Times New Roman"/>
          <w:sz w:val="24"/>
          <w:szCs w:val="24"/>
          <w:lang w:eastAsia="pt-BR"/>
        </w:rPr>
        <w:t>o posicionamento da Administração Municipal, através do departamento de vigilância sanitária, com relação ao depósito de pneus, por que tantos pneus cheios de água, fora da cobertura e quais providências vão serem tomadas para organizar o local para a prevenção e combate ao Aedes Aegypti – Dengue, Febre de Chikungunya e Zika Vírus.</w:t>
      </w:r>
    </w:p>
    <w:p w:rsidR="006813DB" w:rsidRPr="006813DB" w:rsidRDefault="006813DB" w:rsidP="006813DB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D84485" w:rsidRPr="00825622" w:rsidRDefault="00D84485" w:rsidP="00825622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C56B7C" w:rsidRPr="00C56B7C" w:rsidRDefault="00C56B7C" w:rsidP="00C56B7C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E35C43" w:rsidP="00D8448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B386A"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 w:rsidRPr="00D84485">
        <w:rPr>
          <w:rFonts w:ascii="Times New Roman" w:hAnsi="Times New Roman" w:cs="Times New Roman"/>
          <w:sz w:val="24"/>
          <w:szCs w:val="24"/>
        </w:rPr>
        <w:t>:</w:t>
      </w:r>
    </w:p>
    <w:p w:rsidR="006813DB" w:rsidRPr="00217459" w:rsidRDefault="006813DB" w:rsidP="00217459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85FD7" w:rsidRPr="00C56B7C" w:rsidRDefault="00A85FD7" w:rsidP="00C56B7C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24B6D" w:rsidRDefault="00724B6D" w:rsidP="006813DB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Discussão</w:t>
      </w:r>
      <w:r w:rsidR="00EE5193">
        <w:rPr>
          <w:rFonts w:ascii="Times New Roman" w:hAnsi="Times New Roman" w:cs="Times New Roman"/>
          <w:sz w:val="24"/>
          <w:szCs w:val="24"/>
        </w:rPr>
        <w:t xml:space="preserve"> única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PROJETO DE LEI N° 069/2024-LE</w:t>
      </w:r>
      <w:r w:rsidR="00FC3DD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FC3DDF" w:rsidRPr="00FC3DDF">
        <w:rPr>
          <w:rFonts w:ascii="Times New Roman" w:hAnsi="Times New Roman" w:cs="Times New Roman"/>
          <w:sz w:val="24"/>
          <w:szCs w:val="24"/>
        </w:rPr>
        <w:t>de a</w:t>
      </w:r>
      <w:r w:rsidR="006813DB">
        <w:rPr>
          <w:rFonts w:ascii="Times New Roman" w:hAnsi="Times New Roman" w:cs="Times New Roman"/>
          <w:sz w:val="24"/>
          <w:szCs w:val="24"/>
        </w:rPr>
        <w:t>utoria do Vereador Gringo, que d</w:t>
      </w:r>
      <w:r w:rsidR="006813DB" w:rsidRPr="006813DB">
        <w:rPr>
          <w:rFonts w:ascii="Times New Roman" w:hAnsi="Times New Roman" w:cs="Times New Roman"/>
          <w:sz w:val="24"/>
          <w:szCs w:val="24"/>
        </w:rPr>
        <w:t xml:space="preserve">enomina </w:t>
      </w:r>
      <w:r w:rsidR="006813DB">
        <w:rPr>
          <w:rFonts w:ascii="Times New Roman" w:hAnsi="Times New Roman" w:cs="Times New Roman"/>
          <w:sz w:val="24"/>
          <w:szCs w:val="24"/>
        </w:rPr>
        <w:t xml:space="preserve">de Escola de Educação Infantil </w:t>
      </w:r>
      <w:r w:rsidR="006813DB" w:rsidRPr="006813DB">
        <w:rPr>
          <w:rFonts w:ascii="Times New Roman" w:hAnsi="Times New Roman" w:cs="Times New Roman"/>
          <w:sz w:val="24"/>
          <w:szCs w:val="24"/>
        </w:rPr>
        <w:t xml:space="preserve">a jovem aluna Maria Antônia Becker, escola localizada no Bairro </w:t>
      </w:r>
      <w:proofErr w:type="spellStart"/>
      <w:r w:rsidR="006813DB" w:rsidRPr="006813DB">
        <w:rPr>
          <w:rFonts w:ascii="Times New Roman" w:hAnsi="Times New Roman" w:cs="Times New Roman"/>
          <w:sz w:val="24"/>
          <w:szCs w:val="24"/>
        </w:rPr>
        <w:t>Olenka</w:t>
      </w:r>
      <w:proofErr w:type="spellEnd"/>
      <w:r w:rsidR="006813DB" w:rsidRPr="006813DB">
        <w:rPr>
          <w:rFonts w:ascii="Times New Roman" w:hAnsi="Times New Roman" w:cs="Times New Roman"/>
          <w:sz w:val="24"/>
          <w:szCs w:val="24"/>
        </w:rPr>
        <w:t>, nesta cidade.</w:t>
      </w:r>
    </w:p>
    <w:p w:rsidR="006C0708" w:rsidRDefault="006C0708" w:rsidP="006C0708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EE5193" w:rsidRDefault="00EE5193" w:rsidP="00EE5193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Discussão única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 LEI N° 076/2024-LE, </w:t>
      </w:r>
      <w:r w:rsidRPr="00FC3DDF">
        <w:rPr>
          <w:rFonts w:ascii="Times New Roman" w:hAnsi="Times New Roman" w:cs="Times New Roman"/>
          <w:sz w:val="24"/>
          <w:szCs w:val="24"/>
        </w:rPr>
        <w:t>de a</w:t>
      </w:r>
      <w:r>
        <w:rPr>
          <w:rFonts w:ascii="Times New Roman" w:hAnsi="Times New Roman" w:cs="Times New Roman"/>
          <w:sz w:val="24"/>
          <w:szCs w:val="24"/>
        </w:rPr>
        <w:t xml:space="preserve">utoria Todos Vereadores </w:t>
      </w:r>
      <w:r w:rsidRPr="00EE5193">
        <w:rPr>
          <w:rFonts w:ascii="Times New Roman" w:hAnsi="Times New Roman" w:cs="Times New Roman"/>
          <w:sz w:val="24"/>
          <w:szCs w:val="24"/>
        </w:rPr>
        <w:t xml:space="preserve">Denomina “Pista de Caminhada Celso Pasqual </w:t>
      </w:r>
      <w:proofErr w:type="spellStart"/>
      <w:r w:rsidRPr="00EE5193">
        <w:rPr>
          <w:rFonts w:ascii="Times New Roman" w:hAnsi="Times New Roman" w:cs="Times New Roman"/>
          <w:sz w:val="24"/>
          <w:szCs w:val="24"/>
        </w:rPr>
        <w:t>Redivo</w:t>
      </w:r>
      <w:proofErr w:type="spellEnd"/>
      <w:r w:rsidRPr="00EE5193">
        <w:rPr>
          <w:rFonts w:ascii="Times New Roman" w:hAnsi="Times New Roman" w:cs="Times New Roman"/>
          <w:sz w:val="24"/>
          <w:szCs w:val="24"/>
        </w:rPr>
        <w:t>”, a pista de caminhada paralela a Rua Mandacaru no Bairro Jardim Alvorada.</w:t>
      </w:r>
    </w:p>
    <w:p w:rsidR="00EE5193" w:rsidRDefault="00EE5193" w:rsidP="00EE5193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EE5193" w:rsidRPr="00FC3DDF" w:rsidRDefault="00EE5193" w:rsidP="00EE5193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Discussão única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 LEI N° 078/2024-LE, </w:t>
      </w:r>
      <w:r w:rsidRPr="00FC3DDF">
        <w:rPr>
          <w:rFonts w:ascii="Times New Roman" w:hAnsi="Times New Roman" w:cs="Times New Roman"/>
          <w:sz w:val="24"/>
          <w:szCs w:val="24"/>
        </w:rPr>
        <w:t>de a</w:t>
      </w:r>
      <w:r>
        <w:rPr>
          <w:rFonts w:ascii="Times New Roman" w:hAnsi="Times New Roman" w:cs="Times New Roman"/>
          <w:sz w:val="24"/>
          <w:szCs w:val="24"/>
        </w:rPr>
        <w:t xml:space="preserve">utoria do Vereador Gringo, que </w:t>
      </w:r>
      <w:r w:rsidRPr="00EE5193">
        <w:rPr>
          <w:rFonts w:ascii="Times New Roman" w:hAnsi="Times New Roman" w:cs="Times New Roman"/>
          <w:sz w:val="24"/>
          <w:szCs w:val="24"/>
        </w:rPr>
        <w:t>Altera dispositivos da Lei Municipal nº 2.521 de 20 de dezembro de 2023.</w:t>
      </w:r>
    </w:p>
    <w:p w:rsidR="000D679E" w:rsidRPr="006E78F6" w:rsidRDefault="000D679E" w:rsidP="006E78F6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D679E" w:rsidRDefault="000D679E" w:rsidP="000D679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>Segunda</w:t>
      </w:r>
      <w:r w:rsidRPr="00E90862">
        <w:rPr>
          <w:rFonts w:ascii="Times New Roman" w:hAnsi="Times New Roman" w:cs="Times New Roman"/>
          <w:sz w:val="24"/>
          <w:szCs w:val="24"/>
        </w:rPr>
        <w:t xml:space="preserve"> Discussão</w:t>
      </w:r>
      <w:r>
        <w:rPr>
          <w:rFonts w:ascii="Times New Roman" w:hAnsi="Times New Roman" w:cs="Times New Roman"/>
          <w:b/>
          <w:sz w:val="24"/>
          <w:szCs w:val="24"/>
        </w:rPr>
        <w:t xml:space="preserve"> PROJETO DE LEI Nº 02/2024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Altera a Lei Municipal n° 2.228, de 13 de setembro de 2021, que dispõe sobre o plano plurianual para o período de 2022 a 2025 - PPA e a Lei Municipal N° 2.486, de 10 de outubro de 2023, que dispõe sobre as diretrizes orçamentárias par o exercício financeiro de 2024 - LDO, compatibilizando-as com que dispõe sobre a Lei Orçamentária anual para o exercício financeiro de 2024 - LOA.</w:t>
      </w:r>
    </w:p>
    <w:p w:rsidR="000D679E" w:rsidRPr="00162D95" w:rsidRDefault="000D679E" w:rsidP="000D679E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679E" w:rsidRPr="00134ED2" w:rsidRDefault="000D679E" w:rsidP="000D679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Segunda</w:t>
      </w:r>
      <w:r w:rsidRPr="00457EB5">
        <w:rPr>
          <w:rFonts w:ascii="Times New Roman" w:hAnsi="Times New Roman" w:cs="Times New Roman"/>
          <w:sz w:val="24"/>
          <w:szCs w:val="24"/>
        </w:rPr>
        <w:t xml:space="preserve"> Discussão</w:t>
      </w:r>
      <w:r w:rsidRPr="00457EB5">
        <w:rPr>
          <w:rFonts w:ascii="Times New Roman" w:hAnsi="Times New Roman" w:cs="Times New Roman"/>
          <w:b/>
          <w:sz w:val="24"/>
          <w:szCs w:val="24"/>
        </w:rPr>
        <w:t xml:space="preserve"> PROJETO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457EB5">
        <w:rPr>
          <w:rFonts w:ascii="Times New Roman" w:hAnsi="Times New Roman" w:cs="Times New Roman"/>
          <w:b/>
          <w:sz w:val="24"/>
          <w:szCs w:val="24"/>
        </w:rPr>
        <w:t>DECRETO</w:t>
      </w:r>
      <w:r>
        <w:rPr>
          <w:rFonts w:ascii="Times New Roman" w:hAnsi="Times New Roman" w:cs="Times New Roman"/>
          <w:b/>
          <w:sz w:val="24"/>
          <w:szCs w:val="24"/>
        </w:rPr>
        <w:t xml:space="preserve"> LEGISLATIVO</w:t>
      </w:r>
      <w:r w:rsidRPr="00457EB5">
        <w:rPr>
          <w:rFonts w:ascii="Times New Roman" w:hAnsi="Times New Roman" w:cs="Times New Roman"/>
          <w:b/>
          <w:sz w:val="24"/>
          <w:szCs w:val="24"/>
        </w:rPr>
        <w:t xml:space="preserve"> Nº 025/2023</w:t>
      </w:r>
      <w:r w:rsidRPr="00457EB5">
        <w:rPr>
          <w:rFonts w:ascii="Times New Roman" w:hAnsi="Times New Roman" w:cs="Times New Roman"/>
          <w:sz w:val="24"/>
          <w:szCs w:val="24"/>
        </w:rPr>
        <w:t xml:space="preserve">, de autoria dos Vereadores, Márcio Nascimento, </w:t>
      </w:r>
      <w:proofErr w:type="spellStart"/>
      <w:r w:rsidRPr="00457EB5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Pr="00457EB5">
        <w:rPr>
          <w:rFonts w:ascii="Times New Roman" w:hAnsi="Times New Roman" w:cs="Times New Roman"/>
          <w:sz w:val="24"/>
          <w:szCs w:val="24"/>
        </w:rPr>
        <w:t xml:space="preserve"> Machadinho Fábio Aguiar, José Marciano, e Vanderlei </w:t>
      </w:r>
      <w:proofErr w:type="spellStart"/>
      <w:r w:rsidRPr="00457EB5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Pr="00457EB5">
        <w:rPr>
          <w:rFonts w:ascii="Times New Roman" w:hAnsi="Times New Roman" w:cs="Times New Roman"/>
          <w:sz w:val="24"/>
          <w:szCs w:val="24"/>
        </w:rPr>
        <w:t xml:space="preserve">. Que </w:t>
      </w:r>
      <w:r w:rsidRPr="00A67F60">
        <w:rPr>
          <w:rFonts w:ascii="Times New Roman" w:hAnsi="Times New Roman" w:cs="Times New Roman"/>
          <w:sz w:val="24"/>
          <w:szCs w:val="24"/>
        </w:rPr>
        <w:t xml:space="preserve">Concede o Título de Cidadã Honorária </w:t>
      </w:r>
      <w:proofErr w:type="spellStart"/>
      <w:r w:rsidRPr="00A67F60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Pr="00A67F60">
        <w:rPr>
          <w:rFonts w:ascii="Times New Roman" w:hAnsi="Times New Roman" w:cs="Times New Roman"/>
          <w:sz w:val="24"/>
          <w:szCs w:val="24"/>
        </w:rPr>
        <w:t xml:space="preserve"> à Senhora Amália Scudeler de Barros Santos, e dá outras providências.</w:t>
      </w:r>
      <w:r w:rsidRPr="00A67F60">
        <w:rPr>
          <w:rFonts w:ascii="Times New Roman" w:hAnsi="Times New Roman" w:cs="Times New Roman"/>
          <w:color w:val="363636"/>
          <w:sz w:val="27"/>
          <w:szCs w:val="27"/>
          <w:shd w:val="clear" w:color="auto" w:fill="F5F5F5"/>
        </w:rPr>
        <w:t xml:space="preserve"> </w:t>
      </w:r>
      <w:r>
        <w:rPr>
          <w:rFonts w:ascii="Times New Roman" w:hAnsi="Times New Roman" w:cs="Times New Roman"/>
          <w:color w:val="363636"/>
          <w:sz w:val="27"/>
          <w:szCs w:val="27"/>
          <w:shd w:val="clear" w:color="auto" w:fill="F5F5F5"/>
        </w:rPr>
        <w:t xml:space="preserve">                                            </w:t>
      </w:r>
    </w:p>
    <w:p w:rsidR="000D679E" w:rsidRPr="00134ED2" w:rsidRDefault="000D679E" w:rsidP="000D679E">
      <w:pPr>
        <w:pStyle w:val="PargrafodaLista"/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679E" w:rsidRDefault="000D679E" w:rsidP="000D679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</w:t>
      </w:r>
      <w:r w:rsidRPr="00A67F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Discussão</w:t>
      </w:r>
      <w:r w:rsidRPr="00A67F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 DECRETO LEGISLATIVO Nº 57/2024 </w:t>
      </w:r>
      <w:r>
        <w:rPr>
          <w:rFonts w:ascii="Times New Roman" w:hAnsi="Times New Roman" w:cs="Times New Roman"/>
          <w:sz w:val="24"/>
          <w:szCs w:val="24"/>
        </w:rPr>
        <w:t>de autoria do Vereador Gringo, Concede o Título de Mulher Destaque à Érica Ribeiro Moraes, por enaltecer o trabalho da Mulher em nosso município.</w:t>
      </w:r>
    </w:p>
    <w:p w:rsidR="000D679E" w:rsidRPr="00D25876" w:rsidRDefault="000D679E" w:rsidP="00D25876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D679E" w:rsidRDefault="000D679E" w:rsidP="000D679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</w:t>
      </w:r>
      <w:r w:rsidRPr="00A67F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Discussão</w:t>
      </w:r>
      <w:r w:rsidRPr="00A67F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 DECRETO LEGISLATIVO Nº 58/2024,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Gringo, concede o Título de Mulher Destaque à Senhora </w:t>
      </w:r>
      <w:proofErr w:type="spellStart"/>
      <w:r>
        <w:rPr>
          <w:rFonts w:ascii="Times New Roman" w:hAnsi="Times New Roman" w:cs="Times New Roman"/>
          <w:sz w:val="24"/>
          <w:szCs w:val="24"/>
        </w:rPr>
        <w:t>Genilda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Silva Martins, por enaltecer o trabalho da Mulher em nosso município.</w:t>
      </w:r>
    </w:p>
    <w:p w:rsidR="000D679E" w:rsidRDefault="000D679E" w:rsidP="000D679E">
      <w:pPr>
        <w:rPr>
          <w:rFonts w:ascii="Times New Roman" w:hAnsi="Times New Roman" w:cs="Times New Roman"/>
          <w:b/>
          <w:sz w:val="24"/>
          <w:szCs w:val="24"/>
        </w:rPr>
      </w:pPr>
    </w:p>
    <w:p w:rsidR="00C56B7C" w:rsidRPr="00F07E58" w:rsidRDefault="000D679E" w:rsidP="00F07E58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</w:t>
      </w:r>
      <w:r w:rsidRPr="00A67F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Discussão</w:t>
      </w:r>
      <w:r w:rsidRPr="00A67F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 DECRETO LEGISLATIVO Nº 59/2024,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Gringo, concede o Título de Mulher Destaque à </w:t>
      </w:r>
      <w:proofErr w:type="spellStart"/>
      <w:r>
        <w:rPr>
          <w:rFonts w:ascii="Times New Roman" w:hAnsi="Times New Roman" w:cs="Times New Roman"/>
          <w:sz w:val="24"/>
          <w:szCs w:val="24"/>
        </w:rPr>
        <w:t>Amailza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Brandina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Costa, por enaltecer o trabalho da Mulher em nosso município.</w:t>
      </w:r>
    </w:p>
    <w:p w:rsidR="00C56B7C" w:rsidRPr="00C56B7C" w:rsidRDefault="00C56B7C" w:rsidP="00C56B7C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D679E" w:rsidRDefault="000D679E" w:rsidP="000D679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</w:t>
      </w:r>
      <w:r w:rsidRPr="00A67F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Discussão</w:t>
      </w:r>
      <w:r w:rsidRPr="00A67F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 DECRETO LEGISLATIVO Nº 60/2024,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Gringo, concede o Título de Mulher Destaque à </w:t>
      </w:r>
      <w:proofErr w:type="spellStart"/>
      <w:r>
        <w:rPr>
          <w:rFonts w:ascii="Times New Roman" w:hAnsi="Times New Roman" w:cs="Times New Roman"/>
          <w:sz w:val="24"/>
          <w:szCs w:val="24"/>
        </w:rPr>
        <w:t>Clenir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Aparecida Ferreira do Amaral Gonçalves, por enaltecer o trabalho da Mulher em nosso município.</w:t>
      </w:r>
    </w:p>
    <w:p w:rsidR="00AF2111" w:rsidRPr="004B1AA2" w:rsidRDefault="00AF2111" w:rsidP="004B1AA2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D679E" w:rsidRDefault="000D679E" w:rsidP="000D679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</w:t>
      </w:r>
      <w:r w:rsidRPr="00A67F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Discussão</w:t>
      </w:r>
      <w:r w:rsidRPr="00A67F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 DECRETO LEGISLATIVO Nº 61/2024, </w:t>
      </w:r>
      <w:r>
        <w:rPr>
          <w:rFonts w:ascii="Times New Roman" w:hAnsi="Times New Roman" w:cs="Times New Roman"/>
          <w:sz w:val="24"/>
          <w:szCs w:val="24"/>
        </w:rPr>
        <w:t>de autoria do Vereador Gringo, concede o Título de Mulher Destaque à Cassia Vieira, por enaltecer o trabalho da Mulher em nosso município.</w:t>
      </w:r>
    </w:p>
    <w:p w:rsidR="000D679E" w:rsidRDefault="000D679E" w:rsidP="000D679E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D679E" w:rsidRDefault="000D679E" w:rsidP="000D679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</w:t>
      </w:r>
      <w:r w:rsidRPr="00A67F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Discussão</w:t>
      </w:r>
      <w:r w:rsidRPr="00A67F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 DECRETO LEGISLATIVO Nº 62/2024,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Gringo, concede o Título de Mulher Destaque à </w:t>
      </w:r>
      <w:proofErr w:type="spellStart"/>
      <w:r>
        <w:rPr>
          <w:rFonts w:ascii="Times New Roman" w:hAnsi="Times New Roman" w:cs="Times New Roman"/>
          <w:sz w:val="24"/>
          <w:szCs w:val="24"/>
        </w:rPr>
        <w:t>Claudirene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Piaia</w:t>
      </w:r>
      <w:proofErr w:type="spellEnd"/>
      <w:r>
        <w:rPr>
          <w:rFonts w:ascii="Times New Roman" w:hAnsi="Times New Roman" w:cs="Times New Roman"/>
          <w:sz w:val="24"/>
          <w:szCs w:val="24"/>
        </w:rPr>
        <w:t>, por enaltecer o trabalho da Mulher em nosso município.</w:t>
      </w:r>
    </w:p>
    <w:p w:rsidR="000D679E" w:rsidRPr="00BE420F" w:rsidRDefault="000D679E" w:rsidP="000D679E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D679E" w:rsidRDefault="000D679E" w:rsidP="000D679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</w:t>
      </w:r>
      <w:r w:rsidRPr="00A67F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Discussão</w:t>
      </w:r>
      <w:r w:rsidRPr="00A67F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DECRETO LEGISLATIVO Nº 63/2024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Gringo, Concede o Título de Mulher Destaque à </w:t>
      </w:r>
      <w:proofErr w:type="spellStart"/>
      <w:r>
        <w:rPr>
          <w:rFonts w:ascii="Times New Roman" w:hAnsi="Times New Roman" w:cs="Times New Roman"/>
          <w:sz w:val="24"/>
          <w:szCs w:val="24"/>
        </w:rPr>
        <w:t>Railla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Weise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Campos Silva, por enaltecer o trabalho da Mulher em nosso município.</w:t>
      </w:r>
    </w:p>
    <w:p w:rsidR="000D679E" w:rsidRDefault="000D679E" w:rsidP="000D679E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D679E" w:rsidRDefault="000D679E" w:rsidP="000D679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</w:t>
      </w:r>
      <w:r w:rsidRPr="00A67F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Discussão</w:t>
      </w:r>
      <w:r w:rsidRPr="00A67F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PROJETO DECRETO LEGISLATIVO Nº 64/2024 </w:t>
      </w:r>
      <w:r>
        <w:rPr>
          <w:rFonts w:ascii="Times New Roman" w:hAnsi="Times New Roman" w:cs="Times New Roman"/>
          <w:sz w:val="24"/>
          <w:szCs w:val="24"/>
        </w:rPr>
        <w:t>de autoria do Vereador Gringo, Concede o Título de Mulher Destaque à Angélica Rocha Varella, por enaltecer o trabalho da Mulher em nosso município.</w:t>
      </w:r>
    </w:p>
    <w:p w:rsidR="000D679E" w:rsidRPr="00D13094" w:rsidRDefault="000D679E" w:rsidP="000D679E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075C5D" w:rsidP="00075C5D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E35C43" w:rsidP="00075C5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 matérias a tratar.</w:t>
      </w:r>
    </w:p>
    <w:p w:rsidR="00075C5D" w:rsidRDefault="00075C5D" w:rsidP="00075C5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075C5D" w:rsidP="00075C5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A40EBE" w:rsidP="00075C5D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01.04.2024</w:t>
      </w:r>
      <w:r w:rsidR="00E35C43">
        <w:rPr>
          <w:rFonts w:ascii="Times New Roman" w:hAnsi="Times New Roman" w:cs="Times New Roman"/>
          <w:b/>
          <w:sz w:val="24"/>
          <w:szCs w:val="24"/>
        </w:rPr>
        <w:t>.</w:t>
      </w:r>
    </w:p>
    <w:p w:rsidR="00075C5D" w:rsidRDefault="00075C5D" w:rsidP="00075C5D">
      <w:pPr>
        <w:ind w:right="-96"/>
      </w:pPr>
    </w:p>
    <w:p w:rsidR="00075C5D" w:rsidRDefault="00075C5D" w:rsidP="00075C5D">
      <w:pPr>
        <w:ind w:right="-96"/>
      </w:pPr>
    </w:p>
    <w:p w:rsidR="00AC168D" w:rsidRPr="00075C5D" w:rsidRDefault="00AC168D" w:rsidP="00075C5D"/>
    <w:sectPr w:rsidR="00AC168D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2EAB" w:rsidRDefault="00AA2EAB">
      <w:r>
        <w:separator/>
      </w:r>
    </w:p>
  </w:endnote>
  <w:endnote w:type="continuationSeparator" w:id="0">
    <w:p w:rsidR="00AA2EAB" w:rsidRDefault="00AA2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E35C43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593990910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2EAB" w:rsidRDefault="00AA2EAB">
      <w:r>
        <w:separator/>
      </w:r>
    </w:p>
  </w:footnote>
  <w:footnote w:type="continuationSeparator" w:id="0">
    <w:p w:rsidR="00AA2EAB" w:rsidRDefault="00AA2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E35C43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976801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52CC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6631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5827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DA00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1CAF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3257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C484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0248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D557C"/>
    <w:multiLevelType w:val="hybridMultilevel"/>
    <w:tmpl w:val="6406AB9C"/>
    <w:lvl w:ilvl="0" w:tplc="D37A6F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AEBA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384B0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0AC9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46EB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7E6A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AC25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047F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FE3A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D14EB"/>
    <w:multiLevelType w:val="hybridMultilevel"/>
    <w:tmpl w:val="281E520E"/>
    <w:lvl w:ilvl="0" w:tplc="032061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285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5488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A698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C2B4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721D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7025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6DB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0641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EE01BC"/>
    <w:multiLevelType w:val="hybridMultilevel"/>
    <w:tmpl w:val="1FDC9886"/>
    <w:lvl w:ilvl="0" w:tplc="14AC73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E13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6417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62CF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2E7A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808E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18FA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EAF9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AA26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064CC3"/>
    <w:multiLevelType w:val="hybridMultilevel"/>
    <w:tmpl w:val="4DBECDC6"/>
    <w:lvl w:ilvl="0" w:tplc="AF1A06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308D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285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D067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42E8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E456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16B6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3A44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36AA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423A55"/>
    <w:multiLevelType w:val="hybridMultilevel"/>
    <w:tmpl w:val="FB6853B6"/>
    <w:lvl w:ilvl="0" w:tplc="B8A408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B4F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A83D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8AF2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2E07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1803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367D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ED7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9C7B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9376E6"/>
    <w:multiLevelType w:val="hybridMultilevel"/>
    <w:tmpl w:val="4E44F0B8"/>
    <w:lvl w:ilvl="0" w:tplc="97C4CE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7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509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24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B1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02F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65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4F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C2C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5659C"/>
    <w:rsid w:val="00075C5D"/>
    <w:rsid w:val="000D679E"/>
    <w:rsid w:val="00102432"/>
    <w:rsid w:val="00163A3F"/>
    <w:rsid w:val="001915A3"/>
    <w:rsid w:val="00217459"/>
    <w:rsid w:val="00217F62"/>
    <w:rsid w:val="00264E64"/>
    <w:rsid w:val="00276676"/>
    <w:rsid w:val="00296B4F"/>
    <w:rsid w:val="002C7528"/>
    <w:rsid w:val="002E7544"/>
    <w:rsid w:val="003B111D"/>
    <w:rsid w:val="003B7C0A"/>
    <w:rsid w:val="003D3AA8"/>
    <w:rsid w:val="004339E9"/>
    <w:rsid w:val="00442B2A"/>
    <w:rsid w:val="00490DC9"/>
    <w:rsid w:val="004B1AA2"/>
    <w:rsid w:val="004B1AF2"/>
    <w:rsid w:val="0055334F"/>
    <w:rsid w:val="005972B3"/>
    <w:rsid w:val="005A5446"/>
    <w:rsid w:val="005F446D"/>
    <w:rsid w:val="0060538D"/>
    <w:rsid w:val="006813DB"/>
    <w:rsid w:val="006B386A"/>
    <w:rsid w:val="006C0708"/>
    <w:rsid w:val="006E78F6"/>
    <w:rsid w:val="00724B6D"/>
    <w:rsid w:val="00825622"/>
    <w:rsid w:val="00863067"/>
    <w:rsid w:val="0086372D"/>
    <w:rsid w:val="009209E7"/>
    <w:rsid w:val="00924AD7"/>
    <w:rsid w:val="00947BF3"/>
    <w:rsid w:val="00971B48"/>
    <w:rsid w:val="009B4777"/>
    <w:rsid w:val="00A40EBE"/>
    <w:rsid w:val="00A42741"/>
    <w:rsid w:val="00A8168D"/>
    <w:rsid w:val="00A85FD7"/>
    <w:rsid w:val="00A906D8"/>
    <w:rsid w:val="00AA2EAB"/>
    <w:rsid w:val="00AB5A74"/>
    <w:rsid w:val="00AC168D"/>
    <w:rsid w:val="00AF2111"/>
    <w:rsid w:val="00AF784E"/>
    <w:rsid w:val="00B11684"/>
    <w:rsid w:val="00B11C82"/>
    <w:rsid w:val="00B659F1"/>
    <w:rsid w:val="00C077E2"/>
    <w:rsid w:val="00C21A79"/>
    <w:rsid w:val="00C275D3"/>
    <w:rsid w:val="00C56B7C"/>
    <w:rsid w:val="00C90CD9"/>
    <w:rsid w:val="00C924F5"/>
    <w:rsid w:val="00CC177F"/>
    <w:rsid w:val="00D0141D"/>
    <w:rsid w:val="00D20D72"/>
    <w:rsid w:val="00D25876"/>
    <w:rsid w:val="00D84485"/>
    <w:rsid w:val="00DF6BA7"/>
    <w:rsid w:val="00E35C43"/>
    <w:rsid w:val="00EB597F"/>
    <w:rsid w:val="00EE5193"/>
    <w:rsid w:val="00F071AE"/>
    <w:rsid w:val="00F07E58"/>
    <w:rsid w:val="00F225B1"/>
    <w:rsid w:val="00FB39AC"/>
    <w:rsid w:val="00FC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1DB4D"/>
  <w15:docId w15:val="{5E065585-EB67-4970-8C7F-BEFB282C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992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1212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43</cp:revision>
  <cp:lastPrinted>2024-03-25T17:55:00Z</cp:lastPrinted>
  <dcterms:created xsi:type="dcterms:W3CDTF">2021-02-04T13:25:00Z</dcterms:created>
  <dcterms:modified xsi:type="dcterms:W3CDTF">2024-03-25T17:57:00Z</dcterms:modified>
</cp:coreProperties>
</file>