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161916">
        <w:rPr>
          <w:b/>
          <w:sz w:val="24"/>
          <w:szCs w:val="24"/>
          <w:u w:val="single" w:color="000000"/>
        </w:rPr>
        <w:t>08</w:t>
      </w:r>
      <w:r w:rsidR="00E419C7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E419C7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1649C7" w:rsidRDefault="00D15E90" w:rsidP="001649C7">
      <w:p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161916" w:rsidRPr="00161916">
        <w:rPr>
          <w:rFonts w:ascii="Arial" w:eastAsia="Arial" w:hAnsi="Arial" w:cs="Arial"/>
          <w:sz w:val="24"/>
          <w:szCs w:val="24"/>
        </w:rPr>
        <w:t xml:space="preserve">para que o mesmo poder, providencie a manutenção de recuperação, limpeza e demais serviços para o bom funcionamento, no que se refere ao escoamento de aguas pluviais, em todos os bueiros existentes na </w:t>
      </w:r>
      <w:r w:rsidR="00161916">
        <w:rPr>
          <w:rFonts w:ascii="Arial" w:eastAsia="Arial" w:hAnsi="Arial" w:cs="Arial"/>
          <w:sz w:val="24"/>
          <w:szCs w:val="24"/>
        </w:rPr>
        <w:t>Vila Canhoto</w:t>
      </w:r>
      <w:r w:rsidR="00161916" w:rsidRPr="00161916">
        <w:rPr>
          <w:rFonts w:ascii="Arial" w:eastAsia="Arial" w:hAnsi="Arial" w:cs="Arial"/>
          <w:sz w:val="24"/>
          <w:szCs w:val="24"/>
        </w:rPr>
        <w:t>.</w:t>
      </w:r>
    </w:p>
    <w:p w:rsidR="004A6CDC" w:rsidRPr="00CD7AF1" w:rsidRDefault="004A6CD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161916" w:rsidRDefault="00827B1B" w:rsidP="00161916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431972" w:rsidRPr="00431972" w:rsidRDefault="00302543" w:rsidP="00302543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sz w:val="24"/>
          <w:szCs w:val="24"/>
        </w:rPr>
      </w:pPr>
      <w:r w:rsidRPr="00302543">
        <w:rPr>
          <w:rFonts w:ascii="Arial" w:eastAsia="Arial" w:hAnsi="Arial" w:cs="Arial"/>
          <w:sz w:val="24"/>
          <w:szCs w:val="24"/>
        </w:rPr>
        <w:t>É crucial destacar a importância do escoamento adequado de água nas valetas como um elemento essencial na minimização de danos causados por enchentes e alagamentos. Infelizmente, observa-se que muitas dessas valetas encontram-se obstruídas, repletas de detritos e não recebem a devida limpeza periódica.</w:t>
      </w:r>
      <w:bookmarkStart w:id="0" w:name="_GoBack"/>
      <w:bookmarkEnd w:id="0"/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DE30A1" w:rsidRPr="00C94CC7" w:rsidRDefault="00DE30A1" w:rsidP="009A3A54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DE30A1" w:rsidRPr="00CD7AF1" w:rsidRDefault="00D15E90">
      <w:pPr>
        <w:spacing w:after="15"/>
        <w:jc w:val="right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1E35A4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15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882553" w:rsidRPr="00882553" w:rsidRDefault="001E35A4" w:rsidP="00F64130">
      <w:pPr>
        <w:spacing w:after="0"/>
        <w:ind w:left="2114" w:firstLine="7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Jucelio Camargo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E35A4">
        <w:rPr>
          <w:rFonts w:ascii="Arial" w:hAnsi="Arial" w:cs="Arial"/>
          <w:sz w:val="24"/>
          <w:szCs w:val="24"/>
        </w:rPr>
        <w:t xml:space="preserve"> 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A7AF5"/>
    <w:rsid w:val="0015093F"/>
    <w:rsid w:val="00161916"/>
    <w:rsid w:val="001649C7"/>
    <w:rsid w:val="00173D4E"/>
    <w:rsid w:val="001E35A4"/>
    <w:rsid w:val="00236B78"/>
    <w:rsid w:val="002818FD"/>
    <w:rsid w:val="002B3F94"/>
    <w:rsid w:val="00302543"/>
    <w:rsid w:val="00302F47"/>
    <w:rsid w:val="003927EE"/>
    <w:rsid w:val="003E7FAA"/>
    <w:rsid w:val="00412863"/>
    <w:rsid w:val="00431972"/>
    <w:rsid w:val="00476D1E"/>
    <w:rsid w:val="004A6CDC"/>
    <w:rsid w:val="00531ECD"/>
    <w:rsid w:val="00827B1B"/>
    <w:rsid w:val="00882553"/>
    <w:rsid w:val="008A1F6A"/>
    <w:rsid w:val="009A3A54"/>
    <w:rsid w:val="00B53C9C"/>
    <w:rsid w:val="00B81EE0"/>
    <w:rsid w:val="00C94CC7"/>
    <w:rsid w:val="00CD7AF1"/>
    <w:rsid w:val="00D14110"/>
    <w:rsid w:val="00D15E90"/>
    <w:rsid w:val="00DE30A1"/>
    <w:rsid w:val="00E419C7"/>
    <w:rsid w:val="00EC0FDE"/>
    <w:rsid w:val="00EC1E02"/>
    <w:rsid w:val="00F64130"/>
    <w:rsid w:val="00F7390B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916"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2024-02-15T19:30:00Z</cp:lastPrinted>
  <dcterms:created xsi:type="dcterms:W3CDTF">2024-02-15T19:30:00Z</dcterms:created>
  <dcterms:modified xsi:type="dcterms:W3CDTF">2024-02-15T19:30:00Z</dcterms:modified>
</cp:coreProperties>
</file>