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19676" w14:textId="2D60C246" w:rsidR="004A7676" w:rsidRPr="00FA1D57" w:rsidRDefault="00C534A3" w:rsidP="000F5E20">
      <w:pPr>
        <w:spacing w:before="120" w:after="120" w:line="276" w:lineRule="auto"/>
        <w:ind w:left="-142" w:right="-285"/>
        <w:jc w:val="center"/>
        <w:rPr>
          <w:b/>
          <w:u w:val="single"/>
        </w:rPr>
      </w:pPr>
      <w:r w:rsidRPr="00FA1D57">
        <w:rPr>
          <w:b/>
          <w:u w:val="single"/>
        </w:rPr>
        <w:t>ATA N°</w:t>
      </w:r>
      <w:r w:rsidR="00D75052" w:rsidRPr="00FA1D57">
        <w:rPr>
          <w:b/>
          <w:u w:val="single"/>
        </w:rPr>
        <w:t xml:space="preserve"> </w:t>
      </w:r>
      <w:r w:rsidR="00961954" w:rsidRPr="00FA1D57">
        <w:rPr>
          <w:b/>
          <w:u w:val="single"/>
        </w:rPr>
        <w:t>03</w:t>
      </w:r>
      <w:r w:rsidR="00D12F9B">
        <w:rPr>
          <w:b/>
          <w:u w:val="single"/>
        </w:rPr>
        <w:t>9</w:t>
      </w:r>
      <w:r w:rsidR="00876AED" w:rsidRPr="00FA1D57">
        <w:rPr>
          <w:b/>
          <w:u w:val="single"/>
        </w:rPr>
        <w:t>/2021</w:t>
      </w:r>
    </w:p>
    <w:p w14:paraId="03B11EC2" w14:textId="722BF392" w:rsidR="008A160A" w:rsidRPr="00B27E7B" w:rsidRDefault="00876AED" w:rsidP="004D5DE3">
      <w:pPr>
        <w:shd w:val="clear" w:color="auto" w:fill="FFFFFF"/>
        <w:jc w:val="both"/>
        <w:rPr>
          <w:rFonts w:eastAsia="Times New Roman"/>
          <w:lang w:eastAsia="pt-BR"/>
        </w:rPr>
      </w:pPr>
      <w:r w:rsidRPr="00FA1D57">
        <w:rPr>
          <w:b/>
        </w:rPr>
        <w:t>ATA DA</w:t>
      </w:r>
      <w:r w:rsidR="007B39A0" w:rsidRPr="00FA1D57">
        <w:rPr>
          <w:b/>
          <w:bCs/>
        </w:rPr>
        <w:t xml:space="preserve"> </w:t>
      </w:r>
      <w:r w:rsidR="00167C85" w:rsidRPr="00FA1D57">
        <w:rPr>
          <w:b/>
          <w:bCs/>
        </w:rPr>
        <w:t>TRIGÉ</w:t>
      </w:r>
      <w:r w:rsidR="00EF714B" w:rsidRPr="00FA1D57">
        <w:rPr>
          <w:b/>
          <w:bCs/>
        </w:rPr>
        <w:t>SIMA</w:t>
      </w:r>
      <w:r w:rsidR="00961954" w:rsidRPr="00FA1D57">
        <w:rPr>
          <w:b/>
          <w:bCs/>
        </w:rPr>
        <w:t xml:space="preserve"> </w:t>
      </w:r>
      <w:r w:rsidR="00D12F9B">
        <w:rPr>
          <w:b/>
          <w:bCs/>
        </w:rPr>
        <w:t>NONA</w:t>
      </w:r>
      <w:r w:rsidR="004509ED">
        <w:rPr>
          <w:b/>
          <w:bCs/>
        </w:rPr>
        <w:t xml:space="preserve"> </w:t>
      </w:r>
      <w:r w:rsidRPr="00FA1D57">
        <w:rPr>
          <w:b/>
          <w:bCs/>
        </w:rPr>
        <w:t>SESSÃO</w:t>
      </w:r>
      <w:r w:rsidR="00961954" w:rsidRPr="00FA1D57">
        <w:rPr>
          <w:b/>
          <w:bCs/>
        </w:rPr>
        <w:t xml:space="preserve"> </w:t>
      </w:r>
      <w:r w:rsidRPr="00FA1D57">
        <w:rPr>
          <w:b/>
          <w:bCs/>
        </w:rPr>
        <w:t>ORDINÁRIA</w:t>
      </w:r>
      <w:r w:rsidR="00A042A7" w:rsidRPr="00FA1D57">
        <w:rPr>
          <w:b/>
          <w:bCs/>
        </w:rPr>
        <w:t>,</w:t>
      </w:r>
      <w:r w:rsidRPr="00FA1D57">
        <w:rPr>
          <w:b/>
          <w:bCs/>
        </w:rPr>
        <w:t xml:space="preserve"> DO</w:t>
      </w:r>
      <w:r w:rsidR="00A042A7" w:rsidRPr="00FA1D57">
        <w:rPr>
          <w:b/>
        </w:rPr>
        <w:t xml:space="preserve"> PRIMEIRO PERÍ</w:t>
      </w:r>
      <w:r w:rsidRPr="00FA1D57">
        <w:rPr>
          <w:b/>
        </w:rPr>
        <w:t>ODO LEGISLATIVO</w:t>
      </w:r>
      <w:r w:rsidR="00A042A7" w:rsidRPr="00FA1D57">
        <w:rPr>
          <w:b/>
        </w:rPr>
        <w:t>,</w:t>
      </w:r>
      <w:r w:rsidRPr="00FA1D57">
        <w:rPr>
          <w:b/>
        </w:rPr>
        <w:t xml:space="preserve"> DA DÉCIMA QUARTA LEGISLATURA</w:t>
      </w:r>
      <w:r w:rsidR="00A042A7" w:rsidRPr="00FA1D57">
        <w:rPr>
          <w:b/>
        </w:rPr>
        <w:t>,</w:t>
      </w:r>
      <w:r w:rsidRPr="00FA1D57">
        <w:rPr>
          <w:b/>
        </w:rPr>
        <w:t xml:space="preserve"> DA CÂMARA DE VEREADORES DO MUNICÍPIO DE ANCHIETA, ESTADO DE SANTA CATARINA. </w:t>
      </w:r>
      <w:r w:rsidR="008B1BE4" w:rsidRPr="00FA1D57">
        <w:t xml:space="preserve">Às </w:t>
      </w:r>
      <w:r w:rsidR="00B1596B" w:rsidRPr="00FA1D57">
        <w:t xml:space="preserve">dezenove </w:t>
      </w:r>
      <w:r w:rsidRPr="00FA1D57">
        <w:t>horas do dia</w:t>
      </w:r>
      <w:r w:rsidR="00B1596B" w:rsidRPr="00FA1D57">
        <w:t xml:space="preserve"> </w:t>
      </w:r>
      <w:r w:rsidR="00D12F9B">
        <w:t xml:space="preserve">quatro </w:t>
      </w:r>
      <w:r w:rsidRPr="00FA1D57">
        <w:t xml:space="preserve">do mês de </w:t>
      </w:r>
      <w:r w:rsidR="00D12F9B">
        <w:t xml:space="preserve">novembro </w:t>
      </w:r>
      <w:r w:rsidRPr="00FA1D57">
        <w:t>do ano de dois mil e vinte e um</w:t>
      </w:r>
      <w:r w:rsidR="00675E53" w:rsidRPr="00FA1D57">
        <w:t>, tendo como local o Plenário da Câm</w:t>
      </w:r>
      <w:r w:rsidR="00FB3740" w:rsidRPr="00FA1D57">
        <w:t xml:space="preserve">ara de Vereadores, Ernesto </w:t>
      </w:r>
      <w:r w:rsidR="00BB3F44" w:rsidRPr="00FA1D57">
        <w:t>Olivo</w:t>
      </w:r>
      <w:r w:rsidR="00675E53" w:rsidRPr="00FA1D57">
        <w:t xml:space="preserve"> Garlet, sito à </w:t>
      </w:r>
      <w:hyperlink r:id="rId6" w:tgtFrame="_blank" w:history="1">
        <w:r w:rsidR="00675E53" w:rsidRPr="00FA1D57">
          <w:t>Rua Vereador Geraldo Garlet, n°01</w:t>
        </w:r>
      </w:hyperlink>
      <w:r w:rsidR="00675E53" w:rsidRPr="00FA1D57">
        <w:t>, Centro, Município de Anchieta, Estado de Santa Catarina, reun</w:t>
      </w:r>
      <w:r w:rsidR="00FB3740" w:rsidRPr="00FA1D57">
        <w:t>iram-se os Senhores Vereadores:</w:t>
      </w:r>
      <w:r w:rsidR="00EB46D4" w:rsidRPr="00FA1D57">
        <w:rPr>
          <w:b/>
          <w:bCs/>
        </w:rPr>
        <w:t xml:space="preserve"> </w:t>
      </w:r>
      <w:r w:rsidR="00C62B8F" w:rsidRPr="00FA1D57">
        <w:rPr>
          <w:b/>
          <w:bCs/>
        </w:rPr>
        <w:t xml:space="preserve">ARI PRESTES DE OLIVEIRA, </w:t>
      </w:r>
      <w:r w:rsidR="00EF714B" w:rsidRPr="00FA1D57">
        <w:rPr>
          <w:b/>
          <w:bCs/>
        </w:rPr>
        <w:t xml:space="preserve">CARLA MARINA TREMARIN, </w:t>
      </w:r>
      <w:r w:rsidR="00C62B8F" w:rsidRPr="00FA1D57">
        <w:rPr>
          <w:b/>
          <w:bCs/>
        </w:rPr>
        <w:t xml:space="preserve">CLAUDETE TERESINHA JUNGES, </w:t>
      </w:r>
      <w:r w:rsidR="00D12F9B">
        <w:rPr>
          <w:b/>
          <w:bCs/>
        </w:rPr>
        <w:t>IVETE SNIGURA FABONATTO</w:t>
      </w:r>
      <w:r w:rsidR="0079457B" w:rsidRPr="00FA1D57">
        <w:rPr>
          <w:b/>
          <w:bCs/>
        </w:rPr>
        <w:t>,</w:t>
      </w:r>
      <w:r w:rsidR="00D12F9B">
        <w:rPr>
          <w:b/>
          <w:bCs/>
        </w:rPr>
        <w:t xml:space="preserve"> NERI GASPAR</w:t>
      </w:r>
      <w:r w:rsidR="00D12F9B">
        <w:rPr>
          <w:b/>
          <w:bCs/>
        </w:rPr>
        <w:tab/>
      </w:r>
      <w:r w:rsidR="00C62B8F" w:rsidRPr="00FA1D57">
        <w:rPr>
          <w:b/>
          <w:bCs/>
        </w:rPr>
        <w:t xml:space="preserve"> JONAS CAMARGO, </w:t>
      </w:r>
      <w:r w:rsidR="00D12F9B">
        <w:rPr>
          <w:b/>
          <w:bCs/>
        </w:rPr>
        <w:t>LEANDRO DA ROSA</w:t>
      </w:r>
      <w:r w:rsidR="00C83342">
        <w:rPr>
          <w:b/>
          <w:bCs/>
        </w:rPr>
        <w:t xml:space="preserve"> e </w:t>
      </w:r>
      <w:r w:rsidR="00D12F9B">
        <w:rPr>
          <w:b/>
          <w:bCs/>
        </w:rPr>
        <w:t>TIAGO LEANDRO MOSERLE</w:t>
      </w:r>
      <w:r w:rsidR="00C83342">
        <w:rPr>
          <w:b/>
          <w:bCs/>
        </w:rPr>
        <w:t xml:space="preserve">. </w:t>
      </w:r>
      <w:r w:rsidR="00D12F9B" w:rsidRPr="00B0692C">
        <w:rPr>
          <w:bCs/>
          <w:sz w:val="23"/>
          <w:szCs w:val="23"/>
        </w:rPr>
        <w:t xml:space="preserve">Ao dar início a sessão a presidenta Claudete convidou a vereadora suplente </w:t>
      </w:r>
      <w:r w:rsidR="00D12F9B">
        <w:rPr>
          <w:bCs/>
          <w:sz w:val="23"/>
          <w:szCs w:val="23"/>
        </w:rPr>
        <w:t>Ivete</w:t>
      </w:r>
      <w:r w:rsidR="00D12F9B" w:rsidRPr="00B0692C">
        <w:rPr>
          <w:bCs/>
          <w:sz w:val="23"/>
          <w:szCs w:val="23"/>
        </w:rPr>
        <w:t xml:space="preserve"> e o vereador suplente </w:t>
      </w:r>
      <w:r w:rsidR="00D12F9B">
        <w:rPr>
          <w:bCs/>
          <w:sz w:val="23"/>
          <w:szCs w:val="23"/>
        </w:rPr>
        <w:t>Leandro</w:t>
      </w:r>
      <w:r w:rsidR="00D12F9B" w:rsidRPr="00B0692C">
        <w:rPr>
          <w:bCs/>
          <w:sz w:val="23"/>
          <w:szCs w:val="23"/>
        </w:rPr>
        <w:t xml:space="preserve"> para se dirigir a tribuna e realizar o juramento</w:t>
      </w:r>
      <w:r w:rsidR="00D12F9B">
        <w:rPr>
          <w:bCs/>
          <w:sz w:val="23"/>
          <w:szCs w:val="23"/>
        </w:rPr>
        <w:t xml:space="preserve">, </w:t>
      </w:r>
      <w:r w:rsidR="00D12F9B" w:rsidRPr="00B0692C">
        <w:rPr>
          <w:bCs/>
          <w:sz w:val="23"/>
          <w:szCs w:val="23"/>
        </w:rPr>
        <w:t>“prometo manter, defender, cumprir e fazer cumprir as constituições, federal, estadual e a lei orgânica do município, observar as leis, promover o bem estar geral e desempenhar o cargo com honradez, lealdade e patriotismo, sob a inspiração da democracia, da legitimidade e da lealdade.” Após o ato de juramento a presidenta declarou os suplente</w:t>
      </w:r>
      <w:r w:rsidR="00D12F9B">
        <w:rPr>
          <w:bCs/>
          <w:sz w:val="23"/>
          <w:szCs w:val="23"/>
        </w:rPr>
        <w:t>s empossados.</w:t>
      </w:r>
      <w:r w:rsidR="00D12F9B" w:rsidRPr="00D12F9B">
        <w:rPr>
          <w:b/>
          <w:color w:val="050505"/>
          <w:sz w:val="23"/>
          <w:szCs w:val="23"/>
          <w:u w:val="single"/>
          <w:shd w:val="clear" w:color="auto" w:fill="FFFFFF"/>
        </w:rPr>
        <w:t xml:space="preserve"> </w:t>
      </w:r>
      <w:r w:rsidR="00D12F9B" w:rsidRPr="00F17E8F">
        <w:rPr>
          <w:b/>
          <w:color w:val="050505"/>
          <w:sz w:val="23"/>
          <w:szCs w:val="23"/>
          <w:u w:val="single"/>
          <w:shd w:val="clear" w:color="auto" w:fill="FFFFFF"/>
        </w:rPr>
        <w:t>Expediente</w:t>
      </w:r>
      <w:r w:rsidR="00D12F9B">
        <w:rPr>
          <w:b/>
          <w:color w:val="050505"/>
          <w:sz w:val="23"/>
          <w:szCs w:val="23"/>
          <w:u w:val="single"/>
          <w:shd w:val="clear" w:color="auto" w:fill="FFFFFF"/>
        </w:rPr>
        <w:t>s apresentados pel</w:t>
      </w:r>
      <w:r w:rsidR="00D12F9B" w:rsidRPr="00F17E8F">
        <w:rPr>
          <w:b/>
          <w:color w:val="050505"/>
          <w:sz w:val="23"/>
          <w:szCs w:val="23"/>
          <w:u w:val="single"/>
          <w:shd w:val="clear" w:color="auto" w:fill="FFFFFF"/>
        </w:rPr>
        <w:t>os vereadores</w:t>
      </w:r>
      <w:r w:rsidR="00D12F9B" w:rsidRPr="00F17E8F">
        <w:rPr>
          <w:color w:val="050505"/>
          <w:sz w:val="23"/>
          <w:szCs w:val="23"/>
          <w:shd w:val="clear" w:color="auto" w:fill="FFFFFF"/>
        </w:rPr>
        <w:t xml:space="preserve"> foi apresentado </w:t>
      </w:r>
      <w:r w:rsidR="00D12F9B">
        <w:rPr>
          <w:color w:val="050505"/>
          <w:sz w:val="23"/>
          <w:szCs w:val="23"/>
          <w:shd w:val="clear" w:color="auto" w:fill="FFFFFF"/>
        </w:rPr>
        <w:t>o projeto de resolução nº 006/2021 que ficou baixado na comissão 1, foi apresentado as indicações nº 75 e 76 de 2021.</w:t>
      </w:r>
      <w:r w:rsidR="00D12F9B">
        <w:rPr>
          <w:b/>
          <w:bCs/>
        </w:rPr>
        <w:t xml:space="preserve"> </w:t>
      </w:r>
      <w:r w:rsidR="001A4593" w:rsidRPr="00FA1D57">
        <w:rPr>
          <w:color w:val="050505"/>
          <w:shd w:val="clear" w:color="auto" w:fill="FFFFFF"/>
        </w:rPr>
        <w:t>P</w:t>
      </w:r>
      <w:r w:rsidR="004A1FBD" w:rsidRPr="00FA1D57">
        <w:t xml:space="preserve">assou-se para </w:t>
      </w:r>
      <w:r w:rsidR="004A1FBD" w:rsidRPr="00FA1D57">
        <w:rPr>
          <w:b/>
          <w:bCs/>
          <w:u w:val="single"/>
        </w:rPr>
        <w:t xml:space="preserve">ORDEM DO </w:t>
      </w:r>
      <w:r w:rsidR="00D8591E" w:rsidRPr="00FA1D57">
        <w:rPr>
          <w:b/>
          <w:bCs/>
          <w:u w:val="single"/>
        </w:rPr>
        <w:t>DIA</w:t>
      </w:r>
      <w:r w:rsidR="00D8591E" w:rsidRPr="00FA1D57">
        <w:rPr>
          <w:u w:val="single"/>
        </w:rPr>
        <w:t xml:space="preserve"> </w:t>
      </w:r>
      <w:r w:rsidR="00C83342">
        <w:rPr>
          <w:u w:val="single"/>
        </w:rPr>
        <w:t xml:space="preserve">Em discussão e </w:t>
      </w:r>
      <w:r w:rsidR="00D12F9B">
        <w:rPr>
          <w:u w:val="single"/>
        </w:rPr>
        <w:t>1</w:t>
      </w:r>
      <w:r w:rsidR="00231C3B">
        <w:rPr>
          <w:u w:val="single"/>
        </w:rPr>
        <w:t xml:space="preserve">ª </w:t>
      </w:r>
      <w:r w:rsidR="00C83342">
        <w:rPr>
          <w:u w:val="single"/>
        </w:rPr>
        <w:t>votação</w:t>
      </w:r>
      <w:r w:rsidR="00D12F9B">
        <w:rPr>
          <w:u w:val="single"/>
        </w:rPr>
        <w:t xml:space="preserve"> </w:t>
      </w:r>
      <w:r w:rsidR="00231C3B">
        <w:rPr>
          <w:u w:val="single"/>
        </w:rPr>
        <w:t>d</w:t>
      </w:r>
      <w:r w:rsidR="009F2D43" w:rsidRPr="00FA1D57">
        <w:rPr>
          <w:u w:val="single"/>
        </w:rPr>
        <w:t xml:space="preserve">o Projeto de Lei </w:t>
      </w:r>
      <w:r w:rsidR="00D12F9B">
        <w:rPr>
          <w:u w:val="single"/>
        </w:rPr>
        <w:t>nº 62</w:t>
      </w:r>
      <w:r w:rsidR="009F2D43" w:rsidRPr="00FA1D57">
        <w:rPr>
          <w:u w:val="single"/>
        </w:rPr>
        <w:t>/2021</w:t>
      </w:r>
      <w:r w:rsidR="00566B14" w:rsidRPr="00FA1D57">
        <w:t xml:space="preserve"> </w:t>
      </w:r>
      <w:r w:rsidR="00D12F9B">
        <w:t xml:space="preserve">que </w:t>
      </w:r>
      <w:r w:rsidR="00D12F9B" w:rsidRPr="00D12F9B">
        <w:t>autoriza a alteração do plano plurianual, da lei de diretrizes orçamentárias e da lei orçamentária anual, através da abertura de um crédito adicional suplementar na i</w:t>
      </w:r>
      <w:r w:rsidR="00D12F9B">
        <w:t>mportância de até R$ 30.000,00 e contém outras providências</w:t>
      </w:r>
      <w:r w:rsidR="00D12F9B" w:rsidRPr="00C83342">
        <w:t>.</w:t>
      </w:r>
      <w:r w:rsidR="00D12F9B">
        <w:t xml:space="preserve"> </w:t>
      </w:r>
      <w:r w:rsidR="009F2D43" w:rsidRPr="00FA1D57">
        <w:t>Projeto aprovado por unanimidade</w:t>
      </w:r>
      <w:r w:rsidR="00231C3B">
        <w:t>.</w:t>
      </w:r>
      <w:r w:rsidR="00231C3B" w:rsidRPr="00231C3B">
        <w:rPr>
          <w:u w:val="single"/>
        </w:rPr>
        <w:t xml:space="preserve"> </w:t>
      </w:r>
      <w:r w:rsidR="00231C3B">
        <w:rPr>
          <w:u w:val="single"/>
        </w:rPr>
        <w:t xml:space="preserve">Em discussão e </w:t>
      </w:r>
      <w:r w:rsidR="00D12F9B">
        <w:rPr>
          <w:u w:val="single"/>
        </w:rPr>
        <w:t xml:space="preserve">1ª </w:t>
      </w:r>
      <w:r w:rsidR="00231C3B">
        <w:rPr>
          <w:u w:val="single"/>
        </w:rPr>
        <w:t xml:space="preserve">votação </w:t>
      </w:r>
      <w:r w:rsidR="00D12F9B">
        <w:rPr>
          <w:u w:val="single"/>
        </w:rPr>
        <w:t>do Projeto de Lei nº 63</w:t>
      </w:r>
      <w:r w:rsidR="00231C3B" w:rsidRPr="00FA1D57">
        <w:rPr>
          <w:u w:val="single"/>
        </w:rPr>
        <w:t>/2021</w:t>
      </w:r>
      <w:r w:rsidR="00231C3B" w:rsidRPr="00231C3B">
        <w:rPr>
          <w:bCs/>
          <w:iCs/>
        </w:rPr>
        <w:t xml:space="preserve"> </w:t>
      </w:r>
      <w:r w:rsidR="00D12F9B">
        <w:rPr>
          <w:bCs/>
          <w:iCs/>
        </w:rPr>
        <w:t xml:space="preserve">que </w:t>
      </w:r>
      <w:r w:rsidR="00D12F9B" w:rsidRPr="00D12F9B">
        <w:t>ratifica a 2ª alteração do protocolo de intenções do consórcio intermunicipal e interestadual de municípios – santa catarina paraná e rio grande do sul – de segurança alimentar, atenção a sanidade agropecuária e desenvolvimento local – CONSAD e dá outras providências</w:t>
      </w:r>
      <w:r w:rsidR="00D12F9B">
        <w:rPr>
          <w:b/>
        </w:rPr>
        <w:t xml:space="preserve"> </w:t>
      </w:r>
      <w:r w:rsidR="00231C3B">
        <w:t xml:space="preserve">Projeto aprovado por unanimidade. </w:t>
      </w:r>
      <w:r w:rsidR="00D12F9B">
        <w:rPr>
          <w:rFonts w:ascii="inherit" w:eastAsia="Times New Roman" w:hAnsi="inherit" w:cs="Segoe UI"/>
          <w:color w:val="050505"/>
          <w:sz w:val="23"/>
          <w:szCs w:val="23"/>
          <w:lang w:eastAsia="pt-BR"/>
        </w:rPr>
        <w:t>Na sessão</w:t>
      </w:r>
      <w:r w:rsidR="00D12F9B" w:rsidRPr="00D12F9B">
        <w:rPr>
          <w:rFonts w:ascii="inherit" w:eastAsia="Times New Roman" w:hAnsi="inherit" w:cs="Segoe UI"/>
          <w:color w:val="050505"/>
          <w:sz w:val="23"/>
          <w:szCs w:val="23"/>
          <w:lang w:eastAsia="pt-BR"/>
        </w:rPr>
        <w:t xml:space="preserve"> </w:t>
      </w:r>
      <w:r w:rsidR="004D5DE3">
        <w:rPr>
          <w:rFonts w:ascii="inherit" w:eastAsia="Times New Roman" w:hAnsi="inherit" w:cs="Segoe UI"/>
          <w:color w:val="050505"/>
          <w:sz w:val="23"/>
          <w:szCs w:val="23"/>
          <w:lang w:eastAsia="pt-BR"/>
        </w:rPr>
        <w:t>aconteceu uma</w:t>
      </w:r>
      <w:r w:rsidR="00D12F9B" w:rsidRPr="00D12F9B">
        <w:rPr>
          <w:rFonts w:ascii="inherit" w:eastAsia="Times New Roman" w:hAnsi="inherit" w:cs="Segoe UI"/>
          <w:color w:val="050505"/>
          <w:sz w:val="23"/>
          <w:szCs w:val="23"/>
          <w:lang w:eastAsia="pt-BR"/>
        </w:rPr>
        <w:t xml:space="preserve"> homenagem ao </w:t>
      </w:r>
      <w:r w:rsidR="004D5DE3">
        <w:rPr>
          <w:rFonts w:ascii="inherit" w:eastAsia="Times New Roman" w:hAnsi="inherit" w:cs="Segoe UI"/>
          <w:color w:val="050505"/>
          <w:sz w:val="23"/>
          <w:szCs w:val="23"/>
          <w:lang w:eastAsia="pt-BR"/>
        </w:rPr>
        <w:t>anchietense</w:t>
      </w:r>
      <w:r w:rsidR="00D12F9B" w:rsidRPr="00D12F9B">
        <w:rPr>
          <w:rFonts w:ascii="inherit" w:eastAsia="Times New Roman" w:hAnsi="inherit" w:cs="Segoe UI"/>
          <w:color w:val="050505"/>
          <w:sz w:val="23"/>
          <w:szCs w:val="23"/>
          <w:lang w:eastAsia="pt-BR"/>
        </w:rPr>
        <w:t xml:space="preserve"> Sr. Valmor Roque Guerini.</w:t>
      </w:r>
      <w:r w:rsidR="004D5DE3">
        <w:rPr>
          <w:rFonts w:ascii="inherit" w:eastAsia="Times New Roman" w:hAnsi="inherit" w:cs="Segoe UI"/>
          <w:color w:val="050505"/>
          <w:sz w:val="23"/>
          <w:szCs w:val="23"/>
          <w:lang w:eastAsia="pt-BR"/>
        </w:rPr>
        <w:t xml:space="preserve"> </w:t>
      </w:r>
      <w:r w:rsidR="00D12F9B" w:rsidRPr="00D12F9B">
        <w:rPr>
          <w:rFonts w:ascii="inherit" w:eastAsia="Times New Roman" w:hAnsi="inherit" w:cs="Segoe UI"/>
          <w:color w:val="050505"/>
          <w:sz w:val="23"/>
          <w:szCs w:val="23"/>
          <w:lang w:eastAsia="pt-BR"/>
        </w:rPr>
        <w:t>A homenagem teve o propósito de mostrar a importância do seu trabalho para o desenvolvimento do município.</w:t>
      </w:r>
      <w:r w:rsidR="004D5DE3">
        <w:rPr>
          <w:rFonts w:ascii="inherit" w:eastAsia="Times New Roman" w:hAnsi="inherit" w:cs="Segoe UI"/>
          <w:color w:val="050505"/>
          <w:sz w:val="23"/>
          <w:szCs w:val="23"/>
          <w:lang w:eastAsia="pt-BR"/>
        </w:rPr>
        <w:t xml:space="preserve"> </w:t>
      </w:r>
      <w:r w:rsidR="00D12F9B" w:rsidRPr="00D12F9B">
        <w:rPr>
          <w:rFonts w:ascii="inherit" w:eastAsia="Times New Roman" w:hAnsi="inherit" w:cs="Segoe UI"/>
          <w:color w:val="050505"/>
          <w:sz w:val="23"/>
          <w:szCs w:val="23"/>
          <w:lang w:eastAsia="pt-BR"/>
        </w:rPr>
        <w:t xml:space="preserve">Na oportunidade foi aproveitado para ouvir e tornar públicas as memórias </w:t>
      </w:r>
      <w:r w:rsidR="004D5DE3">
        <w:rPr>
          <w:rFonts w:ascii="inherit" w:eastAsia="Times New Roman" w:hAnsi="inherit" w:cs="Segoe UI"/>
          <w:color w:val="050505"/>
          <w:sz w:val="23"/>
          <w:szCs w:val="23"/>
          <w:lang w:eastAsia="pt-BR"/>
        </w:rPr>
        <w:t>do</w:t>
      </w:r>
      <w:r w:rsidR="00D12F9B" w:rsidRPr="00D12F9B">
        <w:rPr>
          <w:rFonts w:ascii="inherit" w:eastAsia="Times New Roman" w:hAnsi="inherit" w:cs="Segoe UI"/>
          <w:color w:val="050505"/>
          <w:sz w:val="23"/>
          <w:szCs w:val="23"/>
          <w:lang w:eastAsia="pt-BR"/>
        </w:rPr>
        <w:t xml:space="preserve"> ferreiro na ativa, que, mesmo aposentado, antes das 5 da manhã já está na ferraria para seu trabalho. E pelas suas lembranças nos faz c</w:t>
      </w:r>
      <w:r w:rsidR="004D5DE3">
        <w:rPr>
          <w:rFonts w:ascii="inherit" w:eastAsia="Times New Roman" w:hAnsi="inherit" w:cs="Segoe UI"/>
          <w:color w:val="050505"/>
          <w:sz w:val="23"/>
          <w:szCs w:val="23"/>
          <w:lang w:eastAsia="pt-BR"/>
        </w:rPr>
        <w:t xml:space="preserve">onhecer muito de nossa história. </w:t>
      </w:r>
      <w:r w:rsidR="004D5DE3" w:rsidRPr="004D5DE3">
        <w:t>O ferreiro Valmor Guerini recebeu o reconhecimento pelos 50 anos de profissão, para a qual dedicou-se e ainda utiliza suas mãos habilidosas e sua criatividade para inventar ferramentas e ajudar no trabalho das pessoas.</w:t>
      </w:r>
      <w:r w:rsidR="004D5DE3">
        <w:rPr>
          <w:rFonts w:ascii="inherit" w:eastAsia="Times New Roman" w:hAnsi="inherit" w:cs="Segoe UI"/>
          <w:color w:val="050505"/>
          <w:sz w:val="23"/>
          <w:szCs w:val="23"/>
          <w:lang w:eastAsia="pt-BR"/>
        </w:rPr>
        <w:t xml:space="preserve"> </w:t>
      </w:r>
      <w:r w:rsidR="00231C3B" w:rsidRPr="00297912">
        <w:rPr>
          <w:rFonts w:eastAsia="Times New Roman"/>
          <w:lang w:eastAsia="pt-BR"/>
        </w:rPr>
        <w:t xml:space="preserve">Passou-se ao </w:t>
      </w:r>
      <w:r w:rsidR="00231C3B" w:rsidRPr="00297912">
        <w:rPr>
          <w:rFonts w:eastAsia="Times New Roman"/>
          <w:b/>
          <w:bCs/>
          <w:u w:val="single"/>
          <w:lang w:eastAsia="pt-BR"/>
        </w:rPr>
        <w:t>GRANDE EXPEDIENTE POR ORDEM DE SORTEIO</w:t>
      </w:r>
      <w:r w:rsidR="00231C3B" w:rsidRPr="00297912">
        <w:rPr>
          <w:rFonts w:eastAsia="Times New Roman"/>
          <w:lang w:eastAsia="pt-BR"/>
        </w:rPr>
        <w:t>:</w:t>
      </w:r>
      <w:r w:rsidR="00231C3B">
        <w:rPr>
          <w:rFonts w:eastAsia="Times New Roman"/>
          <w:lang w:eastAsia="pt-BR"/>
        </w:rPr>
        <w:t xml:space="preserve"> O vereador Ari </w:t>
      </w:r>
      <w:r w:rsidR="004D5DE3">
        <w:rPr>
          <w:rFonts w:eastAsia="Times New Roman"/>
          <w:lang w:eastAsia="pt-BR"/>
        </w:rPr>
        <w:t xml:space="preserve">falou sobre as história contadas pelo Sr. Valmor em sua época de policial militar, parabenizou a mesa diretora e Câmara de vereadores pelo reconhecimento ao Sr. Valmor em vida. O vereador Leandro falou do seu mandato durante o mês de novembro, agradeceu aos vereadores Ione e </w:t>
      </w:r>
      <w:proofErr w:type="spellStart"/>
      <w:r w:rsidR="004D5DE3">
        <w:rPr>
          <w:rFonts w:eastAsia="Times New Roman"/>
          <w:lang w:eastAsia="pt-BR"/>
        </w:rPr>
        <w:t>Valdecí</w:t>
      </w:r>
      <w:proofErr w:type="spellEnd"/>
      <w:r w:rsidR="004D5DE3">
        <w:rPr>
          <w:rFonts w:eastAsia="Times New Roman"/>
          <w:lang w:eastAsia="pt-BR"/>
        </w:rPr>
        <w:t xml:space="preserve"> pelo espaço cedido e parabenizou ao Sr. Valmor Guerini. A vereadora Carla resumiu em gratidão o trabalho do Sr. Valmor, disse da bagagem que deixou no município, agradeceu a família Guerini. O vereador Jonas disse da lombada na rua Mato Grosso, parabenizou ao homenageado Valmor Guerini. </w:t>
      </w:r>
      <w:r w:rsidR="0091171D">
        <w:rPr>
          <w:rFonts w:eastAsia="Times New Roman"/>
          <w:lang w:eastAsia="pt-BR"/>
        </w:rPr>
        <w:t xml:space="preserve">A vereadora Ivete disse que ferreiro é uma profissão milenar, enalteceu o trabalho de moldar o ferro como uma arte. O vereador Tiago disse da importância do Trabalho do Sr. Valmor para o desenvolvimento do município, disse da </w:t>
      </w:r>
      <w:r w:rsidR="0091171D">
        <w:rPr>
          <w:rFonts w:eastAsia="Times New Roman"/>
          <w:lang w:eastAsia="pt-BR"/>
        </w:rPr>
        <w:lastRenderedPageBreak/>
        <w:t>importância de acompanhar as sessões, falou sobre sua preocupação a falta de investimento da CASAN para captação de agua, falou sobre a importância de investir e adquirir livros na biblioteca municipal, falou sobre as redes no ginásio municipal, disse da colocação de lixeiras nas ruas, mencionou sobre a sua solicitação ao líder do governo sobre a altura das calçadas e  dizendo que pessoas usaram de má fé sua fala. O vereado</w:t>
      </w:r>
      <w:r w:rsidR="00C87366">
        <w:rPr>
          <w:rFonts w:eastAsia="Times New Roman"/>
          <w:lang w:eastAsia="pt-BR"/>
        </w:rPr>
        <w:t>r Neri falou sobre a importância do trabalho do Sr. Valmor, dizendo que foi um dos que ajudou a alavancar o município, parabenizou pela homenagem, deu as boas-vindas aos vereadores Leandro e Ivete. A presidenta Claudete Passou a palavra ao Prefeito Ivan que disse do seu reconhecimento ao Sr. Valmor, pela contribuição da construção das bases da economia do município, pelo seu importante trabalho na construção de ferramentas para trabalhar com a terra, reconhecendo seu trabalho como um trabalho de artista. A presidenta Claudete passou a palavra ao amigo do Sr. Valmor Odilo Garlet que enalteceu a sua existência, sua raça e determinação. Disse da sua amizade pelo Valmor e parabenizou pelo seu trabalho. A presidente Cl</w:t>
      </w:r>
      <w:r w:rsidR="00330D93">
        <w:rPr>
          <w:rFonts w:eastAsia="Times New Roman"/>
          <w:lang w:eastAsia="pt-BR"/>
        </w:rPr>
        <w:t>audete passou a palavra para Gil</w:t>
      </w:r>
      <w:bookmarkStart w:id="0" w:name="_GoBack"/>
      <w:bookmarkEnd w:id="0"/>
      <w:r w:rsidR="00C87366">
        <w:rPr>
          <w:rFonts w:eastAsia="Times New Roman"/>
          <w:lang w:eastAsia="pt-BR"/>
        </w:rPr>
        <w:t>vana, filha do Sr. Valmor que disse da importância do trabalho do Sr. Valmor, disse do seu exemplo de determinação e fé, enalteceu ser um guerreiro pela família</w:t>
      </w:r>
      <w:r w:rsidR="00B27E7B">
        <w:rPr>
          <w:rFonts w:eastAsia="Times New Roman"/>
          <w:lang w:eastAsia="pt-BR"/>
        </w:rPr>
        <w:t xml:space="preserve"> e de</w:t>
      </w:r>
      <w:r w:rsidR="00C87366">
        <w:rPr>
          <w:rFonts w:eastAsia="Times New Roman"/>
          <w:lang w:eastAsia="pt-BR"/>
        </w:rPr>
        <w:t xml:space="preserve"> toda </w:t>
      </w:r>
      <w:r w:rsidR="00B27E7B">
        <w:rPr>
          <w:rFonts w:eastAsia="Times New Roman"/>
          <w:lang w:eastAsia="pt-BR"/>
        </w:rPr>
        <w:t>a sua gratidão. A vereadora Claudete disse da importância do seu trabalho, evidenciou a sua determinação em estar cedo no trabalho, mostrando sua garra e determinação, convidou todos os vereadores e ao prefeito Ivan para entregar uma lembrança para marcar o</w:t>
      </w:r>
      <w:r w:rsidR="000F5E20">
        <w:rPr>
          <w:rFonts w:eastAsia="Times New Roman"/>
          <w:lang w:eastAsia="pt-BR"/>
        </w:rPr>
        <w:t xml:space="preserve"> momento de 50 ano de ferreiro. C</w:t>
      </w:r>
      <w:r w:rsidR="000F5E20">
        <w:t>onvidou a todos para assistir a primeira sessão dos parlamentares jovem que acontece no dia 08 de novembro</w:t>
      </w:r>
      <w:r w:rsidR="000F5E20">
        <w:rPr>
          <w:rFonts w:eastAsia="Times New Roman"/>
          <w:lang w:eastAsia="pt-BR"/>
        </w:rPr>
        <w:t xml:space="preserve">.     </w:t>
      </w:r>
      <w:r w:rsidR="004C6950" w:rsidRPr="00FA1D57">
        <w:rPr>
          <w:rFonts w:eastAsia="Times New Roman"/>
          <w:lang w:eastAsia="pt-BR"/>
        </w:rPr>
        <w:t>E</w:t>
      </w:r>
      <w:r w:rsidR="00B2599C" w:rsidRPr="00FA1D57">
        <w:rPr>
          <w:rFonts w:eastAsia="Times New Roman"/>
          <w:lang w:eastAsia="pt-BR"/>
        </w:rPr>
        <w:t xml:space="preserve"> </w:t>
      </w:r>
      <w:r w:rsidR="00B2599C" w:rsidRPr="00FA1D57">
        <w:rPr>
          <w:shd w:val="clear" w:color="auto" w:fill="FFFFFF"/>
        </w:rPr>
        <w:t>nada mais havendo a presidenta</w:t>
      </w:r>
      <w:r w:rsidR="00297912" w:rsidRPr="00FA1D57">
        <w:rPr>
          <w:shd w:val="clear" w:color="auto" w:fill="FFFFFF"/>
        </w:rPr>
        <w:t xml:space="preserve"> agradeceu aos presentes e</w:t>
      </w:r>
      <w:r w:rsidR="00B2599C" w:rsidRPr="00FA1D57">
        <w:rPr>
          <w:shd w:val="clear" w:color="auto" w:fill="FFFFFF"/>
        </w:rPr>
        <w:t xml:space="preserve"> </w:t>
      </w:r>
      <w:r w:rsidR="00B2599C" w:rsidRPr="00FA1D57">
        <w:t>convocou os Vereadores e Vereadoras para a próxima Sessão Ordinária a realizar-se no dia</w:t>
      </w:r>
      <w:r w:rsidR="00641026" w:rsidRPr="00FA1D57">
        <w:t xml:space="preserve"> </w:t>
      </w:r>
      <w:r w:rsidR="004D5DE3">
        <w:t>11</w:t>
      </w:r>
      <w:r w:rsidR="00231C3B">
        <w:t xml:space="preserve"> de novembro</w:t>
      </w:r>
      <w:r w:rsidR="00B2599C" w:rsidRPr="00FA1D57">
        <w:t xml:space="preserve"> de 2021 as </w:t>
      </w:r>
      <w:r w:rsidR="00F744DB" w:rsidRPr="00FA1D57">
        <w:t>19</w:t>
      </w:r>
      <w:r w:rsidR="00297912" w:rsidRPr="00FA1D57">
        <w:t xml:space="preserve"> </w:t>
      </w:r>
      <w:r w:rsidR="00B2599C" w:rsidRPr="00FA1D57">
        <w:t>horas, n</w:t>
      </w:r>
      <w:r w:rsidR="000F5E20">
        <w:t xml:space="preserve">o Plenário da Câmara Municipal. </w:t>
      </w:r>
      <w:r w:rsidR="00B2599C" w:rsidRPr="00FA1D57">
        <w:t xml:space="preserve">Sala das sessões da Câmara de </w:t>
      </w:r>
      <w:r w:rsidR="004C6950" w:rsidRPr="00FA1D57">
        <w:t>Ve</w:t>
      </w:r>
      <w:r w:rsidR="00B45865" w:rsidRPr="00FA1D57">
        <w:t xml:space="preserve">readores de Anchieta (SC), em </w:t>
      </w:r>
      <w:r w:rsidR="004D5DE3">
        <w:t>0</w:t>
      </w:r>
      <w:r w:rsidR="00231C3B">
        <w:t>9</w:t>
      </w:r>
      <w:r w:rsidR="00B2599C" w:rsidRPr="00FA1D57">
        <w:t xml:space="preserve"> de</w:t>
      </w:r>
      <w:r w:rsidR="004D5DE3">
        <w:t xml:space="preserve"> novembro</w:t>
      </w:r>
      <w:r w:rsidR="00B2599C" w:rsidRPr="00FA1D57">
        <w:t xml:space="preserve"> de 2021.</w:t>
      </w:r>
      <w:r w:rsidR="004D39F6" w:rsidRPr="00FA1D57">
        <w:t xml:space="preserve"> </w:t>
      </w:r>
    </w:p>
    <w:p w14:paraId="5541D4EA" w14:textId="77777777" w:rsidR="001B6C5A" w:rsidRPr="00FA1D57" w:rsidRDefault="001B6C5A" w:rsidP="004D5DE3">
      <w:pPr>
        <w:shd w:val="clear" w:color="auto" w:fill="FFFFFF"/>
        <w:jc w:val="both"/>
        <w:rPr>
          <w:rFonts w:ascii="inherit" w:eastAsia="Times New Roman" w:hAnsi="inherit" w:cs="Segoe UI"/>
          <w:color w:val="050505"/>
          <w:lang w:eastAsia="pt-BR"/>
        </w:rPr>
      </w:pPr>
    </w:p>
    <w:sectPr w:rsidR="001B6C5A" w:rsidRPr="00FA1D57" w:rsidSect="00F17E8F">
      <w:headerReference w:type="default" r:id="rId7"/>
      <w:footerReference w:type="even" r:id="rId8"/>
      <w:footerReference w:type="default" r:id="rId9"/>
      <w:pgSz w:w="11906" w:h="16838"/>
      <w:pgMar w:top="1135" w:right="99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7BC7DE" w14:textId="77777777" w:rsidR="002E301A" w:rsidRDefault="002E301A">
      <w:pPr>
        <w:spacing w:after="0" w:line="240" w:lineRule="auto"/>
      </w:pPr>
      <w:r>
        <w:separator/>
      </w:r>
    </w:p>
  </w:endnote>
  <w:endnote w:type="continuationSeparator" w:id="0">
    <w:p w14:paraId="751DB32C" w14:textId="77777777" w:rsidR="002E301A" w:rsidRDefault="002E3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E7F1A" w14:textId="77777777" w:rsidR="00876F77" w:rsidRDefault="00876F77" w:rsidP="00876F77">
    <w:pPr>
      <w:pStyle w:val="Rodap"/>
      <w:ind w:left="-11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B03BFD" w14:textId="77777777" w:rsidR="00FA1D57" w:rsidRDefault="00FA1D57" w:rsidP="00876F77">
    <w:pPr>
      <w:spacing w:after="0" w:line="240" w:lineRule="auto"/>
      <w:ind w:left="-1134"/>
      <w:jc w:val="both"/>
      <w:rPr>
        <w:rFonts w:ascii="Century" w:hAnsi="Century" w:cs="Arial"/>
        <w:b/>
        <w:i/>
        <w:sz w:val="14"/>
      </w:rPr>
    </w:pPr>
  </w:p>
  <w:p w14:paraId="52FA092A" w14:textId="77777777" w:rsidR="00FA1D57" w:rsidRDefault="00FA1D57" w:rsidP="00876F77">
    <w:pPr>
      <w:spacing w:after="0" w:line="240" w:lineRule="auto"/>
      <w:ind w:left="-1134"/>
      <w:jc w:val="both"/>
      <w:rPr>
        <w:rFonts w:ascii="Century" w:hAnsi="Century" w:cs="Arial"/>
        <w:b/>
        <w:i/>
        <w:sz w:val="14"/>
      </w:rPr>
    </w:pPr>
  </w:p>
  <w:p w14:paraId="25DD1641" w14:textId="7C2EAE4C" w:rsidR="00876F77" w:rsidRDefault="00876F77" w:rsidP="00876F77">
    <w:pPr>
      <w:spacing w:after="0" w:line="240" w:lineRule="auto"/>
      <w:ind w:left="-1134"/>
      <w:jc w:val="both"/>
      <w:rPr>
        <w:rFonts w:ascii="Century" w:hAnsi="Century" w:cs="Arial"/>
        <w:b/>
        <w:i/>
        <w:sz w:val="14"/>
      </w:rPr>
    </w:pPr>
    <w:r>
      <w:rPr>
        <w:rFonts w:ascii="Century" w:hAnsi="Century" w:cs="Arial"/>
        <w:b/>
        <w:i/>
        <w:sz w:val="14"/>
      </w:rPr>
      <w:t>R</w:t>
    </w:r>
    <w:r w:rsidRPr="00531BBE">
      <w:rPr>
        <w:rFonts w:ascii="Century" w:hAnsi="Century" w:cs="Arial"/>
        <w:b/>
        <w:i/>
        <w:sz w:val="14"/>
      </w:rPr>
      <w:t xml:space="preserve">. </w:t>
    </w:r>
    <w:r>
      <w:rPr>
        <w:rFonts w:ascii="Century" w:hAnsi="Century" w:cs="Arial"/>
        <w:b/>
        <w:i/>
        <w:sz w:val="14"/>
      </w:rPr>
      <w:t>Vereador Geraldo Garlet,</w:t>
    </w:r>
    <w:r w:rsidRPr="00531BBE">
      <w:rPr>
        <w:rFonts w:ascii="Century" w:hAnsi="Century" w:cs="Arial"/>
        <w:b/>
        <w:i/>
        <w:sz w:val="14"/>
      </w:rPr>
      <w:t xml:space="preserve"> </w:t>
    </w:r>
    <w:r>
      <w:rPr>
        <w:rFonts w:ascii="Century" w:hAnsi="Century" w:cs="Arial"/>
        <w:b/>
        <w:i/>
        <w:sz w:val="14"/>
      </w:rPr>
      <w:t xml:space="preserve">nº 01 </w:t>
    </w:r>
    <w:r w:rsidRPr="00531BBE">
      <w:rPr>
        <w:rFonts w:ascii="Century" w:hAnsi="Century" w:cs="Arial"/>
        <w:b/>
        <w:i/>
        <w:sz w:val="14"/>
      </w:rPr>
      <w:t>CEP: 89.970.000 - Anchieta – SC</w:t>
    </w:r>
  </w:p>
  <w:p w14:paraId="2DAB9168" w14:textId="2DF693A3" w:rsidR="00876F77" w:rsidRPr="00531BBE" w:rsidRDefault="00876F77" w:rsidP="00876F77">
    <w:pPr>
      <w:spacing w:after="0" w:line="240" w:lineRule="auto"/>
      <w:ind w:left="-1134"/>
      <w:jc w:val="both"/>
      <w:rPr>
        <w:rFonts w:ascii="Century" w:hAnsi="Century" w:cs="Arial"/>
        <w:b/>
        <w:i/>
        <w:sz w:val="14"/>
      </w:rPr>
    </w:pPr>
    <w:r>
      <w:rPr>
        <w:rFonts w:ascii="Century" w:hAnsi="Century" w:cs="Arial"/>
        <w:b/>
        <w:i/>
        <w:sz w:val="14"/>
      </w:rPr>
      <w:t>Fone (0xx49) 3653-0585</w:t>
    </w:r>
    <w:r w:rsidRPr="00531BBE">
      <w:rPr>
        <w:rFonts w:ascii="Century" w:hAnsi="Century" w:cs="Arial"/>
        <w:b/>
        <w:i/>
        <w:sz w:val="14"/>
      </w:rPr>
      <w:t xml:space="preserve"> Página eletrônica: </w:t>
    </w:r>
    <w:r w:rsidRPr="008A23A0">
      <w:rPr>
        <w:rFonts w:ascii="Century" w:hAnsi="Century" w:cs="Arial"/>
        <w:b/>
        <w:i/>
        <w:sz w:val="14"/>
      </w:rPr>
      <w:t>https://www.anchieta.sc.leg.br/</w:t>
    </w:r>
  </w:p>
  <w:p w14:paraId="69E5C338" w14:textId="678AA2D0" w:rsidR="00876F77" w:rsidRDefault="00876F77" w:rsidP="00876F77">
    <w:pPr>
      <w:pStyle w:val="Rodap"/>
      <w:tabs>
        <w:tab w:val="clear" w:pos="4252"/>
        <w:tab w:val="clear" w:pos="8504"/>
        <w:tab w:val="left" w:pos="2895"/>
      </w:tabs>
    </w:pPr>
    <w:r w:rsidRPr="00531BBE">
      <w:rPr>
        <w:rFonts w:ascii="Century" w:hAnsi="Century" w:cs="Arial"/>
        <w:b/>
        <w:i/>
        <w:noProof/>
        <w:sz w:val="4"/>
        <w:lang w:eastAsia="pt-BR"/>
      </w:rPr>
      <mc:AlternateContent>
        <mc:Choice Requires="wps">
          <w:drawing>
            <wp:anchor distT="0" distB="0" distL="114300" distR="114300" simplePos="0" relativeHeight="251662336" behindDoc="0" locked="0" layoutInCell="1" allowOverlap="1" wp14:anchorId="29F61BCC" wp14:editId="39781EA3">
              <wp:simplePos x="0" y="0"/>
              <wp:positionH relativeFrom="page">
                <wp:align>left</wp:align>
              </wp:positionH>
              <wp:positionV relativeFrom="paragraph">
                <wp:posOffset>504825</wp:posOffset>
              </wp:positionV>
              <wp:extent cx="9161145" cy="46355"/>
              <wp:effectExtent l="0" t="57150" r="78105" b="48895"/>
              <wp:wrapSquare wrapText="bothSides"/>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B6ACD7" id="Conector reto 2" o:spid="_x0000_s1026" style="position:absolute;flip:y;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39.75pt" to="721.35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" strokecolor="#4bacc6" strokeweight="5pt">
              <v:stroke endarrow="oval" endarrowwidth="narrow" endarrowlength="short" linestyle="thickThin"/>
              <v:shadow color="#868686"/>
              <w10:wrap type="square" anchorx="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3C8B78" w14:textId="77777777" w:rsidR="002E301A" w:rsidRDefault="002E301A">
      <w:pPr>
        <w:spacing w:after="0" w:line="240" w:lineRule="auto"/>
      </w:pPr>
      <w:r>
        <w:separator/>
      </w:r>
    </w:p>
  </w:footnote>
  <w:footnote w:type="continuationSeparator" w:id="0">
    <w:p w14:paraId="3F70C207" w14:textId="77777777" w:rsidR="002E301A" w:rsidRDefault="002E30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03EB4" w14:textId="6E97717D" w:rsidR="009A1D27" w:rsidRPr="00876F77" w:rsidRDefault="009A1D27" w:rsidP="00876F77">
    <w:pPr>
      <w:spacing w:line="276" w:lineRule="auto"/>
      <w:ind w:left="2410"/>
      <w:rPr>
        <w:rFonts w:ascii="Century" w:hAnsi="Century" w:cs="Arial"/>
        <w:b/>
        <w:i/>
        <w:sz w:val="36"/>
      </w:rPr>
    </w:pPr>
    <w:r>
      <w:rPr>
        <w:noProof/>
        <w:lang w:eastAsia="pt-BR"/>
      </w:rPr>
      <w:drawing>
        <wp:anchor distT="0" distB="0" distL="114300" distR="114300" simplePos="0" relativeHeight="251659264" behindDoc="0" locked="0" layoutInCell="1" allowOverlap="1" wp14:anchorId="79179E07" wp14:editId="7E3E7D32">
          <wp:simplePos x="0" y="0"/>
          <wp:positionH relativeFrom="leftMargin">
            <wp:posOffset>1394460</wp:posOffset>
          </wp:positionH>
          <wp:positionV relativeFrom="topMargin">
            <wp:posOffset>221615</wp:posOffset>
          </wp:positionV>
          <wp:extent cx="847725" cy="1019175"/>
          <wp:effectExtent l="0" t="0" r="9525" b="9525"/>
          <wp:wrapSquare wrapText="bothSides"/>
          <wp:docPr id="4" name="Imagem 4"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cretaria\Pictures\brasao_camara II.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w:hAnsi="Century" w:cs="Arial"/>
        <w:b/>
        <w:i/>
        <w:sz w:val="36"/>
      </w:rPr>
      <w:t>Câmara</w:t>
    </w:r>
    <w:r w:rsidRPr="00606978">
      <w:rPr>
        <w:rFonts w:ascii="Century" w:hAnsi="Century" w:cs="Arial"/>
        <w:b/>
        <w:i/>
        <w:sz w:val="36"/>
      </w:rPr>
      <w:t xml:space="preserve"> Municipal de </w:t>
    </w:r>
    <w:r>
      <w:rPr>
        <w:rFonts w:ascii="Century" w:hAnsi="Century" w:cs="Arial"/>
        <w:b/>
        <w:i/>
        <w:sz w:val="36"/>
      </w:rPr>
      <w:t xml:space="preserve">Vereadores de </w:t>
    </w:r>
    <w:r w:rsidRPr="00606978">
      <w:rPr>
        <w:rFonts w:ascii="Century" w:hAnsi="Century" w:cs="Arial"/>
        <w:b/>
        <w:i/>
        <w:sz w:val="36"/>
      </w:rPr>
      <w:t>Anchieta</w:t>
    </w:r>
    <w:r>
      <w:rPr>
        <w:rFonts w:ascii="Century" w:hAnsi="Century" w:cs="Arial"/>
        <w:b/>
        <w:i/>
        <w:sz w:val="36"/>
      </w:rPr>
      <w:t>-SC</w:t>
    </w:r>
  </w:p>
  <w:p w14:paraId="0B926091" w14:textId="65833242" w:rsidR="009A1D27" w:rsidRPr="00531BBE" w:rsidRDefault="007B39A0" w:rsidP="007B39A0">
    <w:pPr>
      <w:spacing w:line="276" w:lineRule="auto"/>
      <w:ind w:left="2410"/>
      <w:rPr>
        <w:rFonts w:ascii="Century" w:hAnsi="Century" w:cs="Arial"/>
        <w:b/>
        <w:i/>
        <w:sz w:val="14"/>
      </w:rPr>
    </w:pPr>
    <w:r w:rsidRPr="00531BBE">
      <w:rPr>
        <w:rFonts w:ascii="Century" w:hAnsi="Century" w:cs="Arial"/>
        <w:b/>
        <w:i/>
        <w:noProof/>
        <w:sz w:val="4"/>
        <w:lang w:eastAsia="pt-BR"/>
      </w:rPr>
      <mc:AlternateContent>
        <mc:Choice Requires="wps">
          <w:drawing>
            <wp:anchor distT="0" distB="0" distL="114300" distR="114300" simplePos="0" relativeHeight="251660288" behindDoc="0" locked="0" layoutInCell="1" allowOverlap="1" wp14:anchorId="68B02CFA" wp14:editId="0CCF8E8B">
              <wp:simplePos x="0" y="0"/>
              <wp:positionH relativeFrom="page">
                <wp:align>left</wp:align>
              </wp:positionH>
              <wp:positionV relativeFrom="paragraph">
                <wp:posOffset>231140</wp:posOffset>
              </wp:positionV>
              <wp:extent cx="9161145" cy="46355"/>
              <wp:effectExtent l="0" t="57150" r="78105" b="48895"/>
              <wp:wrapSquare wrapText="bothSides"/>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AC243D" id="Conector reto 1" o:spid="_x0000_s1026" style="position:absolute;flip:y;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8.2pt" to="721.3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" strokecolor="#4bacc6" strokeweight="5pt">
              <v:stroke endarrow="oval" endarrowwidth="narrow" endarrowlength="short" linestyle="thickThin"/>
              <v:shadow color="#868686"/>
              <w10:wrap type="square" anchorx="page"/>
            </v:line>
          </w:pict>
        </mc:Fallback>
      </mc:AlternateContent>
    </w:r>
  </w:p>
  <w:p w14:paraId="098F556C" w14:textId="34AD3D68" w:rsidR="009A1D27" w:rsidRDefault="009A1D27" w:rsidP="00876F77">
    <w:pPr>
      <w:pStyle w:val="Cabealho"/>
      <w:ind w:left="-113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AED"/>
    <w:rsid w:val="0000044E"/>
    <w:rsid w:val="00001F1A"/>
    <w:rsid w:val="0000334D"/>
    <w:rsid w:val="00014B66"/>
    <w:rsid w:val="000228FA"/>
    <w:rsid w:val="00026C8B"/>
    <w:rsid w:val="00030E48"/>
    <w:rsid w:val="00033DF4"/>
    <w:rsid w:val="00065A0A"/>
    <w:rsid w:val="00066112"/>
    <w:rsid w:val="00070772"/>
    <w:rsid w:val="00080CEA"/>
    <w:rsid w:val="000B6243"/>
    <w:rsid w:val="000C3EAF"/>
    <w:rsid w:val="000C42E7"/>
    <w:rsid w:val="000C7D87"/>
    <w:rsid w:val="000D153C"/>
    <w:rsid w:val="000D386B"/>
    <w:rsid w:val="000D68D9"/>
    <w:rsid w:val="000E1741"/>
    <w:rsid w:val="000F2614"/>
    <w:rsid w:val="000F5272"/>
    <w:rsid w:val="000F5E20"/>
    <w:rsid w:val="00100116"/>
    <w:rsid w:val="001015A9"/>
    <w:rsid w:val="00106574"/>
    <w:rsid w:val="00106F99"/>
    <w:rsid w:val="00107C2C"/>
    <w:rsid w:val="0011107B"/>
    <w:rsid w:val="00147D9B"/>
    <w:rsid w:val="001564D6"/>
    <w:rsid w:val="00167C85"/>
    <w:rsid w:val="00175652"/>
    <w:rsid w:val="00193C35"/>
    <w:rsid w:val="00195BEA"/>
    <w:rsid w:val="00197FE6"/>
    <w:rsid w:val="001A4593"/>
    <w:rsid w:val="001B63DD"/>
    <w:rsid w:val="001B6C5A"/>
    <w:rsid w:val="001B770B"/>
    <w:rsid w:val="001E17BF"/>
    <w:rsid w:val="001E62B4"/>
    <w:rsid w:val="0020701D"/>
    <w:rsid w:val="00231C3B"/>
    <w:rsid w:val="00240556"/>
    <w:rsid w:val="00246A04"/>
    <w:rsid w:val="0025233C"/>
    <w:rsid w:val="00254009"/>
    <w:rsid w:val="00255804"/>
    <w:rsid w:val="002658D7"/>
    <w:rsid w:val="00274146"/>
    <w:rsid w:val="002743C6"/>
    <w:rsid w:val="00282859"/>
    <w:rsid w:val="00291E3C"/>
    <w:rsid w:val="0029288D"/>
    <w:rsid w:val="002969C2"/>
    <w:rsid w:val="00297912"/>
    <w:rsid w:val="002B00E5"/>
    <w:rsid w:val="002B4D9E"/>
    <w:rsid w:val="002C7384"/>
    <w:rsid w:val="002D35AF"/>
    <w:rsid w:val="002D3D8B"/>
    <w:rsid w:val="002D3F59"/>
    <w:rsid w:val="002E301A"/>
    <w:rsid w:val="002E6FC9"/>
    <w:rsid w:val="002E7740"/>
    <w:rsid w:val="002F4675"/>
    <w:rsid w:val="002F5A7D"/>
    <w:rsid w:val="00303E66"/>
    <w:rsid w:val="00312C25"/>
    <w:rsid w:val="003255F0"/>
    <w:rsid w:val="00326D33"/>
    <w:rsid w:val="00330D93"/>
    <w:rsid w:val="0034118D"/>
    <w:rsid w:val="00351E40"/>
    <w:rsid w:val="00352436"/>
    <w:rsid w:val="00352465"/>
    <w:rsid w:val="00357CA2"/>
    <w:rsid w:val="00363E82"/>
    <w:rsid w:val="00364EA5"/>
    <w:rsid w:val="00367664"/>
    <w:rsid w:val="00375E18"/>
    <w:rsid w:val="00376064"/>
    <w:rsid w:val="00376636"/>
    <w:rsid w:val="003A25A5"/>
    <w:rsid w:val="003A3BE7"/>
    <w:rsid w:val="003A72AD"/>
    <w:rsid w:val="003B05F1"/>
    <w:rsid w:val="003B5A5A"/>
    <w:rsid w:val="003C4140"/>
    <w:rsid w:val="003E60AF"/>
    <w:rsid w:val="00410A4A"/>
    <w:rsid w:val="00421D22"/>
    <w:rsid w:val="00427D22"/>
    <w:rsid w:val="004321C6"/>
    <w:rsid w:val="00434AF5"/>
    <w:rsid w:val="004509ED"/>
    <w:rsid w:val="00450ABF"/>
    <w:rsid w:val="0045147D"/>
    <w:rsid w:val="00460032"/>
    <w:rsid w:val="00470B35"/>
    <w:rsid w:val="00471F27"/>
    <w:rsid w:val="004736C5"/>
    <w:rsid w:val="00476C6E"/>
    <w:rsid w:val="00482B2E"/>
    <w:rsid w:val="0048790C"/>
    <w:rsid w:val="00491E33"/>
    <w:rsid w:val="004948AE"/>
    <w:rsid w:val="00497585"/>
    <w:rsid w:val="004A1FBD"/>
    <w:rsid w:val="004A7676"/>
    <w:rsid w:val="004A7F1F"/>
    <w:rsid w:val="004B3AEE"/>
    <w:rsid w:val="004B5109"/>
    <w:rsid w:val="004C1480"/>
    <w:rsid w:val="004C392B"/>
    <w:rsid w:val="004C6950"/>
    <w:rsid w:val="004D2D5B"/>
    <w:rsid w:val="004D39F6"/>
    <w:rsid w:val="004D5DE3"/>
    <w:rsid w:val="004E500D"/>
    <w:rsid w:val="004E7D65"/>
    <w:rsid w:val="004F633F"/>
    <w:rsid w:val="00506933"/>
    <w:rsid w:val="00516928"/>
    <w:rsid w:val="00523DE8"/>
    <w:rsid w:val="00542DF8"/>
    <w:rsid w:val="005447B7"/>
    <w:rsid w:val="00550A21"/>
    <w:rsid w:val="00551177"/>
    <w:rsid w:val="005525A0"/>
    <w:rsid w:val="00554244"/>
    <w:rsid w:val="00555F5D"/>
    <w:rsid w:val="00566B14"/>
    <w:rsid w:val="00570230"/>
    <w:rsid w:val="00582BA1"/>
    <w:rsid w:val="00585E24"/>
    <w:rsid w:val="005A3605"/>
    <w:rsid w:val="005C54CE"/>
    <w:rsid w:val="005D5E89"/>
    <w:rsid w:val="005E1753"/>
    <w:rsid w:val="005F11C7"/>
    <w:rsid w:val="005F2AAB"/>
    <w:rsid w:val="005F36AC"/>
    <w:rsid w:val="00602FAA"/>
    <w:rsid w:val="006257D1"/>
    <w:rsid w:val="006373FC"/>
    <w:rsid w:val="00641026"/>
    <w:rsid w:val="00646715"/>
    <w:rsid w:val="006729F0"/>
    <w:rsid w:val="00675E53"/>
    <w:rsid w:val="0069147C"/>
    <w:rsid w:val="006A32B3"/>
    <w:rsid w:val="006A50AA"/>
    <w:rsid w:val="006C0470"/>
    <w:rsid w:val="006C4084"/>
    <w:rsid w:val="006C58FE"/>
    <w:rsid w:val="006C66D4"/>
    <w:rsid w:val="006D097D"/>
    <w:rsid w:val="006D12F0"/>
    <w:rsid w:val="006E181F"/>
    <w:rsid w:val="006E719B"/>
    <w:rsid w:val="00700F9F"/>
    <w:rsid w:val="00704297"/>
    <w:rsid w:val="007102F5"/>
    <w:rsid w:val="007261C0"/>
    <w:rsid w:val="00734FFC"/>
    <w:rsid w:val="00742D45"/>
    <w:rsid w:val="00745671"/>
    <w:rsid w:val="00750BB5"/>
    <w:rsid w:val="00754657"/>
    <w:rsid w:val="00755EF7"/>
    <w:rsid w:val="00771845"/>
    <w:rsid w:val="00771E0A"/>
    <w:rsid w:val="00776596"/>
    <w:rsid w:val="00776697"/>
    <w:rsid w:val="0079457B"/>
    <w:rsid w:val="007B39A0"/>
    <w:rsid w:val="007C254C"/>
    <w:rsid w:val="007C305B"/>
    <w:rsid w:val="007C6452"/>
    <w:rsid w:val="007C72A6"/>
    <w:rsid w:val="007E132F"/>
    <w:rsid w:val="007F0CD4"/>
    <w:rsid w:val="00802A05"/>
    <w:rsid w:val="008110AF"/>
    <w:rsid w:val="00812B72"/>
    <w:rsid w:val="008144A3"/>
    <w:rsid w:val="008202B8"/>
    <w:rsid w:val="00826958"/>
    <w:rsid w:val="0082751D"/>
    <w:rsid w:val="008416B1"/>
    <w:rsid w:val="0084553D"/>
    <w:rsid w:val="00845F13"/>
    <w:rsid w:val="00864078"/>
    <w:rsid w:val="00874F5B"/>
    <w:rsid w:val="00876880"/>
    <w:rsid w:val="00876AED"/>
    <w:rsid w:val="00876F77"/>
    <w:rsid w:val="008820DC"/>
    <w:rsid w:val="00884FAB"/>
    <w:rsid w:val="00884FF5"/>
    <w:rsid w:val="008A160A"/>
    <w:rsid w:val="008B1BE4"/>
    <w:rsid w:val="008B243A"/>
    <w:rsid w:val="008B4CA2"/>
    <w:rsid w:val="008D060C"/>
    <w:rsid w:val="008D1700"/>
    <w:rsid w:val="008D295A"/>
    <w:rsid w:val="008D2E6A"/>
    <w:rsid w:val="00901553"/>
    <w:rsid w:val="00907A04"/>
    <w:rsid w:val="0091171D"/>
    <w:rsid w:val="00916E45"/>
    <w:rsid w:val="00930620"/>
    <w:rsid w:val="00932E75"/>
    <w:rsid w:val="00933AF1"/>
    <w:rsid w:val="00940461"/>
    <w:rsid w:val="00956B52"/>
    <w:rsid w:val="00961954"/>
    <w:rsid w:val="009675E4"/>
    <w:rsid w:val="009721B7"/>
    <w:rsid w:val="009757AB"/>
    <w:rsid w:val="009859E2"/>
    <w:rsid w:val="00993CBC"/>
    <w:rsid w:val="009A1D27"/>
    <w:rsid w:val="009B1400"/>
    <w:rsid w:val="009B1F38"/>
    <w:rsid w:val="009C0729"/>
    <w:rsid w:val="009D22C0"/>
    <w:rsid w:val="009D2E94"/>
    <w:rsid w:val="009F2D43"/>
    <w:rsid w:val="009F75CC"/>
    <w:rsid w:val="00A042A7"/>
    <w:rsid w:val="00A11E32"/>
    <w:rsid w:val="00A6073F"/>
    <w:rsid w:val="00A62B0B"/>
    <w:rsid w:val="00A669B9"/>
    <w:rsid w:val="00A800AB"/>
    <w:rsid w:val="00A8481B"/>
    <w:rsid w:val="00AC6501"/>
    <w:rsid w:val="00AD0FC5"/>
    <w:rsid w:val="00AD7531"/>
    <w:rsid w:val="00AE6017"/>
    <w:rsid w:val="00AF1187"/>
    <w:rsid w:val="00B047C6"/>
    <w:rsid w:val="00B06274"/>
    <w:rsid w:val="00B0692C"/>
    <w:rsid w:val="00B07E0C"/>
    <w:rsid w:val="00B12894"/>
    <w:rsid w:val="00B1596B"/>
    <w:rsid w:val="00B2599C"/>
    <w:rsid w:val="00B25C4C"/>
    <w:rsid w:val="00B27E7B"/>
    <w:rsid w:val="00B327EE"/>
    <w:rsid w:val="00B32D53"/>
    <w:rsid w:val="00B45865"/>
    <w:rsid w:val="00B50CBD"/>
    <w:rsid w:val="00B528EB"/>
    <w:rsid w:val="00B64E7C"/>
    <w:rsid w:val="00B82B4E"/>
    <w:rsid w:val="00B93AAA"/>
    <w:rsid w:val="00BB3F44"/>
    <w:rsid w:val="00BD0C6B"/>
    <w:rsid w:val="00BD36B9"/>
    <w:rsid w:val="00BF5E77"/>
    <w:rsid w:val="00BF77FF"/>
    <w:rsid w:val="00C068E2"/>
    <w:rsid w:val="00C07D9E"/>
    <w:rsid w:val="00C10E66"/>
    <w:rsid w:val="00C11DA5"/>
    <w:rsid w:val="00C133FF"/>
    <w:rsid w:val="00C16A4B"/>
    <w:rsid w:val="00C20943"/>
    <w:rsid w:val="00C267EF"/>
    <w:rsid w:val="00C36905"/>
    <w:rsid w:val="00C437A5"/>
    <w:rsid w:val="00C45C49"/>
    <w:rsid w:val="00C463F4"/>
    <w:rsid w:val="00C534A3"/>
    <w:rsid w:val="00C56932"/>
    <w:rsid w:val="00C60907"/>
    <w:rsid w:val="00C62B8F"/>
    <w:rsid w:val="00C66291"/>
    <w:rsid w:val="00C77AA8"/>
    <w:rsid w:val="00C83342"/>
    <w:rsid w:val="00C834C2"/>
    <w:rsid w:val="00C83BC6"/>
    <w:rsid w:val="00C86BF6"/>
    <w:rsid w:val="00C87366"/>
    <w:rsid w:val="00C96413"/>
    <w:rsid w:val="00CD4B7D"/>
    <w:rsid w:val="00CD7539"/>
    <w:rsid w:val="00CE08D2"/>
    <w:rsid w:val="00CF11DE"/>
    <w:rsid w:val="00CF505C"/>
    <w:rsid w:val="00D053C1"/>
    <w:rsid w:val="00D12F9B"/>
    <w:rsid w:val="00D22551"/>
    <w:rsid w:val="00D24BAF"/>
    <w:rsid w:val="00D3424B"/>
    <w:rsid w:val="00D450A5"/>
    <w:rsid w:val="00D46D7F"/>
    <w:rsid w:val="00D75052"/>
    <w:rsid w:val="00D80D2C"/>
    <w:rsid w:val="00D826CC"/>
    <w:rsid w:val="00D851EE"/>
    <w:rsid w:val="00D8591E"/>
    <w:rsid w:val="00D86CD5"/>
    <w:rsid w:val="00DA1CF9"/>
    <w:rsid w:val="00DA3A71"/>
    <w:rsid w:val="00DA4E01"/>
    <w:rsid w:val="00DA62E6"/>
    <w:rsid w:val="00DA71AF"/>
    <w:rsid w:val="00DC24C1"/>
    <w:rsid w:val="00DC361C"/>
    <w:rsid w:val="00DC5ACF"/>
    <w:rsid w:val="00DD20FE"/>
    <w:rsid w:val="00DD4DCF"/>
    <w:rsid w:val="00DE4CC0"/>
    <w:rsid w:val="00E0396E"/>
    <w:rsid w:val="00E03E06"/>
    <w:rsid w:val="00E13AAB"/>
    <w:rsid w:val="00E14C8B"/>
    <w:rsid w:val="00E32879"/>
    <w:rsid w:val="00E45EB8"/>
    <w:rsid w:val="00E77DC4"/>
    <w:rsid w:val="00E93514"/>
    <w:rsid w:val="00E957E8"/>
    <w:rsid w:val="00EA1227"/>
    <w:rsid w:val="00EA38C3"/>
    <w:rsid w:val="00EB46D4"/>
    <w:rsid w:val="00EB4E6C"/>
    <w:rsid w:val="00ED6CE5"/>
    <w:rsid w:val="00EE3748"/>
    <w:rsid w:val="00EE7FD1"/>
    <w:rsid w:val="00EF6E24"/>
    <w:rsid w:val="00EF714B"/>
    <w:rsid w:val="00F100B5"/>
    <w:rsid w:val="00F11A52"/>
    <w:rsid w:val="00F122BD"/>
    <w:rsid w:val="00F140A6"/>
    <w:rsid w:val="00F17E8F"/>
    <w:rsid w:val="00F21285"/>
    <w:rsid w:val="00F26D17"/>
    <w:rsid w:val="00F330DD"/>
    <w:rsid w:val="00F34F46"/>
    <w:rsid w:val="00F3592D"/>
    <w:rsid w:val="00F36236"/>
    <w:rsid w:val="00F44919"/>
    <w:rsid w:val="00F50B0C"/>
    <w:rsid w:val="00F52288"/>
    <w:rsid w:val="00F556BC"/>
    <w:rsid w:val="00F57036"/>
    <w:rsid w:val="00F67A02"/>
    <w:rsid w:val="00F73E4C"/>
    <w:rsid w:val="00F744DB"/>
    <w:rsid w:val="00FA1D57"/>
    <w:rsid w:val="00FA3293"/>
    <w:rsid w:val="00FA7419"/>
    <w:rsid w:val="00FA7E91"/>
    <w:rsid w:val="00FB3740"/>
    <w:rsid w:val="00FB53EE"/>
    <w:rsid w:val="00FB75A3"/>
    <w:rsid w:val="00FD1531"/>
    <w:rsid w:val="00FD32F2"/>
    <w:rsid w:val="00FE5753"/>
    <w:rsid w:val="00FF0166"/>
    <w:rsid w:val="00FF34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B0CEB"/>
  <w15:chartTrackingRefBased/>
  <w15:docId w15:val="{8DEE4D25-1053-4E89-8AE9-D3187401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AE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6AE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AED"/>
  </w:style>
  <w:style w:type="paragraph" w:styleId="Rodap">
    <w:name w:val="footer"/>
    <w:basedOn w:val="Normal"/>
    <w:link w:val="RodapChar"/>
    <w:uiPriority w:val="99"/>
    <w:unhideWhenUsed/>
    <w:rsid w:val="00A62B0B"/>
    <w:pPr>
      <w:tabs>
        <w:tab w:val="center" w:pos="4252"/>
        <w:tab w:val="right" w:pos="8504"/>
      </w:tabs>
      <w:spacing w:after="0" w:line="240" w:lineRule="auto"/>
    </w:pPr>
  </w:style>
  <w:style w:type="character" w:customStyle="1" w:styleId="RodapChar">
    <w:name w:val="Rodapé Char"/>
    <w:basedOn w:val="Fontepargpadro"/>
    <w:link w:val="Rodap"/>
    <w:uiPriority w:val="99"/>
    <w:rsid w:val="00A62B0B"/>
  </w:style>
  <w:style w:type="paragraph" w:styleId="Textodebalo">
    <w:name w:val="Balloon Text"/>
    <w:basedOn w:val="Normal"/>
    <w:link w:val="TextodebaloChar"/>
    <w:uiPriority w:val="99"/>
    <w:semiHidden/>
    <w:unhideWhenUsed/>
    <w:rsid w:val="0051692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16928"/>
    <w:rPr>
      <w:rFonts w:ascii="Segoe UI" w:hAnsi="Segoe UI" w:cs="Segoe UI"/>
      <w:sz w:val="18"/>
      <w:szCs w:val="18"/>
    </w:rPr>
  </w:style>
  <w:style w:type="paragraph" w:styleId="Corpodetexto2">
    <w:name w:val="Body Text 2"/>
    <w:basedOn w:val="Normal"/>
    <w:link w:val="Corpodetexto2Char"/>
    <w:uiPriority w:val="99"/>
    <w:unhideWhenUsed/>
    <w:rsid w:val="00D851EE"/>
    <w:pPr>
      <w:spacing w:after="120" w:line="480" w:lineRule="auto"/>
    </w:pPr>
    <w:rPr>
      <w:rFonts w:eastAsia="Times New Roman"/>
      <w:lang w:eastAsia="pt-BR"/>
    </w:rPr>
  </w:style>
  <w:style w:type="character" w:customStyle="1" w:styleId="Corpodetexto2Char">
    <w:name w:val="Corpo de texto 2 Char"/>
    <w:basedOn w:val="Fontepargpadro"/>
    <w:link w:val="Corpodetexto2"/>
    <w:uiPriority w:val="99"/>
    <w:rsid w:val="00D851EE"/>
    <w:rPr>
      <w:rFonts w:eastAsia="Times New Roman"/>
      <w:lang w:eastAsia="pt-BR"/>
    </w:rPr>
  </w:style>
  <w:style w:type="paragraph" w:customStyle="1" w:styleId="xgmail-msobodytext2">
    <w:name w:val="x_gmail-msobodytext2"/>
    <w:basedOn w:val="Normal"/>
    <w:rsid w:val="0079457B"/>
    <w:pPr>
      <w:spacing w:before="100" w:beforeAutospacing="1" w:after="100" w:afterAutospacing="1" w:line="240" w:lineRule="auto"/>
    </w:pPr>
    <w:rPr>
      <w:rFonts w:eastAsia="Times New Roman"/>
      <w:lang w:eastAsia="pt-BR"/>
    </w:rPr>
  </w:style>
  <w:style w:type="paragraph" w:styleId="NormalWeb">
    <w:name w:val="Normal (Web)"/>
    <w:basedOn w:val="Normal"/>
    <w:uiPriority w:val="99"/>
    <w:unhideWhenUsed/>
    <w:rsid w:val="00DA62E6"/>
    <w:pPr>
      <w:spacing w:before="100" w:beforeAutospacing="1" w:after="100" w:afterAutospacing="1" w:line="240" w:lineRule="auto"/>
    </w:pPr>
    <w:rPr>
      <w:rFonts w:eastAsia="Times New Roman"/>
      <w:lang w:eastAsia="pt-BR"/>
    </w:rPr>
  </w:style>
  <w:style w:type="paragraph" w:customStyle="1" w:styleId="Default">
    <w:name w:val="Default"/>
    <w:rsid w:val="00B2599C"/>
    <w:pPr>
      <w:autoSpaceDE w:val="0"/>
      <w:autoSpaceDN w:val="0"/>
      <w:adjustRightInd w:val="0"/>
      <w:spacing w:after="0" w:line="240" w:lineRule="auto"/>
    </w:pPr>
    <w:rPr>
      <w:rFonts w:ascii="Arial" w:eastAsia="Times New Roman" w:hAnsi="Arial" w:cs="Arial"/>
      <w:color w:val="000000"/>
      <w:lang w:eastAsia="pt-BR"/>
    </w:rPr>
  </w:style>
  <w:style w:type="paragraph" w:styleId="SemEspaamento">
    <w:name w:val="No Spacing"/>
    <w:uiPriority w:val="1"/>
    <w:qFormat/>
    <w:rsid w:val="00F26D17"/>
    <w:pPr>
      <w:spacing w:after="0" w:line="240" w:lineRule="auto"/>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1411">
      <w:bodyDiv w:val="1"/>
      <w:marLeft w:val="0"/>
      <w:marRight w:val="0"/>
      <w:marTop w:val="0"/>
      <w:marBottom w:val="0"/>
      <w:divBdr>
        <w:top w:val="none" w:sz="0" w:space="0" w:color="auto"/>
        <w:left w:val="none" w:sz="0" w:space="0" w:color="auto"/>
        <w:bottom w:val="none" w:sz="0" w:space="0" w:color="auto"/>
        <w:right w:val="none" w:sz="0" w:space="0" w:color="auto"/>
      </w:divBdr>
      <w:divsChild>
        <w:div w:id="910238099">
          <w:marLeft w:val="0"/>
          <w:marRight w:val="0"/>
          <w:marTop w:val="120"/>
          <w:marBottom w:val="0"/>
          <w:divBdr>
            <w:top w:val="none" w:sz="0" w:space="0" w:color="auto"/>
            <w:left w:val="none" w:sz="0" w:space="0" w:color="auto"/>
            <w:bottom w:val="none" w:sz="0" w:space="0" w:color="auto"/>
            <w:right w:val="none" w:sz="0" w:space="0" w:color="auto"/>
          </w:divBdr>
          <w:divsChild>
            <w:div w:id="1147236781">
              <w:marLeft w:val="0"/>
              <w:marRight w:val="0"/>
              <w:marTop w:val="0"/>
              <w:marBottom w:val="0"/>
              <w:divBdr>
                <w:top w:val="none" w:sz="0" w:space="0" w:color="auto"/>
                <w:left w:val="none" w:sz="0" w:space="0" w:color="auto"/>
                <w:bottom w:val="none" w:sz="0" w:space="0" w:color="auto"/>
                <w:right w:val="none" w:sz="0" w:space="0" w:color="auto"/>
              </w:divBdr>
            </w:div>
          </w:divsChild>
        </w:div>
        <w:div w:id="1671833297">
          <w:marLeft w:val="0"/>
          <w:marRight w:val="0"/>
          <w:marTop w:val="120"/>
          <w:marBottom w:val="0"/>
          <w:divBdr>
            <w:top w:val="none" w:sz="0" w:space="0" w:color="auto"/>
            <w:left w:val="none" w:sz="0" w:space="0" w:color="auto"/>
            <w:bottom w:val="none" w:sz="0" w:space="0" w:color="auto"/>
            <w:right w:val="none" w:sz="0" w:space="0" w:color="auto"/>
          </w:divBdr>
          <w:divsChild>
            <w:div w:id="66465221">
              <w:marLeft w:val="0"/>
              <w:marRight w:val="0"/>
              <w:marTop w:val="0"/>
              <w:marBottom w:val="0"/>
              <w:divBdr>
                <w:top w:val="none" w:sz="0" w:space="0" w:color="auto"/>
                <w:left w:val="none" w:sz="0" w:space="0" w:color="auto"/>
                <w:bottom w:val="none" w:sz="0" w:space="0" w:color="auto"/>
                <w:right w:val="none" w:sz="0" w:space="0" w:color="auto"/>
              </w:divBdr>
            </w:div>
          </w:divsChild>
        </w:div>
        <w:div w:id="282201038">
          <w:marLeft w:val="0"/>
          <w:marRight w:val="0"/>
          <w:marTop w:val="120"/>
          <w:marBottom w:val="0"/>
          <w:divBdr>
            <w:top w:val="none" w:sz="0" w:space="0" w:color="auto"/>
            <w:left w:val="none" w:sz="0" w:space="0" w:color="auto"/>
            <w:bottom w:val="none" w:sz="0" w:space="0" w:color="auto"/>
            <w:right w:val="none" w:sz="0" w:space="0" w:color="auto"/>
          </w:divBdr>
          <w:divsChild>
            <w:div w:id="748307364">
              <w:marLeft w:val="0"/>
              <w:marRight w:val="0"/>
              <w:marTop w:val="0"/>
              <w:marBottom w:val="0"/>
              <w:divBdr>
                <w:top w:val="none" w:sz="0" w:space="0" w:color="auto"/>
                <w:left w:val="none" w:sz="0" w:space="0" w:color="auto"/>
                <w:bottom w:val="none" w:sz="0" w:space="0" w:color="auto"/>
                <w:right w:val="none" w:sz="0" w:space="0" w:color="auto"/>
              </w:divBdr>
            </w:div>
          </w:divsChild>
        </w:div>
        <w:div w:id="514422781">
          <w:marLeft w:val="0"/>
          <w:marRight w:val="0"/>
          <w:marTop w:val="120"/>
          <w:marBottom w:val="0"/>
          <w:divBdr>
            <w:top w:val="none" w:sz="0" w:space="0" w:color="auto"/>
            <w:left w:val="none" w:sz="0" w:space="0" w:color="auto"/>
            <w:bottom w:val="none" w:sz="0" w:space="0" w:color="auto"/>
            <w:right w:val="none" w:sz="0" w:space="0" w:color="auto"/>
          </w:divBdr>
          <w:divsChild>
            <w:div w:id="1829056449">
              <w:marLeft w:val="0"/>
              <w:marRight w:val="0"/>
              <w:marTop w:val="0"/>
              <w:marBottom w:val="0"/>
              <w:divBdr>
                <w:top w:val="none" w:sz="0" w:space="0" w:color="auto"/>
                <w:left w:val="none" w:sz="0" w:space="0" w:color="auto"/>
                <w:bottom w:val="none" w:sz="0" w:space="0" w:color="auto"/>
                <w:right w:val="none" w:sz="0" w:space="0" w:color="auto"/>
              </w:divBdr>
            </w:div>
          </w:divsChild>
        </w:div>
        <w:div w:id="1050807423">
          <w:marLeft w:val="0"/>
          <w:marRight w:val="0"/>
          <w:marTop w:val="120"/>
          <w:marBottom w:val="0"/>
          <w:divBdr>
            <w:top w:val="none" w:sz="0" w:space="0" w:color="auto"/>
            <w:left w:val="none" w:sz="0" w:space="0" w:color="auto"/>
            <w:bottom w:val="none" w:sz="0" w:space="0" w:color="auto"/>
            <w:right w:val="none" w:sz="0" w:space="0" w:color="auto"/>
          </w:divBdr>
          <w:divsChild>
            <w:div w:id="148689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4460">
      <w:bodyDiv w:val="1"/>
      <w:marLeft w:val="0"/>
      <w:marRight w:val="0"/>
      <w:marTop w:val="0"/>
      <w:marBottom w:val="0"/>
      <w:divBdr>
        <w:top w:val="none" w:sz="0" w:space="0" w:color="auto"/>
        <w:left w:val="none" w:sz="0" w:space="0" w:color="auto"/>
        <w:bottom w:val="none" w:sz="0" w:space="0" w:color="auto"/>
        <w:right w:val="none" w:sz="0" w:space="0" w:color="auto"/>
      </w:divBdr>
      <w:divsChild>
        <w:div w:id="1341473514">
          <w:marLeft w:val="0"/>
          <w:marRight w:val="0"/>
          <w:marTop w:val="120"/>
          <w:marBottom w:val="0"/>
          <w:divBdr>
            <w:top w:val="none" w:sz="0" w:space="0" w:color="auto"/>
            <w:left w:val="none" w:sz="0" w:space="0" w:color="auto"/>
            <w:bottom w:val="none" w:sz="0" w:space="0" w:color="auto"/>
            <w:right w:val="none" w:sz="0" w:space="0" w:color="auto"/>
          </w:divBdr>
          <w:divsChild>
            <w:div w:id="1549608244">
              <w:marLeft w:val="0"/>
              <w:marRight w:val="0"/>
              <w:marTop w:val="0"/>
              <w:marBottom w:val="0"/>
              <w:divBdr>
                <w:top w:val="none" w:sz="0" w:space="0" w:color="auto"/>
                <w:left w:val="none" w:sz="0" w:space="0" w:color="auto"/>
                <w:bottom w:val="none" w:sz="0" w:space="0" w:color="auto"/>
                <w:right w:val="none" w:sz="0" w:space="0" w:color="auto"/>
              </w:divBdr>
            </w:div>
          </w:divsChild>
        </w:div>
        <w:div w:id="234051964">
          <w:marLeft w:val="0"/>
          <w:marRight w:val="0"/>
          <w:marTop w:val="120"/>
          <w:marBottom w:val="0"/>
          <w:divBdr>
            <w:top w:val="none" w:sz="0" w:space="0" w:color="auto"/>
            <w:left w:val="none" w:sz="0" w:space="0" w:color="auto"/>
            <w:bottom w:val="none" w:sz="0" w:space="0" w:color="auto"/>
            <w:right w:val="none" w:sz="0" w:space="0" w:color="auto"/>
          </w:divBdr>
          <w:divsChild>
            <w:div w:id="499740200">
              <w:marLeft w:val="0"/>
              <w:marRight w:val="0"/>
              <w:marTop w:val="0"/>
              <w:marBottom w:val="0"/>
              <w:divBdr>
                <w:top w:val="none" w:sz="0" w:space="0" w:color="auto"/>
                <w:left w:val="none" w:sz="0" w:space="0" w:color="auto"/>
                <w:bottom w:val="none" w:sz="0" w:space="0" w:color="auto"/>
                <w:right w:val="none" w:sz="0" w:space="0" w:color="auto"/>
              </w:divBdr>
            </w:div>
          </w:divsChild>
        </w:div>
        <w:div w:id="1482574016">
          <w:marLeft w:val="0"/>
          <w:marRight w:val="0"/>
          <w:marTop w:val="120"/>
          <w:marBottom w:val="0"/>
          <w:divBdr>
            <w:top w:val="none" w:sz="0" w:space="0" w:color="auto"/>
            <w:left w:val="none" w:sz="0" w:space="0" w:color="auto"/>
            <w:bottom w:val="none" w:sz="0" w:space="0" w:color="auto"/>
            <w:right w:val="none" w:sz="0" w:space="0" w:color="auto"/>
          </w:divBdr>
          <w:divsChild>
            <w:div w:id="2348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5027">
      <w:bodyDiv w:val="1"/>
      <w:marLeft w:val="0"/>
      <w:marRight w:val="0"/>
      <w:marTop w:val="0"/>
      <w:marBottom w:val="0"/>
      <w:divBdr>
        <w:top w:val="none" w:sz="0" w:space="0" w:color="auto"/>
        <w:left w:val="none" w:sz="0" w:space="0" w:color="auto"/>
        <w:bottom w:val="none" w:sz="0" w:space="0" w:color="auto"/>
        <w:right w:val="none" w:sz="0" w:space="0" w:color="auto"/>
      </w:divBdr>
      <w:divsChild>
        <w:div w:id="1552880856">
          <w:marLeft w:val="0"/>
          <w:marRight w:val="0"/>
          <w:marTop w:val="120"/>
          <w:marBottom w:val="0"/>
          <w:divBdr>
            <w:top w:val="none" w:sz="0" w:space="0" w:color="auto"/>
            <w:left w:val="none" w:sz="0" w:space="0" w:color="auto"/>
            <w:bottom w:val="none" w:sz="0" w:space="0" w:color="auto"/>
            <w:right w:val="none" w:sz="0" w:space="0" w:color="auto"/>
          </w:divBdr>
          <w:divsChild>
            <w:div w:id="1591698568">
              <w:marLeft w:val="0"/>
              <w:marRight w:val="0"/>
              <w:marTop w:val="0"/>
              <w:marBottom w:val="0"/>
              <w:divBdr>
                <w:top w:val="none" w:sz="0" w:space="0" w:color="auto"/>
                <w:left w:val="none" w:sz="0" w:space="0" w:color="auto"/>
                <w:bottom w:val="none" w:sz="0" w:space="0" w:color="auto"/>
                <w:right w:val="none" w:sz="0" w:space="0" w:color="auto"/>
              </w:divBdr>
            </w:div>
          </w:divsChild>
        </w:div>
        <w:div w:id="902760325">
          <w:marLeft w:val="0"/>
          <w:marRight w:val="0"/>
          <w:marTop w:val="120"/>
          <w:marBottom w:val="0"/>
          <w:divBdr>
            <w:top w:val="none" w:sz="0" w:space="0" w:color="auto"/>
            <w:left w:val="none" w:sz="0" w:space="0" w:color="auto"/>
            <w:bottom w:val="none" w:sz="0" w:space="0" w:color="auto"/>
            <w:right w:val="none" w:sz="0" w:space="0" w:color="auto"/>
          </w:divBdr>
          <w:divsChild>
            <w:div w:id="659965918">
              <w:marLeft w:val="0"/>
              <w:marRight w:val="0"/>
              <w:marTop w:val="0"/>
              <w:marBottom w:val="0"/>
              <w:divBdr>
                <w:top w:val="none" w:sz="0" w:space="0" w:color="auto"/>
                <w:left w:val="none" w:sz="0" w:space="0" w:color="auto"/>
                <w:bottom w:val="none" w:sz="0" w:space="0" w:color="auto"/>
                <w:right w:val="none" w:sz="0" w:space="0" w:color="auto"/>
              </w:divBdr>
            </w:div>
          </w:divsChild>
        </w:div>
        <w:div w:id="1592622849">
          <w:marLeft w:val="0"/>
          <w:marRight w:val="0"/>
          <w:marTop w:val="120"/>
          <w:marBottom w:val="0"/>
          <w:divBdr>
            <w:top w:val="none" w:sz="0" w:space="0" w:color="auto"/>
            <w:left w:val="none" w:sz="0" w:space="0" w:color="auto"/>
            <w:bottom w:val="none" w:sz="0" w:space="0" w:color="auto"/>
            <w:right w:val="none" w:sz="0" w:space="0" w:color="auto"/>
          </w:divBdr>
          <w:divsChild>
            <w:div w:id="36445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1796">
      <w:bodyDiv w:val="1"/>
      <w:marLeft w:val="0"/>
      <w:marRight w:val="0"/>
      <w:marTop w:val="0"/>
      <w:marBottom w:val="0"/>
      <w:divBdr>
        <w:top w:val="none" w:sz="0" w:space="0" w:color="auto"/>
        <w:left w:val="none" w:sz="0" w:space="0" w:color="auto"/>
        <w:bottom w:val="none" w:sz="0" w:space="0" w:color="auto"/>
        <w:right w:val="none" w:sz="0" w:space="0" w:color="auto"/>
      </w:divBdr>
    </w:div>
    <w:div w:id="282080944">
      <w:bodyDiv w:val="1"/>
      <w:marLeft w:val="0"/>
      <w:marRight w:val="0"/>
      <w:marTop w:val="0"/>
      <w:marBottom w:val="0"/>
      <w:divBdr>
        <w:top w:val="none" w:sz="0" w:space="0" w:color="auto"/>
        <w:left w:val="none" w:sz="0" w:space="0" w:color="auto"/>
        <w:bottom w:val="none" w:sz="0" w:space="0" w:color="auto"/>
        <w:right w:val="none" w:sz="0" w:space="0" w:color="auto"/>
      </w:divBdr>
      <w:divsChild>
        <w:div w:id="1597136351">
          <w:marLeft w:val="0"/>
          <w:marRight w:val="0"/>
          <w:marTop w:val="120"/>
          <w:marBottom w:val="0"/>
          <w:divBdr>
            <w:top w:val="none" w:sz="0" w:space="0" w:color="auto"/>
            <w:left w:val="none" w:sz="0" w:space="0" w:color="auto"/>
            <w:bottom w:val="none" w:sz="0" w:space="0" w:color="auto"/>
            <w:right w:val="none" w:sz="0" w:space="0" w:color="auto"/>
          </w:divBdr>
          <w:divsChild>
            <w:div w:id="1474520647">
              <w:marLeft w:val="0"/>
              <w:marRight w:val="0"/>
              <w:marTop w:val="0"/>
              <w:marBottom w:val="0"/>
              <w:divBdr>
                <w:top w:val="none" w:sz="0" w:space="0" w:color="auto"/>
                <w:left w:val="none" w:sz="0" w:space="0" w:color="auto"/>
                <w:bottom w:val="none" w:sz="0" w:space="0" w:color="auto"/>
                <w:right w:val="none" w:sz="0" w:space="0" w:color="auto"/>
              </w:divBdr>
            </w:div>
          </w:divsChild>
        </w:div>
        <w:div w:id="1486824887">
          <w:marLeft w:val="0"/>
          <w:marRight w:val="0"/>
          <w:marTop w:val="120"/>
          <w:marBottom w:val="0"/>
          <w:divBdr>
            <w:top w:val="none" w:sz="0" w:space="0" w:color="auto"/>
            <w:left w:val="none" w:sz="0" w:space="0" w:color="auto"/>
            <w:bottom w:val="none" w:sz="0" w:space="0" w:color="auto"/>
            <w:right w:val="none" w:sz="0" w:space="0" w:color="auto"/>
          </w:divBdr>
          <w:divsChild>
            <w:div w:id="1202791075">
              <w:marLeft w:val="0"/>
              <w:marRight w:val="0"/>
              <w:marTop w:val="0"/>
              <w:marBottom w:val="0"/>
              <w:divBdr>
                <w:top w:val="none" w:sz="0" w:space="0" w:color="auto"/>
                <w:left w:val="none" w:sz="0" w:space="0" w:color="auto"/>
                <w:bottom w:val="none" w:sz="0" w:space="0" w:color="auto"/>
                <w:right w:val="none" w:sz="0" w:space="0" w:color="auto"/>
              </w:divBdr>
            </w:div>
          </w:divsChild>
        </w:div>
        <w:div w:id="659964056">
          <w:marLeft w:val="0"/>
          <w:marRight w:val="0"/>
          <w:marTop w:val="120"/>
          <w:marBottom w:val="0"/>
          <w:divBdr>
            <w:top w:val="none" w:sz="0" w:space="0" w:color="auto"/>
            <w:left w:val="none" w:sz="0" w:space="0" w:color="auto"/>
            <w:bottom w:val="none" w:sz="0" w:space="0" w:color="auto"/>
            <w:right w:val="none" w:sz="0" w:space="0" w:color="auto"/>
          </w:divBdr>
          <w:divsChild>
            <w:div w:id="179065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03440">
      <w:bodyDiv w:val="1"/>
      <w:marLeft w:val="0"/>
      <w:marRight w:val="0"/>
      <w:marTop w:val="0"/>
      <w:marBottom w:val="0"/>
      <w:divBdr>
        <w:top w:val="none" w:sz="0" w:space="0" w:color="auto"/>
        <w:left w:val="none" w:sz="0" w:space="0" w:color="auto"/>
        <w:bottom w:val="none" w:sz="0" w:space="0" w:color="auto"/>
        <w:right w:val="none" w:sz="0" w:space="0" w:color="auto"/>
      </w:divBdr>
    </w:div>
    <w:div w:id="456603605">
      <w:bodyDiv w:val="1"/>
      <w:marLeft w:val="0"/>
      <w:marRight w:val="0"/>
      <w:marTop w:val="0"/>
      <w:marBottom w:val="0"/>
      <w:divBdr>
        <w:top w:val="none" w:sz="0" w:space="0" w:color="auto"/>
        <w:left w:val="none" w:sz="0" w:space="0" w:color="auto"/>
        <w:bottom w:val="none" w:sz="0" w:space="0" w:color="auto"/>
        <w:right w:val="none" w:sz="0" w:space="0" w:color="auto"/>
      </w:divBdr>
      <w:divsChild>
        <w:div w:id="304554993">
          <w:marLeft w:val="0"/>
          <w:marRight w:val="0"/>
          <w:marTop w:val="120"/>
          <w:marBottom w:val="0"/>
          <w:divBdr>
            <w:top w:val="none" w:sz="0" w:space="0" w:color="auto"/>
            <w:left w:val="none" w:sz="0" w:space="0" w:color="auto"/>
            <w:bottom w:val="none" w:sz="0" w:space="0" w:color="auto"/>
            <w:right w:val="none" w:sz="0" w:space="0" w:color="auto"/>
          </w:divBdr>
          <w:divsChild>
            <w:div w:id="153229574">
              <w:marLeft w:val="0"/>
              <w:marRight w:val="0"/>
              <w:marTop w:val="0"/>
              <w:marBottom w:val="0"/>
              <w:divBdr>
                <w:top w:val="none" w:sz="0" w:space="0" w:color="auto"/>
                <w:left w:val="none" w:sz="0" w:space="0" w:color="auto"/>
                <w:bottom w:val="none" w:sz="0" w:space="0" w:color="auto"/>
                <w:right w:val="none" w:sz="0" w:space="0" w:color="auto"/>
              </w:divBdr>
            </w:div>
          </w:divsChild>
        </w:div>
        <w:div w:id="761335147">
          <w:marLeft w:val="0"/>
          <w:marRight w:val="0"/>
          <w:marTop w:val="120"/>
          <w:marBottom w:val="0"/>
          <w:divBdr>
            <w:top w:val="none" w:sz="0" w:space="0" w:color="auto"/>
            <w:left w:val="none" w:sz="0" w:space="0" w:color="auto"/>
            <w:bottom w:val="none" w:sz="0" w:space="0" w:color="auto"/>
            <w:right w:val="none" w:sz="0" w:space="0" w:color="auto"/>
          </w:divBdr>
          <w:divsChild>
            <w:div w:id="1508598465">
              <w:marLeft w:val="0"/>
              <w:marRight w:val="0"/>
              <w:marTop w:val="0"/>
              <w:marBottom w:val="0"/>
              <w:divBdr>
                <w:top w:val="none" w:sz="0" w:space="0" w:color="auto"/>
                <w:left w:val="none" w:sz="0" w:space="0" w:color="auto"/>
                <w:bottom w:val="none" w:sz="0" w:space="0" w:color="auto"/>
                <w:right w:val="none" w:sz="0" w:space="0" w:color="auto"/>
              </w:divBdr>
            </w:div>
          </w:divsChild>
        </w:div>
        <w:div w:id="349644540">
          <w:marLeft w:val="0"/>
          <w:marRight w:val="0"/>
          <w:marTop w:val="120"/>
          <w:marBottom w:val="0"/>
          <w:divBdr>
            <w:top w:val="none" w:sz="0" w:space="0" w:color="auto"/>
            <w:left w:val="none" w:sz="0" w:space="0" w:color="auto"/>
            <w:bottom w:val="none" w:sz="0" w:space="0" w:color="auto"/>
            <w:right w:val="none" w:sz="0" w:space="0" w:color="auto"/>
          </w:divBdr>
          <w:divsChild>
            <w:div w:id="144619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443802">
      <w:bodyDiv w:val="1"/>
      <w:marLeft w:val="0"/>
      <w:marRight w:val="0"/>
      <w:marTop w:val="0"/>
      <w:marBottom w:val="0"/>
      <w:divBdr>
        <w:top w:val="none" w:sz="0" w:space="0" w:color="auto"/>
        <w:left w:val="none" w:sz="0" w:space="0" w:color="auto"/>
        <w:bottom w:val="none" w:sz="0" w:space="0" w:color="auto"/>
        <w:right w:val="none" w:sz="0" w:space="0" w:color="auto"/>
      </w:divBdr>
      <w:divsChild>
        <w:div w:id="1315988304">
          <w:marLeft w:val="0"/>
          <w:marRight w:val="0"/>
          <w:marTop w:val="120"/>
          <w:marBottom w:val="0"/>
          <w:divBdr>
            <w:top w:val="none" w:sz="0" w:space="0" w:color="auto"/>
            <w:left w:val="none" w:sz="0" w:space="0" w:color="auto"/>
            <w:bottom w:val="none" w:sz="0" w:space="0" w:color="auto"/>
            <w:right w:val="none" w:sz="0" w:space="0" w:color="auto"/>
          </w:divBdr>
          <w:divsChild>
            <w:div w:id="1139768104">
              <w:marLeft w:val="0"/>
              <w:marRight w:val="0"/>
              <w:marTop w:val="0"/>
              <w:marBottom w:val="0"/>
              <w:divBdr>
                <w:top w:val="none" w:sz="0" w:space="0" w:color="auto"/>
                <w:left w:val="none" w:sz="0" w:space="0" w:color="auto"/>
                <w:bottom w:val="none" w:sz="0" w:space="0" w:color="auto"/>
                <w:right w:val="none" w:sz="0" w:space="0" w:color="auto"/>
              </w:divBdr>
            </w:div>
          </w:divsChild>
        </w:div>
        <w:div w:id="1268194120">
          <w:marLeft w:val="0"/>
          <w:marRight w:val="0"/>
          <w:marTop w:val="120"/>
          <w:marBottom w:val="0"/>
          <w:divBdr>
            <w:top w:val="none" w:sz="0" w:space="0" w:color="auto"/>
            <w:left w:val="none" w:sz="0" w:space="0" w:color="auto"/>
            <w:bottom w:val="none" w:sz="0" w:space="0" w:color="auto"/>
            <w:right w:val="none" w:sz="0" w:space="0" w:color="auto"/>
          </w:divBdr>
          <w:divsChild>
            <w:div w:id="55970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48378">
      <w:bodyDiv w:val="1"/>
      <w:marLeft w:val="0"/>
      <w:marRight w:val="0"/>
      <w:marTop w:val="0"/>
      <w:marBottom w:val="0"/>
      <w:divBdr>
        <w:top w:val="none" w:sz="0" w:space="0" w:color="auto"/>
        <w:left w:val="none" w:sz="0" w:space="0" w:color="auto"/>
        <w:bottom w:val="none" w:sz="0" w:space="0" w:color="auto"/>
        <w:right w:val="none" w:sz="0" w:space="0" w:color="auto"/>
      </w:divBdr>
    </w:div>
    <w:div w:id="936248948">
      <w:bodyDiv w:val="1"/>
      <w:marLeft w:val="0"/>
      <w:marRight w:val="0"/>
      <w:marTop w:val="0"/>
      <w:marBottom w:val="0"/>
      <w:divBdr>
        <w:top w:val="none" w:sz="0" w:space="0" w:color="auto"/>
        <w:left w:val="none" w:sz="0" w:space="0" w:color="auto"/>
        <w:bottom w:val="none" w:sz="0" w:space="0" w:color="auto"/>
        <w:right w:val="none" w:sz="0" w:space="0" w:color="auto"/>
      </w:divBdr>
      <w:divsChild>
        <w:div w:id="86772756">
          <w:marLeft w:val="0"/>
          <w:marRight w:val="0"/>
          <w:marTop w:val="120"/>
          <w:marBottom w:val="0"/>
          <w:divBdr>
            <w:top w:val="none" w:sz="0" w:space="0" w:color="auto"/>
            <w:left w:val="none" w:sz="0" w:space="0" w:color="auto"/>
            <w:bottom w:val="none" w:sz="0" w:space="0" w:color="auto"/>
            <w:right w:val="none" w:sz="0" w:space="0" w:color="auto"/>
          </w:divBdr>
          <w:divsChild>
            <w:div w:id="1421441223">
              <w:marLeft w:val="0"/>
              <w:marRight w:val="0"/>
              <w:marTop w:val="0"/>
              <w:marBottom w:val="0"/>
              <w:divBdr>
                <w:top w:val="none" w:sz="0" w:space="0" w:color="auto"/>
                <w:left w:val="none" w:sz="0" w:space="0" w:color="auto"/>
                <w:bottom w:val="none" w:sz="0" w:space="0" w:color="auto"/>
                <w:right w:val="none" w:sz="0" w:space="0" w:color="auto"/>
              </w:divBdr>
            </w:div>
          </w:divsChild>
        </w:div>
        <w:div w:id="336271055">
          <w:marLeft w:val="0"/>
          <w:marRight w:val="0"/>
          <w:marTop w:val="120"/>
          <w:marBottom w:val="0"/>
          <w:divBdr>
            <w:top w:val="none" w:sz="0" w:space="0" w:color="auto"/>
            <w:left w:val="none" w:sz="0" w:space="0" w:color="auto"/>
            <w:bottom w:val="none" w:sz="0" w:space="0" w:color="auto"/>
            <w:right w:val="none" w:sz="0" w:space="0" w:color="auto"/>
          </w:divBdr>
          <w:divsChild>
            <w:div w:id="1547640017">
              <w:marLeft w:val="0"/>
              <w:marRight w:val="0"/>
              <w:marTop w:val="0"/>
              <w:marBottom w:val="0"/>
              <w:divBdr>
                <w:top w:val="none" w:sz="0" w:space="0" w:color="auto"/>
                <w:left w:val="none" w:sz="0" w:space="0" w:color="auto"/>
                <w:bottom w:val="none" w:sz="0" w:space="0" w:color="auto"/>
                <w:right w:val="none" w:sz="0" w:space="0" w:color="auto"/>
              </w:divBdr>
            </w:div>
          </w:divsChild>
        </w:div>
        <w:div w:id="1367751088">
          <w:marLeft w:val="0"/>
          <w:marRight w:val="0"/>
          <w:marTop w:val="120"/>
          <w:marBottom w:val="0"/>
          <w:divBdr>
            <w:top w:val="none" w:sz="0" w:space="0" w:color="auto"/>
            <w:left w:val="none" w:sz="0" w:space="0" w:color="auto"/>
            <w:bottom w:val="none" w:sz="0" w:space="0" w:color="auto"/>
            <w:right w:val="none" w:sz="0" w:space="0" w:color="auto"/>
          </w:divBdr>
          <w:divsChild>
            <w:div w:id="58526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767951">
      <w:bodyDiv w:val="1"/>
      <w:marLeft w:val="0"/>
      <w:marRight w:val="0"/>
      <w:marTop w:val="0"/>
      <w:marBottom w:val="0"/>
      <w:divBdr>
        <w:top w:val="none" w:sz="0" w:space="0" w:color="auto"/>
        <w:left w:val="none" w:sz="0" w:space="0" w:color="auto"/>
        <w:bottom w:val="none" w:sz="0" w:space="0" w:color="auto"/>
        <w:right w:val="none" w:sz="0" w:space="0" w:color="auto"/>
      </w:divBdr>
      <w:divsChild>
        <w:div w:id="895629269">
          <w:marLeft w:val="0"/>
          <w:marRight w:val="0"/>
          <w:marTop w:val="120"/>
          <w:marBottom w:val="0"/>
          <w:divBdr>
            <w:top w:val="none" w:sz="0" w:space="0" w:color="auto"/>
            <w:left w:val="none" w:sz="0" w:space="0" w:color="auto"/>
            <w:bottom w:val="none" w:sz="0" w:space="0" w:color="auto"/>
            <w:right w:val="none" w:sz="0" w:space="0" w:color="auto"/>
          </w:divBdr>
          <w:divsChild>
            <w:div w:id="1523981552">
              <w:marLeft w:val="0"/>
              <w:marRight w:val="0"/>
              <w:marTop w:val="0"/>
              <w:marBottom w:val="0"/>
              <w:divBdr>
                <w:top w:val="none" w:sz="0" w:space="0" w:color="auto"/>
                <w:left w:val="none" w:sz="0" w:space="0" w:color="auto"/>
                <w:bottom w:val="none" w:sz="0" w:space="0" w:color="auto"/>
                <w:right w:val="none" w:sz="0" w:space="0" w:color="auto"/>
              </w:divBdr>
            </w:div>
          </w:divsChild>
        </w:div>
        <w:div w:id="116146083">
          <w:marLeft w:val="0"/>
          <w:marRight w:val="0"/>
          <w:marTop w:val="120"/>
          <w:marBottom w:val="0"/>
          <w:divBdr>
            <w:top w:val="none" w:sz="0" w:space="0" w:color="auto"/>
            <w:left w:val="none" w:sz="0" w:space="0" w:color="auto"/>
            <w:bottom w:val="none" w:sz="0" w:space="0" w:color="auto"/>
            <w:right w:val="none" w:sz="0" w:space="0" w:color="auto"/>
          </w:divBdr>
          <w:divsChild>
            <w:div w:id="76481857">
              <w:marLeft w:val="0"/>
              <w:marRight w:val="0"/>
              <w:marTop w:val="0"/>
              <w:marBottom w:val="0"/>
              <w:divBdr>
                <w:top w:val="none" w:sz="0" w:space="0" w:color="auto"/>
                <w:left w:val="none" w:sz="0" w:space="0" w:color="auto"/>
                <w:bottom w:val="none" w:sz="0" w:space="0" w:color="auto"/>
                <w:right w:val="none" w:sz="0" w:space="0" w:color="auto"/>
              </w:divBdr>
            </w:div>
          </w:divsChild>
        </w:div>
        <w:div w:id="296108602">
          <w:marLeft w:val="0"/>
          <w:marRight w:val="0"/>
          <w:marTop w:val="120"/>
          <w:marBottom w:val="0"/>
          <w:divBdr>
            <w:top w:val="none" w:sz="0" w:space="0" w:color="auto"/>
            <w:left w:val="none" w:sz="0" w:space="0" w:color="auto"/>
            <w:bottom w:val="none" w:sz="0" w:space="0" w:color="auto"/>
            <w:right w:val="none" w:sz="0" w:space="0" w:color="auto"/>
          </w:divBdr>
          <w:divsChild>
            <w:div w:id="155642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531509">
      <w:bodyDiv w:val="1"/>
      <w:marLeft w:val="0"/>
      <w:marRight w:val="0"/>
      <w:marTop w:val="0"/>
      <w:marBottom w:val="0"/>
      <w:divBdr>
        <w:top w:val="none" w:sz="0" w:space="0" w:color="auto"/>
        <w:left w:val="none" w:sz="0" w:space="0" w:color="auto"/>
        <w:bottom w:val="none" w:sz="0" w:space="0" w:color="auto"/>
        <w:right w:val="none" w:sz="0" w:space="0" w:color="auto"/>
      </w:divBdr>
      <w:divsChild>
        <w:div w:id="1217855514">
          <w:marLeft w:val="0"/>
          <w:marRight w:val="0"/>
          <w:marTop w:val="120"/>
          <w:marBottom w:val="0"/>
          <w:divBdr>
            <w:top w:val="none" w:sz="0" w:space="0" w:color="auto"/>
            <w:left w:val="none" w:sz="0" w:space="0" w:color="auto"/>
            <w:bottom w:val="none" w:sz="0" w:space="0" w:color="auto"/>
            <w:right w:val="none" w:sz="0" w:space="0" w:color="auto"/>
          </w:divBdr>
          <w:divsChild>
            <w:div w:id="1168137431">
              <w:marLeft w:val="0"/>
              <w:marRight w:val="0"/>
              <w:marTop w:val="0"/>
              <w:marBottom w:val="0"/>
              <w:divBdr>
                <w:top w:val="none" w:sz="0" w:space="0" w:color="auto"/>
                <w:left w:val="none" w:sz="0" w:space="0" w:color="auto"/>
                <w:bottom w:val="none" w:sz="0" w:space="0" w:color="auto"/>
                <w:right w:val="none" w:sz="0" w:space="0" w:color="auto"/>
              </w:divBdr>
            </w:div>
          </w:divsChild>
        </w:div>
        <w:div w:id="1390299154">
          <w:marLeft w:val="0"/>
          <w:marRight w:val="0"/>
          <w:marTop w:val="120"/>
          <w:marBottom w:val="0"/>
          <w:divBdr>
            <w:top w:val="none" w:sz="0" w:space="0" w:color="auto"/>
            <w:left w:val="none" w:sz="0" w:space="0" w:color="auto"/>
            <w:bottom w:val="none" w:sz="0" w:space="0" w:color="auto"/>
            <w:right w:val="none" w:sz="0" w:space="0" w:color="auto"/>
          </w:divBdr>
          <w:divsChild>
            <w:div w:id="1715350173">
              <w:marLeft w:val="0"/>
              <w:marRight w:val="0"/>
              <w:marTop w:val="0"/>
              <w:marBottom w:val="0"/>
              <w:divBdr>
                <w:top w:val="none" w:sz="0" w:space="0" w:color="auto"/>
                <w:left w:val="none" w:sz="0" w:space="0" w:color="auto"/>
                <w:bottom w:val="none" w:sz="0" w:space="0" w:color="auto"/>
                <w:right w:val="none" w:sz="0" w:space="0" w:color="auto"/>
              </w:divBdr>
            </w:div>
          </w:divsChild>
        </w:div>
        <w:div w:id="1347093373">
          <w:marLeft w:val="0"/>
          <w:marRight w:val="0"/>
          <w:marTop w:val="120"/>
          <w:marBottom w:val="0"/>
          <w:divBdr>
            <w:top w:val="none" w:sz="0" w:space="0" w:color="auto"/>
            <w:left w:val="none" w:sz="0" w:space="0" w:color="auto"/>
            <w:bottom w:val="none" w:sz="0" w:space="0" w:color="auto"/>
            <w:right w:val="none" w:sz="0" w:space="0" w:color="auto"/>
          </w:divBdr>
          <w:divsChild>
            <w:div w:id="1044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22530">
      <w:bodyDiv w:val="1"/>
      <w:marLeft w:val="0"/>
      <w:marRight w:val="0"/>
      <w:marTop w:val="0"/>
      <w:marBottom w:val="0"/>
      <w:divBdr>
        <w:top w:val="none" w:sz="0" w:space="0" w:color="auto"/>
        <w:left w:val="none" w:sz="0" w:space="0" w:color="auto"/>
        <w:bottom w:val="none" w:sz="0" w:space="0" w:color="auto"/>
        <w:right w:val="none" w:sz="0" w:space="0" w:color="auto"/>
      </w:divBdr>
      <w:divsChild>
        <w:div w:id="1744718460">
          <w:marLeft w:val="0"/>
          <w:marRight w:val="0"/>
          <w:marTop w:val="120"/>
          <w:marBottom w:val="0"/>
          <w:divBdr>
            <w:top w:val="none" w:sz="0" w:space="0" w:color="auto"/>
            <w:left w:val="none" w:sz="0" w:space="0" w:color="auto"/>
            <w:bottom w:val="none" w:sz="0" w:space="0" w:color="auto"/>
            <w:right w:val="none" w:sz="0" w:space="0" w:color="auto"/>
          </w:divBdr>
          <w:divsChild>
            <w:div w:id="2096825717">
              <w:marLeft w:val="0"/>
              <w:marRight w:val="0"/>
              <w:marTop w:val="0"/>
              <w:marBottom w:val="0"/>
              <w:divBdr>
                <w:top w:val="none" w:sz="0" w:space="0" w:color="auto"/>
                <w:left w:val="none" w:sz="0" w:space="0" w:color="auto"/>
                <w:bottom w:val="none" w:sz="0" w:space="0" w:color="auto"/>
                <w:right w:val="none" w:sz="0" w:space="0" w:color="auto"/>
              </w:divBdr>
            </w:div>
          </w:divsChild>
        </w:div>
        <w:div w:id="742602512">
          <w:marLeft w:val="0"/>
          <w:marRight w:val="0"/>
          <w:marTop w:val="120"/>
          <w:marBottom w:val="0"/>
          <w:divBdr>
            <w:top w:val="none" w:sz="0" w:space="0" w:color="auto"/>
            <w:left w:val="none" w:sz="0" w:space="0" w:color="auto"/>
            <w:bottom w:val="none" w:sz="0" w:space="0" w:color="auto"/>
            <w:right w:val="none" w:sz="0" w:space="0" w:color="auto"/>
          </w:divBdr>
          <w:divsChild>
            <w:div w:id="346759668">
              <w:marLeft w:val="0"/>
              <w:marRight w:val="0"/>
              <w:marTop w:val="0"/>
              <w:marBottom w:val="0"/>
              <w:divBdr>
                <w:top w:val="none" w:sz="0" w:space="0" w:color="auto"/>
                <w:left w:val="none" w:sz="0" w:space="0" w:color="auto"/>
                <w:bottom w:val="none" w:sz="0" w:space="0" w:color="auto"/>
                <w:right w:val="none" w:sz="0" w:space="0" w:color="auto"/>
              </w:divBdr>
            </w:div>
          </w:divsChild>
        </w:div>
        <w:div w:id="2122676329">
          <w:marLeft w:val="0"/>
          <w:marRight w:val="0"/>
          <w:marTop w:val="120"/>
          <w:marBottom w:val="0"/>
          <w:divBdr>
            <w:top w:val="none" w:sz="0" w:space="0" w:color="auto"/>
            <w:left w:val="none" w:sz="0" w:space="0" w:color="auto"/>
            <w:bottom w:val="none" w:sz="0" w:space="0" w:color="auto"/>
            <w:right w:val="none" w:sz="0" w:space="0" w:color="auto"/>
          </w:divBdr>
          <w:divsChild>
            <w:div w:id="1806509559">
              <w:marLeft w:val="0"/>
              <w:marRight w:val="0"/>
              <w:marTop w:val="0"/>
              <w:marBottom w:val="0"/>
              <w:divBdr>
                <w:top w:val="none" w:sz="0" w:space="0" w:color="auto"/>
                <w:left w:val="none" w:sz="0" w:space="0" w:color="auto"/>
                <w:bottom w:val="none" w:sz="0" w:space="0" w:color="auto"/>
                <w:right w:val="none" w:sz="0" w:space="0" w:color="auto"/>
              </w:divBdr>
            </w:div>
          </w:divsChild>
        </w:div>
        <w:div w:id="2143959855">
          <w:marLeft w:val="0"/>
          <w:marRight w:val="0"/>
          <w:marTop w:val="120"/>
          <w:marBottom w:val="0"/>
          <w:divBdr>
            <w:top w:val="none" w:sz="0" w:space="0" w:color="auto"/>
            <w:left w:val="none" w:sz="0" w:space="0" w:color="auto"/>
            <w:bottom w:val="none" w:sz="0" w:space="0" w:color="auto"/>
            <w:right w:val="none" w:sz="0" w:space="0" w:color="auto"/>
          </w:divBdr>
          <w:divsChild>
            <w:div w:id="322704962">
              <w:marLeft w:val="0"/>
              <w:marRight w:val="0"/>
              <w:marTop w:val="0"/>
              <w:marBottom w:val="0"/>
              <w:divBdr>
                <w:top w:val="none" w:sz="0" w:space="0" w:color="auto"/>
                <w:left w:val="none" w:sz="0" w:space="0" w:color="auto"/>
                <w:bottom w:val="none" w:sz="0" w:space="0" w:color="auto"/>
                <w:right w:val="none" w:sz="0" w:space="0" w:color="auto"/>
              </w:divBdr>
            </w:div>
          </w:divsChild>
        </w:div>
        <w:div w:id="1664048209">
          <w:marLeft w:val="0"/>
          <w:marRight w:val="0"/>
          <w:marTop w:val="120"/>
          <w:marBottom w:val="0"/>
          <w:divBdr>
            <w:top w:val="none" w:sz="0" w:space="0" w:color="auto"/>
            <w:left w:val="none" w:sz="0" w:space="0" w:color="auto"/>
            <w:bottom w:val="none" w:sz="0" w:space="0" w:color="auto"/>
            <w:right w:val="none" w:sz="0" w:space="0" w:color="auto"/>
          </w:divBdr>
          <w:divsChild>
            <w:div w:id="644554543">
              <w:marLeft w:val="0"/>
              <w:marRight w:val="0"/>
              <w:marTop w:val="0"/>
              <w:marBottom w:val="0"/>
              <w:divBdr>
                <w:top w:val="none" w:sz="0" w:space="0" w:color="auto"/>
                <w:left w:val="none" w:sz="0" w:space="0" w:color="auto"/>
                <w:bottom w:val="none" w:sz="0" w:space="0" w:color="auto"/>
                <w:right w:val="none" w:sz="0" w:space="0" w:color="auto"/>
              </w:divBdr>
            </w:div>
          </w:divsChild>
        </w:div>
        <w:div w:id="720177480">
          <w:marLeft w:val="0"/>
          <w:marRight w:val="0"/>
          <w:marTop w:val="120"/>
          <w:marBottom w:val="0"/>
          <w:divBdr>
            <w:top w:val="none" w:sz="0" w:space="0" w:color="auto"/>
            <w:left w:val="none" w:sz="0" w:space="0" w:color="auto"/>
            <w:bottom w:val="none" w:sz="0" w:space="0" w:color="auto"/>
            <w:right w:val="none" w:sz="0" w:space="0" w:color="auto"/>
          </w:divBdr>
          <w:divsChild>
            <w:div w:id="718209232">
              <w:marLeft w:val="0"/>
              <w:marRight w:val="0"/>
              <w:marTop w:val="0"/>
              <w:marBottom w:val="0"/>
              <w:divBdr>
                <w:top w:val="none" w:sz="0" w:space="0" w:color="auto"/>
                <w:left w:val="none" w:sz="0" w:space="0" w:color="auto"/>
                <w:bottom w:val="none" w:sz="0" w:space="0" w:color="auto"/>
                <w:right w:val="none" w:sz="0" w:space="0" w:color="auto"/>
              </w:divBdr>
            </w:div>
          </w:divsChild>
        </w:div>
        <w:div w:id="979578702">
          <w:marLeft w:val="0"/>
          <w:marRight w:val="0"/>
          <w:marTop w:val="120"/>
          <w:marBottom w:val="0"/>
          <w:divBdr>
            <w:top w:val="none" w:sz="0" w:space="0" w:color="auto"/>
            <w:left w:val="none" w:sz="0" w:space="0" w:color="auto"/>
            <w:bottom w:val="none" w:sz="0" w:space="0" w:color="auto"/>
            <w:right w:val="none" w:sz="0" w:space="0" w:color="auto"/>
          </w:divBdr>
          <w:divsChild>
            <w:div w:id="1689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562416">
      <w:bodyDiv w:val="1"/>
      <w:marLeft w:val="0"/>
      <w:marRight w:val="0"/>
      <w:marTop w:val="0"/>
      <w:marBottom w:val="0"/>
      <w:divBdr>
        <w:top w:val="none" w:sz="0" w:space="0" w:color="auto"/>
        <w:left w:val="none" w:sz="0" w:space="0" w:color="auto"/>
        <w:bottom w:val="none" w:sz="0" w:space="0" w:color="auto"/>
        <w:right w:val="none" w:sz="0" w:space="0" w:color="auto"/>
      </w:divBdr>
      <w:divsChild>
        <w:div w:id="1252351867">
          <w:marLeft w:val="0"/>
          <w:marRight w:val="0"/>
          <w:marTop w:val="120"/>
          <w:marBottom w:val="0"/>
          <w:divBdr>
            <w:top w:val="none" w:sz="0" w:space="0" w:color="auto"/>
            <w:left w:val="none" w:sz="0" w:space="0" w:color="auto"/>
            <w:bottom w:val="none" w:sz="0" w:space="0" w:color="auto"/>
            <w:right w:val="none" w:sz="0" w:space="0" w:color="auto"/>
          </w:divBdr>
          <w:divsChild>
            <w:div w:id="970786742">
              <w:marLeft w:val="0"/>
              <w:marRight w:val="0"/>
              <w:marTop w:val="0"/>
              <w:marBottom w:val="0"/>
              <w:divBdr>
                <w:top w:val="none" w:sz="0" w:space="0" w:color="auto"/>
                <w:left w:val="none" w:sz="0" w:space="0" w:color="auto"/>
                <w:bottom w:val="none" w:sz="0" w:space="0" w:color="auto"/>
                <w:right w:val="none" w:sz="0" w:space="0" w:color="auto"/>
              </w:divBdr>
            </w:div>
          </w:divsChild>
        </w:div>
        <w:div w:id="1967159381">
          <w:marLeft w:val="0"/>
          <w:marRight w:val="0"/>
          <w:marTop w:val="120"/>
          <w:marBottom w:val="0"/>
          <w:divBdr>
            <w:top w:val="none" w:sz="0" w:space="0" w:color="auto"/>
            <w:left w:val="none" w:sz="0" w:space="0" w:color="auto"/>
            <w:bottom w:val="none" w:sz="0" w:space="0" w:color="auto"/>
            <w:right w:val="none" w:sz="0" w:space="0" w:color="auto"/>
          </w:divBdr>
          <w:divsChild>
            <w:div w:id="154494862">
              <w:marLeft w:val="0"/>
              <w:marRight w:val="0"/>
              <w:marTop w:val="0"/>
              <w:marBottom w:val="0"/>
              <w:divBdr>
                <w:top w:val="none" w:sz="0" w:space="0" w:color="auto"/>
                <w:left w:val="none" w:sz="0" w:space="0" w:color="auto"/>
                <w:bottom w:val="none" w:sz="0" w:space="0" w:color="auto"/>
                <w:right w:val="none" w:sz="0" w:space="0" w:color="auto"/>
              </w:divBdr>
            </w:div>
            <w:div w:id="166326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49122">
      <w:bodyDiv w:val="1"/>
      <w:marLeft w:val="0"/>
      <w:marRight w:val="0"/>
      <w:marTop w:val="0"/>
      <w:marBottom w:val="0"/>
      <w:divBdr>
        <w:top w:val="none" w:sz="0" w:space="0" w:color="auto"/>
        <w:left w:val="none" w:sz="0" w:space="0" w:color="auto"/>
        <w:bottom w:val="none" w:sz="0" w:space="0" w:color="auto"/>
        <w:right w:val="none" w:sz="0" w:space="0" w:color="auto"/>
      </w:divBdr>
      <w:divsChild>
        <w:div w:id="296960869">
          <w:marLeft w:val="0"/>
          <w:marRight w:val="0"/>
          <w:marTop w:val="120"/>
          <w:marBottom w:val="0"/>
          <w:divBdr>
            <w:top w:val="none" w:sz="0" w:space="0" w:color="auto"/>
            <w:left w:val="none" w:sz="0" w:space="0" w:color="auto"/>
            <w:bottom w:val="none" w:sz="0" w:space="0" w:color="auto"/>
            <w:right w:val="none" w:sz="0" w:space="0" w:color="auto"/>
          </w:divBdr>
          <w:divsChild>
            <w:div w:id="1843662162">
              <w:marLeft w:val="0"/>
              <w:marRight w:val="0"/>
              <w:marTop w:val="0"/>
              <w:marBottom w:val="0"/>
              <w:divBdr>
                <w:top w:val="none" w:sz="0" w:space="0" w:color="auto"/>
                <w:left w:val="none" w:sz="0" w:space="0" w:color="auto"/>
                <w:bottom w:val="none" w:sz="0" w:space="0" w:color="auto"/>
                <w:right w:val="none" w:sz="0" w:space="0" w:color="auto"/>
              </w:divBdr>
            </w:div>
          </w:divsChild>
        </w:div>
        <w:div w:id="1312832402">
          <w:marLeft w:val="0"/>
          <w:marRight w:val="0"/>
          <w:marTop w:val="120"/>
          <w:marBottom w:val="0"/>
          <w:divBdr>
            <w:top w:val="none" w:sz="0" w:space="0" w:color="auto"/>
            <w:left w:val="none" w:sz="0" w:space="0" w:color="auto"/>
            <w:bottom w:val="none" w:sz="0" w:space="0" w:color="auto"/>
            <w:right w:val="none" w:sz="0" w:space="0" w:color="auto"/>
          </w:divBdr>
          <w:divsChild>
            <w:div w:id="310915137">
              <w:marLeft w:val="0"/>
              <w:marRight w:val="0"/>
              <w:marTop w:val="0"/>
              <w:marBottom w:val="0"/>
              <w:divBdr>
                <w:top w:val="none" w:sz="0" w:space="0" w:color="auto"/>
                <w:left w:val="none" w:sz="0" w:space="0" w:color="auto"/>
                <w:bottom w:val="none" w:sz="0" w:space="0" w:color="auto"/>
                <w:right w:val="none" w:sz="0" w:space="0" w:color="auto"/>
              </w:divBdr>
            </w:div>
          </w:divsChild>
        </w:div>
        <w:div w:id="1263338119">
          <w:marLeft w:val="0"/>
          <w:marRight w:val="0"/>
          <w:marTop w:val="120"/>
          <w:marBottom w:val="0"/>
          <w:divBdr>
            <w:top w:val="none" w:sz="0" w:space="0" w:color="auto"/>
            <w:left w:val="none" w:sz="0" w:space="0" w:color="auto"/>
            <w:bottom w:val="none" w:sz="0" w:space="0" w:color="auto"/>
            <w:right w:val="none" w:sz="0" w:space="0" w:color="auto"/>
          </w:divBdr>
          <w:divsChild>
            <w:div w:id="2043045800">
              <w:marLeft w:val="0"/>
              <w:marRight w:val="0"/>
              <w:marTop w:val="0"/>
              <w:marBottom w:val="0"/>
              <w:divBdr>
                <w:top w:val="none" w:sz="0" w:space="0" w:color="auto"/>
                <w:left w:val="none" w:sz="0" w:space="0" w:color="auto"/>
                <w:bottom w:val="none" w:sz="0" w:space="0" w:color="auto"/>
                <w:right w:val="none" w:sz="0" w:space="0" w:color="auto"/>
              </w:divBdr>
            </w:div>
          </w:divsChild>
        </w:div>
        <w:div w:id="1413892928">
          <w:marLeft w:val="0"/>
          <w:marRight w:val="0"/>
          <w:marTop w:val="120"/>
          <w:marBottom w:val="0"/>
          <w:divBdr>
            <w:top w:val="none" w:sz="0" w:space="0" w:color="auto"/>
            <w:left w:val="none" w:sz="0" w:space="0" w:color="auto"/>
            <w:bottom w:val="none" w:sz="0" w:space="0" w:color="auto"/>
            <w:right w:val="none" w:sz="0" w:space="0" w:color="auto"/>
          </w:divBdr>
          <w:divsChild>
            <w:div w:id="21404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705890">
      <w:bodyDiv w:val="1"/>
      <w:marLeft w:val="0"/>
      <w:marRight w:val="0"/>
      <w:marTop w:val="0"/>
      <w:marBottom w:val="0"/>
      <w:divBdr>
        <w:top w:val="none" w:sz="0" w:space="0" w:color="auto"/>
        <w:left w:val="none" w:sz="0" w:space="0" w:color="auto"/>
        <w:bottom w:val="none" w:sz="0" w:space="0" w:color="auto"/>
        <w:right w:val="none" w:sz="0" w:space="0" w:color="auto"/>
      </w:divBdr>
    </w:div>
    <w:div w:id="2102755270">
      <w:bodyDiv w:val="1"/>
      <w:marLeft w:val="0"/>
      <w:marRight w:val="0"/>
      <w:marTop w:val="0"/>
      <w:marBottom w:val="0"/>
      <w:divBdr>
        <w:top w:val="none" w:sz="0" w:space="0" w:color="auto"/>
        <w:left w:val="none" w:sz="0" w:space="0" w:color="auto"/>
        <w:bottom w:val="none" w:sz="0" w:space="0" w:color="auto"/>
        <w:right w:val="none" w:sz="0" w:space="0" w:color="auto"/>
      </w:divBdr>
      <w:divsChild>
        <w:div w:id="241959963">
          <w:marLeft w:val="0"/>
          <w:marRight w:val="0"/>
          <w:marTop w:val="120"/>
          <w:marBottom w:val="0"/>
          <w:divBdr>
            <w:top w:val="none" w:sz="0" w:space="0" w:color="auto"/>
            <w:left w:val="none" w:sz="0" w:space="0" w:color="auto"/>
            <w:bottom w:val="none" w:sz="0" w:space="0" w:color="auto"/>
            <w:right w:val="none" w:sz="0" w:space="0" w:color="auto"/>
          </w:divBdr>
          <w:divsChild>
            <w:div w:id="716316107">
              <w:marLeft w:val="0"/>
              <w:marRight w:val="0"/>
              <w:marTop w:val="0"/>
              <w:marBottom w:val="0"/>
              <w:divBdr>
                <w:top w:val="none" w:sz="0" w:space="0" w:color="auto"/>
                <w:left w:val="none" w:sz="0" w:space="0" w:color="auto"/>
                <w:bottom w:val="none" w:sz="0" w:space="0" w:color="auto"/>
                <w:right w:val="none" w:sz="0" w:space="0" w:color="auto"/>
              </w:divBdr>
            </w:div>
          </w:divsChild>
        </w:div>
        <w:div w:id="414713837">
          <w:marLeft w:val="0"/>
          <w:marRight w:val="0"/>
          <w:marTop w:val="120"/>
          <w:marBottom w:val="0"/>
          <w:divBdr>
            <w:top w:val="none" w:sz="0" w:space="0" w:color="auto"/>
            <w:left w:val="none" w:sz="0" w:space="0" w:color="auto"/>
            <w:bottom w:val="none" w:sz="0" w:space="0" w:color="auto"/>
            <w:right w:val="none" w:sz="0" w:space="0" w:color="auto"/>
          </w:divBdr>
          <w:divsChild>
            <w:div w:id="162089930">
              <w:marLeft w:val="0"/>
              <w:marRight w:val="0"/>
              <w:marTop w:val="0"/>
              <w:marBottom w:val="0"/>
              <w:divBdr>
                <w:top w:val="none" w:sz="0" w:space="0" w:color="auto"/>
                <w:left w:val="none" w:sz="0" w:space="0" w:color="auto"/>
                <w:bottom w:val="none" w:sz="0" w:space="0" w:color="auto"/>
                <w:right w:val="none" w:sz="0" w:space="0" w:color="auto"/>
              </w:divBdr>
            </w:div>
          </w:divsChild>
        </w:div>
        <w:div w:id="524636825">
          <w:marLeft w:val="0"/>
          <w:marRight w:val="0"/>
          <w:marTop w:val="120"/>
          <w:marBottom w:val="0"/>
          <w:divBdr>
            <w:top w:val="none" w:sz="0" w:space="0" w:color="auto"/>
            <w:left w:val="none" w:sz="0" w:space="0" w:color="auto"/>
            <w:bottom w:val="none" w:sz="0" w:space="0" w:color="auto"/>
            <w:right w:val="none" w:sz="0" w:space="0" w:color="auto"/>
          </w:divBdr>
          <w:divsChild>
            <w:div w:id="428933691">
              <w:marLeft w:val="0"/>
              <w:marRight w:val="0"/>
              <w:marTop w:val="0"/>
              <w:marBottom w:val="0"/>
              <w:divBdr>
                <w:top w:val="none" w:sz="0" w:space="0" w:color="auto"/>
                <w:left w:val="none" w:sz="0" w:space="0" w:color="auto"/>
                <w:bottom w:val="none" w:sz="0" w:space="0" w:color="auto"/>
                <w:right w:val="none" w:sz="0" w:space="0" w:color="auto"/>
              </w:divBdr>
            </w:div>
          </w:divsChild>
        </w:div>
        <w:div w:id="1850754105">
          <w:marLeft w:val="0"/>
          <w:marRight w:val="0"/>
          <w:marTop w:val="120"/>
          <w:marBottom w:val="0"/>
          <w:divBdr>
            <w:top w:val="none" w:sz="0" w:space="0" w:color="auto"/>
            <w:left w:val="none" w:sz="0" w:space="0" w:color="auto"/>
            <w:bottom w:val="none" w:sz="0" w:space="0" w:color="auto"/>
            <w:right w:val="none" w:sz="0" w:space="0" w:color="auto"/>
          </w:divBdr>
          <w:divsChild>
            <w:div w:id="1597791248">
              <w:marLeft w:val="0"/>
              <w:marRight w:val="0"/>
              <w:marTop w:val="0"/>
              <w:marBottom w:val="0"/>
              <w:divBdr>
                <w:top w:val="none" w:sz="0" w:space="0" w:color="auto"/>
                <w:left w:val="none" w:sz="0" w:space="0" w:color="auto"/>
                <w:bottom w:val="none" w:sz="0" w:space="0" w:color="auto"/>
                <w:right w:val="none" w:sz="0" w:space="0" w:color="auto"/>
              </w:divBdr>
            </w:div>
          </w:divsChild>
        </w:div>
        <w:div w:id="1549412773">
          <w:marLeft w:val="0"/>
          <w:marRight w:val="0"/>
          <w:marTop w:val="120"/>
          <w:marBottom w:val="0"/>
          <w:divBdr>
            <w:top w:val="none" w:sz="0" w:space="0" w:color="auto"/>
            <w:left w:val="none" w:sz="0" w:space="0" w:color="auto"/>
            <w:bottom w:val="none" w:sz="0" w:space="0" w:color="auto"/>
            <w:right w:val="none" w:sz="0" w:space="0" w:color="auto"/>
          </w:divBdr>
          <w:divsChild>
            <w:div w:id="1479572474">
              <w:marLeft w:val="0"/>
              <w:marRight w:val="0"/>
              <w:marTop w:val="0"/>
              <w:marBottom w:val="0"/>
              <w:divBdr>
                <w:top w:val="none" w:sz="0" w:space="0" w:color="auto"/>
                <w:left w:val="none" w:sz="0" w:space="0" w:color="auto"/>
                <w:bottom w:val="none" w:sz="0" w:space="0" w:color="auto"/>
                <w:right w:val="none" w:sz="0" w:space="0" w:color="auto"/>
              </w:divBdr>
            </w:div>
          </w:divsChild>
        </w:div>
        <w:div w:id="1075660885">
          <w:marLeft w:val="0"/>
          <w:marRight w:val="0"/>
          <w:marTop w:val="120"/>
          <w:marBottom w:val="0"/>
          <w:divBdr>
            <w:top w:val="none" w:sz="0" w:space="0" w:color="auto"/>
            <w:left w:val="none" w:sz="0" w:space="0" w:color="auto"/>
            <w:bottom w:val="none" w:sz="0" w:space="0" w:color="auto"/>
            <w:right w:val="none" w:sz="0" w:space="0" w:color="auto"/>
          </w:divBdr>
          <w:divsChild>
            <w:div w:id="992875344">
              <w:marLeft w:val="0"/>
              <w:marRight w:val="0"/>
              <w:marTop w:val="0"/>
              <w:marBottom w:val="0"/>
              <w:divBdr>
                <w:top w:val="none" w:sz="0" w:space="0" w:color="auto"/>
                <w:left w:val="none" w:sz="0" w:space="0" w:color="auto"/>
                <w:bottom w:val="none" w:sz="0" w:space="0" w:color="auto"/>
                <w:right w:val="none" w:sz="0" w:space="0" w:color="auto"/>
              </w:divBdr>
            </w:div>
            <w:div w:id="206228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ps.google.com/?q=Rua+Vereador+Geraldo+Garlet,+n%C2%B001&amp;entry=gmail&amp;source=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1309</TotalTime>
  <Pages>2</Pages>
  <Words>898</Words>
  <Characters>4850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73</cp:revision>
  <cp:lastPrinted>2021-10-07T17:41:00Z</cp:lastPrinted>
  <dcterms:created xsi:type="dcterms:W3CDTF">2021-05-20T17:50:00Z</dcterms:created>
  <dcterms:modified xsi:type="dcterms:W3CDTF">2021-11-11T20:26:00Z</dcterms:modified>
</cp:coreProperties>
</file>