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B994C" w14:textId="36807864" w:rsidR="00F91440" w:rsidRPr="00B41425" w:rsidRDefault="00F91440" w:rsidP="00003E20">
      <w:pPr>
        <w:spacing w:before="120" w:after="120" w:line="240" w:lineRule="auto"/>
        <w:ind w:firstLine="0"/>
        <w:outlineLvl w:val="0"/>
        <w:rPr>
          <w:rFonts w:ascii="Arial" w:hAnsi="Arial" w:cs="Arial"/>
          <w:b/>
          <w:bCs/>
          <w:sz w:val="24"/>
          <w:szCs w:val="24"/>
        </w:rPr>
      </w:pPr>
      <w:r w:rsidRPr="00B41425">
        <w:rPr>
          <w:rFonts w:ascii="Arial" w:hAnsi="Arial" w:cs="Arial"/>
          <w:b/>
          <w:bCs/>
          <w:sz w:val="24"/>
          <w:szCs w:val="24"/>
        </w:rPr>
        <w:t xml:space="preserve">LEI Nº </w:t>
      </w:r>
      <w:r w:rsidR="007A310C" w:rsidRPr="00B41425">
        <w:rPr>
          <w:rFonts w:ascii="Arial" w:hAnsi="Arial" w:cs="Arial"/>
          <w:b/>
          <w:bCs/>
          <w:sz w:val="24"/>
          <w:szCs w:val="24"/>
        </w:rPr>
        <w:t>76</w:t>
      </w:r>
      <w:r w:rsidR="000671E1">
        <w:rPr>
          <w:rFonts w:ascii="Arial" w:hAnsi="Arial" w:cs="Arial"/>
          <w:b/>
          <w:bCs/>
          <w:sz w:val="24"/>
          <w:szCs w:val="24"/>
        </w:rPr>
        <w:t>7</w:t>
      </w:r>
      <w:r w:rsidRPr="00B41425">
        <w:rPr>
          <w:rFonts w:ascii="Arial" w:hAnsi="Arial" w:cs="Arial"/>
          <w:b/>
          <w:bCs/>
          <w:sz w:val="24"/>
          <w:szCs w:val="24"/>
        </w:rPr>
        <w:t>/2025</w:t>
      </w:r>
      <w:r w:rsidR="009D58F0" w:rsidRPr="00B41425">
        <w:rPr>
          <w:rFonts w:ascii="Arial" w:hAnsi="Arial" w:cs="Arial"/>
          <w:b/>
          <w:bCs/>
          <w:sz w:val="24"/>
          <w:szCs w:val="24"/>
        </w:rPr>
        <w:t xml:space="preserve">. DE </w:t>
      </w:r>
      <w:r w:rsidR="004A2220">
        <w:rPr>
          <w:rFonts w:ascii="Arial" w:hAnsi="Arial" w:cs="Arial"/>
          <w:b/>
          <w:bCs/>
          <w:sz w:val="24"/>
          <w:szCs w:val="24"/>
        </w:rPr>
        <w:t>12</w:t>
      </w:r>
      <w:r w:rsidR="009D58F0" w:rsidRPr="00B41425">
        <w:rPr>
          <w:rFonts w:ascii="Arial" w:hAnsi="Arial" w:cs="Arial"/>
          <w:b/>
          <w:bCs/>
          <w:sz w:val="24"/>
          <w:szCs w:val="24"/>
        </w:rPr>
        <w:t xml:space="preserve"> DE </w:t>
      </w:r>
      <w:r w:rsidR="003E7CDA" w:rsidRPr="00B41425">
        <w:rPr>
          <w:rFonts w:ascii="Arial" w:hAnsi="Arial" w:cs="Arial"/>
          <w:b/>
          <w:bCs/>
          <w:sz w:val="24"/>
          <w:szCs w:val="24"/>
        </w:rPr>
        <w:t xml:space="preserve">JUNHO </w:t>
      </w:r>
      <w:r w:rsidR="009D58F0" w:rsidRPr="00B41425">
        <w:rPr>
          <w:rFonts w:ascii="Arial" w:hAnsi="Arial" w:cs="Arial"/>
          <w:b/>
          <w:bCs/>
          <w:sz w:val="24"/>
          <w:szCs w:val="24"/>
        </w:rPr>
        <w:t>DE 202</w:t>
      </w:r>
      <w:r w:rsidR="007F77DF" w:rsidRPr="00B41425">
        <w:rPr>
          <w:rFonts w:ascii="Arial" w:hAnsi="Arial" w:cs="Arial"/>
          <w:b/>
          <w:bCs/>
          <w:sz w:val="24"/>
          <w:szCs w:val="24"/>
        </w:rPr>
        <w:t>5</w:t>
      </w:r>
      <w:r w:rsidRPr="00B4142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AE9EF0" w14:textId="77777777" w:rsidR="000A1693" w:rsidRPr="00B41425" w:rsidRDefault="000A1693" w:rsidP="00003E20">
      <w:pPr>
        <w:pStyle w:val="Corpodetex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pt-BR"/>
        </w:rPr>
      </w:pPr>
    </w:p>
    <w:p w14:paraId="4E2B8EDA" w14:textId="77777777" w:rsidR="000671E1" w:rsidRPr="000671E1" w:rsidRDefault="000671E1" w:rsidP="000671E1">
      <w:pPr>
        <w:pStyle w:val="Corpodetexto"/>
        <w:ind w:left="3969"/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  <w:r w:rsidRPr="000671E1">
        <w:rPr>
          <w:rFonts w:ascii="Arial" w:hAnsi="Arial" w:cs="Arial"/>
          <w:b/>
          <w:iCs/>
          <w:color w:val="000000" w:themeColor="text1"/>
          <w:sz w:val="24"/>
          <w:szCs w:val="24"/>
          <w:lang w:val="pt-PT"/>
        </w:rPr>
        <w:t>Atribui nome ao Logradouro Públicos, tipo praça, no bairro Vista Alegre neste município, e da outras providências.</w:t>
      </w:r>
    </w:p>
    <w:p w14:paraId="09F75DDA" w14:textId="77777777" w:rsidR="004A2220" w:rsidRPr="004A2220" w:rsidRDefault="004A2220" w:rsidP="000671E1">
      <w:pPr>
        <w:pStyle w:val="Corpodetexto"/>
        <w:jc w:val="both"/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</w:pPr>
    </w:p>
    <w:p w14:paraId="71D83994" w14:textId="77777777" w:rsidR="004A2220" w:rsidRDefault="004A2220" w:rsidP="000671E1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  <w:t xml:space="preserve">O PREFEITO MUNICIPAL DE DEMERVAL LOBÃO- PI, </w:t>
      </w: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>no uso de suas atribuições legais, faz saber que a Câmara Municipal aprovou e eu sanciono a seguinte Lei:</w:t>
      </w:r>
    </w:p>
    <w:p w14:paraId="5E442651" w14:textId="77777777" w:rsidR="000671E1" w:rsidRPr="000671E1" w:rsidRDefault="000671E1" w:rsidP="000671E1">
      <w:pPr>
        <w:pStyle w:val="Corpodetexto"/>
        <w:ind w:firstLine="851"/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</w:p>
    <w:p w14:paraId="21E3489D" w14:textId="74DCFB33" w:rsidR="000671E1" w:rsidRPr="000671E1" w:rsidRDefault="000671E1" w:rsidP="000671E1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0671E1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Art. 1º </w:t>
      </w:r>
      <w:r w:rsidRPr="000671E1">
        <w:rPr>
          <w:rFonts w:ascii="Arial" w:hAnsi="Arial" w:cs="Arial"/>
          <w:iCs/>
          <w:color w:val="000000" w:themeColor="text1"/>
          <w:sz w:val="24"/>
          <w:szCs w:val="24"/>
        </w:rPr>
        <w:t>Fica denominada de "</w:t>
      </w:r>
      <w:r w:rsidR="00EC4D64" w:rsidRPr="00EC4D64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Praça</w:t>
      </w:r>
      <w:r w:rsidR="00EC4D64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Pr="000671E1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Pedro Luiz,</w:t>
      </w:r>
      <w:r w:rsidRPr="000671E1">
        <w:rPr>
          <w:rFonts w:ascii="Arial" w:hAnsi="Arial" w:cs="Arial"/>
          <w:iCs/>
          <w:color w:val="000000" w:themeColor="text1"/>
          <w:sz w:val="24"/>
          <w:szCs w:val="24"/>
        </w:rPr>
        <w:t xml:space="preserve"> a Praça localizada no bairro Vista Alegre com limitação com a Rua do Norte e Travessa Pedro Luiz, neste município.</w:t>
      </w:r>
    </w:p>
    <w:p w14:paraId="27656D61" w14:textId="77777777" w:rsidR="000671E1" w:rsidRPr="000671E1" w:rsidRDefault="000671E1" w:rsidP="000671E1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7921DA82" w14:textId="77777777" w:rsidR="000671E1" w:rsidRPr="000671E1" w:rsidRDefault="000671E1" w:rsidP="000671E1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0671E1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Art. 2º</w:t>
      </w:r>
      <w:r w:rsidRPr="000671E1">
        <w:rPr>
          <w:rFonts w:ascii="Arial" w:hAnsi="Arial" w:cs="Arial"/>
          <w:iCs/>
          <w:color w:val="000000" w:themeColor="text1"/>
          <w:sz w:val="24"/>
          <w:szCs w:val="24"/>
        </w:rPr>
        <w:t xml:space="preserve"> A denominação se faz justa em homenagem ao senhor </w:t>
      </w:r>
      <w:r w:rsidRPr="000671E1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PEDRO LUIZ DA COSTA MORAES</w:t>
      </w:r>
      <w:r w:rsidRPr="000671E1">
        <w:rPr>
          <w:rFonts w:ascii="Arial" w:hAnsi="Arial" w:cs="Arial"/>
          <w:iCs/>
          <w:color w:val="000000" w:themeColor="text1"/>
          <w:sz w:val="24"/>
          <w:szCs w:val="24"/>
        </w:rPr>
        <w:t xml:space="preserve"> (in memoriam) e deverá constar em placas indicativas, documentos oficiais, e demais meios de identificação da referida praça.</w:t>
      </w:r>
    </w:p>
    <w:p w14:paraId="22C896E1" w14:textId="77777777" w:rsidR="000671E1" w:rsidRPr="000671E1" w:rsidRDefault="000671E1" w:rsidP="000671E1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0450EDB7" w14:textId="77777777" w:rsidR="000671E1" w:rsidRPr="000671E1" w:rsidRDefault="000671E1" w:rsidP="000671E1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0671E1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Art. 3º</w:t>
      </w:r>
      <w:r w:rsidRPr="000671E1">
        <w:rPr>
          <w:rFonts w:ascii="Arial" w:hAnsi="Arial" w:cs="Arial"/>
          <w:iCs/>
          <w:color w:val="000000" w:themeColor="text1"/>
          <w:sz w:val="24"/>
          <w:szCs w:val="24"/>
        </w:rPr>
        <w:t xml:space="preserve"> As despesas decorrentes da execução desta Lei correrão por conta das dotações orçamentárias próprias.</w:t>
      </w:r>
    </w:p>
    <w:p w14:paraId="2FBC2CE5" w14:textId="77777777" w:rsidR="000671E1" w:rsidRPr="000671E1" w:rsidRDefault="000671E1" w:rsidP="000671E1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6113157F" w14:textId="77777777" w:rsidR="000671E1" w:rsidRPr="000671E1" w:rsidRDefault="000671E1" w:rsidP="000671E1">
      <w:pPr>
        <w:pStyle w:val="Corpodetexto"/>
        <w:ind w:firstLine="851"/>
        <w:rPr>
          <w:rFonts w:ascii="Arial" w:hAnsi="Arial" w:cs="Arial"/>
          <w:iCs/>
          <w:color w:val="000000" w:themeColor="text1"/>
          <w:sz w:val="24"/>
          <w:szCs w:val="24"/>
        </w:rPr>
      </w:pPr>
      <w:r w:rsidRPr="000671E1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Art. 4º</w:t>
      </w:r>
      <w:r w:rsidRPr="000671E1">
        <w:rPr>
          <w:rFonts w:ascii="Arial" w:hAnsi="Arial" w:cs="Arial"/>
          <w:iCs/>
          <w:color w:val="000000" w:themeColor="text1"/>
          <w:sz w:val="24"/>
          <w:szCs w:val="24"/>
        </w:rPr>
        <w:t xml:space="preserve"> Esta Lei entra em vigor na data de sua publicação.</w:t>
      </w:r>
    </w:p>
    <w:p w14:paraId="3D47C615" w14:textId="6C4A3829" w:rsid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 xml:space="preserve"> </w:t>
      </w:r>
    </w:p>
    <w:p w14:paraId="6B8B4F12" w14:textId="48296E67" w:rsidR="00F91440" w:rsidRPr="007A310C" w:rsidRDefault="00B12B7D" w:rsidP="00EC4D64">
      <w:pPr>
        <w:pStyle w:val="Corpodetexto"/>
        <w:tabs>
          <w:tab w:val="left" w:pos="3240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7A31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FFC7558" wp14:editId="672287AD">
            <wp:simplePos x="0" y="0"/>
            <wp:positionH relativeFrom="margin">
              <wp:posOffset>1845310</wp:posOffset>
            </wp:positionH>
            <wp:positionV relativeFrom="paragraph">
              <wp:posOffset>335280</wp:posOffset>
            </wp:positionV>
            <wp:extent cx="2085975" cy="938689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_JC-removebg-preview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938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A2B" w:rsidRPr="007A310C">
        <w:rPr>
          <w:rFonts w:ascii="Arial" w:hAnsi="Arial" w:cs="Arial"/>
          <w:sz w:val="24"/>
          <w:szCs w:val="24"/>
        </w:rPr>
        <w:t>G</w:t>
      </w:r>
      <w:r w:rsidR="00F91440" w:rsidRPr="007A310C">
        <w:rPr>
          <w:rFonts w:ascii="Arial" w:hAnsi="Arial" w:cs="Arial"/>
          <w:sz w:val="24"/>
          <w:szCs w:val="24"/>
        </w:rPr>
        <w:t xml:space="preserve">abinete do Prefeito Municipal, aos </w:t>
      </w:r>
      <w:r w:rsidR="004A2220">
        <w:rPr>
          <w:rFonts w:ascii="Arial" w:hAnsi="Arial" w:cs="Arial"/>
          <w:sz w:val="24"/>
          <w:szCs w:val="24"/>
        </w:rPr>
        <w:t>doze</w:t>
      </w:r>
      <w:r w:rsidR="005069C7" w:rsidRPr="007A310C">
        <w:rPr>
          <w:rFonts w:ascii="Arial" w:hAnsi="Arial" w:cs="Arial"/>
          <w:sz w:val="24"/>
          <w:szCs w:val="24"/>
        </w:rPr>
        <w:t xml:space="preserve"> </w:t>
      </w:r>
      <w:r w:rsidR="00F91440" w:rsidRPr="007A310C">
        <w:rPr>
          <w:rFonts w:ascii="Arial" w:hAnsi="Arial" w:cs="Arial"/>
          <w:sz w:val="24"/>
          <w:szCs w:val="24"/>
        </w:rPr>
        <w:t xml:space="preserve">dias do mês de </w:t>
      </w:r>
      <w:r w:rsidR="005069C7" w:rsidRPr="007A310C">
        <w:rPr>
          <w:rFonts w:ascii="Arial" w:hAnsi="Arial" w:cs="Arial"/>
          <w:sz w:val="24"/>
          <w:szCs w:val="24"/>
        </w:rPr>
        <w:t xml:space="preserve">junho </w:t>
      </w:r>
      <w:r w:rsidR="00F91440" w:rsidRPr="007A310C">
        <w:rPr>
          <w:rFonts w:ascii="Arial" w:hAnsi="Arial" w:cs="Arial"/>
          <w:sz w:val="24"/>
          <w:szCs w:val="24"/>
        </w:rPr>
        <w:t>de dois mil e vinte e cinco.</w:t>
      </w:r>
    </w:p>
    <w:p w14:paraId="2F99DA63" w14:textId="77777777" w:rsidR="00183CF3" w:rsidRPr="007A310C" w:rsidRDefault="00183CF3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sz w:val="24"/>
          <w:szCs w:val="24"/>
        </w:rPr>
      </w:pPr>
    </w:p>
    <w:p w14:paraId="531D4472" w14:textId="77777777" w:rsidR="00B12B7D" w:rsidRPr="007A310C" w:rsidRDefault="00B12B7D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sz w:val="24"/>
          <w:szCs w:val="24"/>
        </w:rPr>
      </w:pPr>
    </w:p>
    <w:p w14:paraId="62F2567E" w14:textId="20913D0A" w:rsidR="00F91440" w:rsidRPr="00F853F8" w:rsidRDefault="00F91440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F853F8">
        <w:rPr>
          <w:rFonts w:ascii="Arial" w:hAnsi="Arial" w:cs="Arial"/>
          <w:b/>
          <w:bCs/>
          <w:sz w:val="24"/>
          <w:szCs w:val="24"/>
        </w:rPr>
        <w:t>LUIS GONZAGA DE CARVALHO JUNIOR</w:t>
      </w:r>
    </w:p>
    <w:p w14:paraId="7B04F7C1" w14:textId="270E196E" w:rsidR="00F91440" w:rsidRPr="00F853F8" w:rsidRDefault="00F91440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F853F8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08A1AFC9" w14:textId="6C8A4609" w:rsidR="00F91440" w:rsidRPr="00F853F8" w:rsidRDefault="00F91440" w:rsidP="00003E20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122EEE79" w14:textId="7BF1FE9B" w:rsidR="00982AB0" w:rsidRPr="00F853F8" w:rsidRDefault="00982AB0" w:rsidP="00003E20">
      <w:pPr>
        <w:pStyle w:val="Ttulo"/>
        <w:spacing w:after="120"/>
        <w:ind w:right="-1" w:firstLine="851"/>
        <w:jc w:val="both"/>
        <w:rPr>
          <w:rFonts w:ascii="Arial" w:hAnsi="Arial" w:cs="Arial"/>
          <w:i/>
        </w:rPr>
      </w:pPr>
      <w:bookmarkStart w:id="0" w:name="_Hlk190777549"/>
      <w:r w:rsidRPr="00F853F8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3FE2DF13" wp14:editId="6E4412DB">
            <wp:simplePos x="0" y="0"/>
            <wp:positionH relativeFrom="margin">
              <wp:align>center</wp:align>
            </wp:positionH>
            <wp:positionV relativeFrom="paragraph">
              <wp:posOffset>512445</wp:posOffset>
            </wp:positionV>
            <wp:extent cx="1092835" cy="1133475"/>
            <wp:effectExtent l="0" t="0" r="0" b="0"/>
            <wp:wrapNone/>
            <wp:docPr id="8" name="Imagem 1" descr="DANDA_ASSINA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ANDA_ASSINATUR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53F8">
        <w:rPr>
          <w:rFonts w:ascii="Arial" w:hAnsi="Arial" w:cs="Arial"/>
          <w:i/>
        </w:rPr>
        <w:t xml:space="preserve">Sancionada, numerada, registrada e publicada a presente Lei no Gabinete do Prefeito Municipal de Demerval Lobão, Estado do Piauí, aos </w:t>
      </w:r>
      <w:r w:rsidR="004A2220">
        <w:rPr>
          <w:rFonts w:ascii="Arial" w:hAnsi="Arial" w:cs="Arial"/>
        </w:rPr>
        <w:t>doze</w:t>
      </w:r>
      <w:r w:rsidR="005069C7" w:rsidRPr="00F853F8">
        <w:rPr>
          <w:rFonts w:ascii="Arial" w:hAnsi="Arial" w:cs="Arial"/>
        </w:rPr>
        <w:t xml:space="preserve"> dias do mês de junho de dois mil e vinte e cinco</w:t>
      </w:r>
      <w:r w:rsidR="007F77DF" w:rsidRPr="00F853F8">
        <w:rPr>
          <w:rFonts w:ascii="Arial" w:hAnsi="Arial" w:cs="Arial"/>
          <w:i/>
        </w:rPr>
        <w:t>.</w:t>
      </w:r>
    </w:p>
    <w:p w14:paraId="08E222F7" w14:textId="77777777" w:rsidR="00982AB0" w:rsidRPr="00F853F8" w:rsidRDefault="00982AB0" w:rsidP="00003E20">
      <w:pPr>
        <w:spacing w:line="240" w:lineRule="auto"/>
        <w:ind w:left="-851" w:right="-427"/>
        <w:rPr>
          <w:rFonts w:ascii="Arial" w:hAnsi="Arial" w:cs="Arial"/>
          <w:b/>
          <w:bCs/>
          <w:i/>
          <w:sz w:val="24"/>
          <w:szCs w:val="24"/>
        </w:rPr>
      </w:pPr>
    </w:p>
    <w:p w14:paraId="6EF89D16" w14:textId="77777777" w:rsidR="00C8674D" w:rsidRPr="00F853F8" w:rsidRDefault="00C8674D" w:rsidP="00003E20">
      <w:pPr>
        <w:spacing w:line="240" w:lineRule="auto"/>
        <w:ind w:left="-851" w:right="-427"/>
        <w:rPr>
          <w:rFonts w:ascii="Arial" w:hAnsi="Arial" w:cs="Arial"/>
          <w:b/>
          <w:bCs/>
          <w:i/>
          <w:sz w:val="24"/>
          <w:szCs w:val="24"/>
        </w:rPr>
      </w:pPr>
    </w:p>
    <w:p w14:paraId="112D6B38" w14:textId="77777777" w:rsidR="00B12B7D" w:rsidRPr="00F853F8" w:rsidRDefault="00B12B7D" w:rsidP="00003E20">
      <w:pPr>
        <w:spacing w:line="240" w:lineRule="auto"/>
        <w:ind w:left="-851" w:right="-427"/>
        <w:rPr>
          <w:rFonts w:ascii="Arial" w:hAnsi="Arial" w:cs="Arial"/>
          <w:b/>
          <w:bCs/>
          <w:i/>
          <w:sz w:val="24"/>
          <w:szCs w:val="24"/>
        </w:rPr>
      </w:pPr>
    </w:p>
    <w:p w14:paraId="66640477" w14:textId="13FBC573" w:rsidR="00982AB0" w:rsidRPr="00F853F8" w:rsidRDefault="00982AB0" w:rsidP="00E0664D">
      <w:pPr>
        <w:pStyle w:val="Recuodecorpodetexto"/>
        <w:tabs>
          <w:tab w:val="center" w:pos="6521"/>
        </w:tabs>
        <w:spacing w:after="0" w:line="240" w:lineRule="auto"/>
        <w:ind w:left="0" w:right="-1"/>
        <w:jc w:val="center"/>
        <w:rPr>
          <w:rFonts w:ascii="Arial" w:hAnsi="Arial" w:cs="Arial"/>
          <w:b/>
          <w:bCs/>
          <w:sz w:val="24"/>
          <w:szCs w:val="24"/>
        </w:rPr>
      </w:pPr>
      <w:r w:rsidRPr="00F853F8">
        <w:rPr>
          <w:rFonts w:ascii="Arial" w:hAnsi="Arial" w:cs="Arial"/>
          <w:b/>
          <w:bCs/>
          <w:sz w:val="24"/>
          <w:szCs w:val="24"/>
        </w:rPr>
        <w:t>Maria Rosângela Lima Brandim Morais</w:t>
      </w:r>
    </w:p>
    <w:p w14:paraId="260C45EA" w14:textId="77777777" w:rsidR="00982AB0" w:rsidRPr="00F853F8" w:rsidRDefault="00982AB0" w:rsidP="00E0664D">
      <w:pPr>
        <w:pStyle w:val="Ttulo"/>
        <w:ind w:right="-1"/>
        <w:rPr>
          <w:rFonts w:ascii="Arial" w:hAnsi="Arial" w:cs="Arial"/>
        </w:rPr>
      </w:pPr>
      <w:r w:rsidRPr="00F853F8">
        <w:rPr>
          <w:rFonts w:ascii="Arial" w:hAnsi="Arial" w:cs="Arial"/>
        </w:rPr>
        <w:t>Chefe de Gabinete</w:t>
      </w:r>
      <w:bookmarkEnd w:id="0"/>
    </w:p>
    <w:p w14:paraId="008A4C38" w14:textId="77777777" w:rsidR="00E45871" w:rsidRPr="00F853F8" w:rsidRDefault="00E45871" w:rsidP="00003E20">
      <w:pPr>
        <w:spacing w:line="240" w:lineRule="auto"/>
        <w:ind w:firstLine="0"/>
        <w:rPr>
          <w:rFonts w:ascii="Arial" w:hAnsi="Arial" w:cs="Arial"/>
          <w:b/>
          <w:bCs/>
          <w:sz w:val="20"/>
          <w:szCs w:val="20"/>
        </w:rPr>
      </w:pPr>
      <w:bookmarkStart w:id="1" w:name="_Hlk190777857"/>
    </w:p>
    <w:p w14:paraId="23D539E4" w14:textId="7E742685" w:rsidR="00A866D8" w:rsidRPr="00F853F8" w:rsidRDefault="00A866D8" w:rsidP="00003E20">
      <w:pPr>
        <w:spacing w:line="240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F853F8">
        <w:rPr>
          <w:rFonts w:ascii="Arial" w:hAnsi="Arial" w:cs="Arial"/>
          <w:b/>
          <w:bCs/>
          <w:sz w:val="20"/>
          <w:szCs w:val="20"/>
        </w:rPr>
        <w:t>(*) Lei de autoria d</w:t>
      </w:r>
      <w:r w:rsidR="00F853F8">
        <w:rPr>
          <w:rFonts w:ascii="Arial" w:hAnsi="Arial" w:cs="Arial"/>
          <w:b/>
          <w:bCs/>
          <w:sz w:val="20"/>
          <w:szCs w:val="20"/>
        </w:rPr>
        <w:t xml:space="preserve">o </w:t>
      </w:r>
      <w:r w:rsidR="00EC4D64">
        <w:rPr>
          <w:rFonts w:ascii="Arial" w:hAnsi="Arial" w:cs="Arial"/>
          <w:b/>
          <w:bCs/>
          <w:sz w:val="20"/>
          <w:szCs w:val="20"/>
        </w:rPr>
        <w:t>Vereador José Roberto</w:t>
      </w:r>
      <w:r w:rsidRPr="00F853F8">
        <w:rPr>
          <w:rFonts w:ascii="Arial" w:hAnsi="Arial" w:cs="Arial"/>
          <w:b/>
          <w:bCs/>
          <w:sz w:val="20"/>
          <w:szCs w:val="20"/>
        </w:rPr>
        <w:t>, em cumprimento à Lei Municipal nº 543/2018</w:t>
      </w:r>
      <w:bookmarkEnd w:id="1"/>
    </w:p>
    <w:sectPr w:rsidR="00A866D8" w:rsidRPr="00F853F8" w:rsidSect="00E45871">
      <w:headerReference w:type="default" r:id="rId9"/>
      <w:footerReference w:type="default" r:id="rId10"/>
      <w:pgSz w:w="11906" w:h="16838"/>
      <w:pgMar w:top="1702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E7C93" w14:textId="77777777" w:rsidR="000B5360" w:rsidRDefault="000B5360" w:rsidP="00A149F9">
      <w:pPr>
        <w:spacing w:line="240" w:lineRule="auto"/>
      </w:pPr>
      <w:r>
        <w:separator/>
      </w:r>
    </w:p>
  </w:endnote>
  <w:endnote w:type="continuationSeparator" w:id="0">
    <w:p w14:paraId="3B92A403" w14:textId="77777777" w:rsidR="000B5360" w:rsidRDefault="000B5360" w:rsidP="00A149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A275F" w14:textId="77777777" w:rsidR="00A149F9" w:rsidRDefault="00A149F9" w:rsidP="00A149F9">
    <w:pPr>
      <w:pStyle w:val="Rodap"/>
      <w:jc w:val="center"/>
      <w:rPr>
        <w:rFonts w:ascii="Arial" w:hAnsi="Arial" w:cs="Arial"/>
        <w:b/>
        <w:sz w:val="18"/>
        <w:szCs w:val="18"/>
      </w:rPr>
    </w:pPr>
    <w:r w:rsidRPr="00755BD7">
      <w:rPr>
        <w:rFonts w:ascii="Arial" w:hAnsi="Arial" w:cs="Arial"/>
        <w:b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8775F1D" wp14:editId="1688CE41">
              <wp:simplePos x="0" y="0"/>
              <wp:positionH relativeFrom="column">
                <wp:posOffset>-1115695</wp:posOffset>
              </wp:positionH>
              <wp:positionV relativeFrom="paragraph">
                <wp:posOffset>-77358</wp:posOffset>
              </wp:positionV>
              <wp:extent cx="7812742" cy="0"/>
              <wp:effectExtent l="0" t="19050" r="55245" b="3810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12742" cy="0"/>
                      </a:xfrm>
                      <a:prstGeom prst="line">
                        <a:avLst/>
                      </a:prstGeom>
                      <a:ln w="571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A9B08C" id="Conector re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7.85pt,-6.1pt" to="527.35pt,-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i/RvgEAAM8DAAAOAAAAZHJzL2Uyb0RvYy54bWysU01v2zAMvQ/ofxB0b2wHy1IYcXpIsV6G&#10;LdjWH6DKVCxAX6C02Pn3o5TELboBw4ZdZFHkI98j6c39ZA07AkbtXcebRc0ZOOl77Q4df/r+8faO&#10;s5iE64XxDjp+gsjvtzfvNmNoYekHb3pARklcbMfQ8SGl0FZVlANYERc+gCOn8mhFIhMPVY9ipOzW&#10;VMu6/lCNHvuAXkKM9PpwdvJtya8UyPRFqQiJmY4Tt1ROLOdzPqvtRrQHFGHQ8kJD/AMLK7SjonOq&#10;B5EE+4H6l1RWS/TRq7SQ3lZeKS2haCA1Tf1GzbdBBChaqDkxzG2K/y+t/HzcI9N9x1ecOWFpRDsa&#10;lEweGULybJVbNIbYUuTO7fFixbDHrHdSaPOXlLCptPU0txWmxCQ9ru+a5fr9kjN59VUvwIAxPYK3&#10;LF86brTLikUrjp9iomIUeg3Jz8axkbium1WZXZWZnbmUWzoZOId9BUWyqHpT0pWFgp1BdhS0CkJK&#10;cKnJ2qiAcRSdYUobMwPrPwMv8RkKZdn+BjwjSmXv0gy22nn8XfU0XSmrczzRf6U7X599fypTKg7a&#10;mqLwsuF5LV/bBf7yH25/AgAA//8DAFBLAwQUAAYACAAAACEAw06ui98AAAANAQAADwAAAGRycy9k&#10;b3ducmV2LnhtbEyPQUvDQBCF74L/YRnBW7vbYKzEbIoKXkTENovnbXaahGZnQ3bbxvx6NyDobea9&#10;x5tv8s1oO3bGwbeOJKyWAhhS5UxLtQRVvi4egPmgyejOEUr4Rg+b4voq15lxF9rieRdqFkvIZ1pC&#10;E0Kfce6rBq32S9cjRe/gBqtDXIeam0FfYrnteCLEPbe6pXih0T2+NFgddycrof04KlJKvL+VB/f8&#10;NX2WKp0mKW9vxqdHYAHH8BeGGT+iQxGZ9u5ExrNOwmK1TtcxO09JAmyOiPQuSvtfiRc5//9F8QMA&#10;AP//AwBQSwECLQAUAAYACAAAACEAtoM4kv4AAADhAQAAEwAAAAAAAAAAAAAAAAAAAAAAW0NvbnRl&#10;bnRfVHlwZXNdLnhtbFBLAQItABQABgAIAAAAIQA4/SH/1gAAAJQBAAALAAAAAAAAAAAAAAAAAC8B&#10;AABfcmVscy8ucmVsc1BLAQItABQABgAIAAAAIQCsWi/RvgEAAM8DAAAOAAAAAAAAAAAAAAAAAC4C&#10;AABkcnMvZTJvRG9jLnhtbFBLAQItABQABgAIAAAAIQDDTq6L3wAAAA0BAAAPAAAAAAAAAAAAAAAA&#10;ABgEAABkcnMvZG93bnJldi54bWxQSwUGAAAAAAQABADzAAAAJAUAAAAA&#10;" strokecolor="#5b9bd5 [3204]" strokeweight="4.5pt">
              <v:stroke joinstyle="miter"/>
            </v:line>
          </w:pict>
        </mc:Fallback>
      </mc:AlternateContent>
    </w:r>
    <w:r>
      <w:rPr>
        <w:rFonts w:ascii="Arial" w:hAnsi="Arial" w:cs="Arial"/>
        <w:b/>
        <w:sz w:val="18"/>
        <w:szCs w:val="18"/>
      </w:rPr>
      <w:t>PREFEITURA MUNICIPAL DE DEMERVAL LOBÃO</w:t>
    </w:r>
  </w:p>
  <w:p w14:paraId="50452135" w14:textId="77777777" w:rsidR="00A149F9" w:rsidRPr="00755BD7" w:rsidRDefault="00A149F9" w:rsidP="00A149F9">
    <w:pPr>
      <w:pStyle w:val="Rodap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AVENIDA PADRE JOAQUIM NONATO, 132 – BAIRRO CENTRO – CEP: 64390-000</w:t>
    </w:r>
  </w:p>
  <w:p w14:paraId="0717C2DA" w14:textId="77777777" w:rsidR="00A149F9" w:rsidRPr="00A149F9" w:rsidRDefault="00A149F9" w:rsidP="00A149F9">
    <w:pPr>
      <w:pStyle w:val="Rodap"/>
      <w:jc w:val="center"/>
      <w:rPr>
        <w:rFonts w:ascii="Arial" w:hAnsi="Arial" w:cs="Arial"/>
        <w:b/>
        <w:sz w:val="18"/>
        <w:szCs w:val="18"/>
      </w:rPr>
    </w:pPr>
    <w:r w:rsidRPr="00755BD7">
      <w:rPr>
        <w:rFonts w:ascii="Arial" w:hAnsi="Arial" w:cs="Arial"/>
        <w:b/>
        <w:sz w:val="18"/>
        <w:szCs w:val="18"/>
      </w:rPr>
      <w:t xml:space="preserve">CNPJ: </w:t>
    </w:r>
    <w:r w:rsidRPr="00755BD7">
      <w:rPr>
        <w:rFonts w:ascii="Arial" w:hAnsi="Arial" w:cs="Arial"/>
        <w:b/>
        <w:bCs/>
        <w:sz w:val="18"/>
        <w:szCs w:val="18"/>
      </w:rPr>
      <w:t>06.554.885/0001-57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D024E" w14:textId="77777777" w:rsidR="000B5360" w:rsidRDefault="000B5360" w:rsidP="00A149F9">
      <w:pPr>
        <w:spacing w:line="240" w:lineRule="auto"/>
      </w:pPr>
      <w:r>
        <w:separator/>
      </w:r>
    </w:p>
  </w:footnote>
  <w:footnote w:type="continuationSeparator" w:id="0">
    <w:p w14:paraId="0899ED01" w14:textId="77777777" w:rsidR="000B5360" w:rsidRDefault="000B5360" w:rsidP="00A149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BB17B" w14:textId="77777777" w:rsidR="00A149F9" w:rsidRDefault="00A149F9">
    <w:pPr>
      <w:pStyle w:val="Cabealho"/>
    </w:pPr>
    <w:r w:rsidRPr="00031736">
      <w:rPr>
        <w:b/>
        <w:noProof/>
        <w:lang w:eastAsia="pt-BR"/>
      </w:rPr>
      <w:drawing>
        <wp:anchor distT="0" distB="0" distL="114300" distR="114300" simplePos="0" relativeHeight="251665408" behindDoc="0" locked="0" layoutInCell="1" allowOverlap="1" wp14:anchorId="32E0F5E0" wp14:editId="7B456E75">
          <wp:simplePos x="0" y="0"/>
          <wp:positionH relativeFrom="column">
            <wp:posOffset>-1610360</wp:posOffset>
          </wp:positionH>
          <wp:positionV relativeFrom="paragraph">
            <wp:posOffset>1754505</wp:posOffset>
          </wp:positionV>
          <wp:extent cx="8874125" cy="5957047"/>
          <wp:effectExtent l="0" t="0" r="3175" b="5715"/>
          <wp:wrapNone/>
          <wp:docPr id="154857671" name="Imagem 154857671" descr="C:\Users\Windows\AppData\Local\Microsoft\Windows\INetCache\IE\2SXX8QQT\LOGOTIPO OFICIAL - ICONE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indows\AppData\Local\Microsoft\Windows\INetCache\IE\2SXX8QQT\LOGOTIPO OFICIAL - ICONE[1]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951" b="16099"/>
                  <a:stretch/>
                </pic:blipFill>
                <pic:spPr bwMode="auto">
                  <a:xfrm>
                    <a:off x="0" y="0"/>
                    <a:ext cx="8874125" cy="59570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75E1">
      <w:rPr>
        <w:rFonts w:ascii="Times New Roman" w:eastAsia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1AB87C6" wp14:editId="1C8487C8">
          <wp:simplePos x="0" y="0"/>
          <wp:positionH relativeFrom="column">
            <wp:posOffset>990600</wp:posOffset>
          </wp:positionH>
          <wp:positionV relativeFrom="paragraph">
            <wp:posOffset>-290195</wp:posOffset>
          </wp:positionV>
          <wp:extent cx="3580263" cy="611505"/>
          <wp:effectExtent l="0" t="0" r="1270" b="0"/>
          <wp:wrapNone/>
          <wp:docPr id="998024373" name="Imagem 998024373" descr="C:\Users\Windows\Downloads\LOGOTIPOS - SECRETARIAS DEMERVAL LOBÃ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wnloads\LOGOTIPOS - SECRETARIAS DEMERVAL LOBÃO-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0263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5BD7">
      <w:rPr>
        <w:rFonts w:ascii="Arial" w:hAnsi="Arial" w:cs="Arial"/>
        <w:b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59B6C2" wp14:editId="43C505AC">
              <wp:simplePos x="0" y="0"/>
              <wp:positionH relativeFrom="column">
                <wp:posOffset>-1120140</wp:posOffset>
              </wp:positionH>
              <wp:positionV relativeFrom="paragraph">
                <wp:posOffset>393700</wp:posOffset>
              </wp:positionV>
              <wp:extent cx="7812742" cy="0"/>
              <wp:effectExtent l="0" t="19050" r="55245" b="3810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12742" cy="0"/>
                      </a:xfrm>
                      <a:prstGeom prst="line">
                        <a:avLst/>
                      </a:prstGeom>
                      <a:ln w="571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966250" id="Conector reto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8.2pt,31pt" to="527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BWvgEAAM8DAAAOAAAAZHJzL2Uyb0RvYy54bWysU9tu2zAMfR+wfxD0vviCdSmMOH1Isb0M&#10;W7CtH6DKVCxAN1Ba7Pz9KCVxi23AsKIvsijyHPKQ9OZutoYdAaP2rufNquYMnPSDdoeeP/z4+O6W&#10;s5iEG4TxDnp+gsjvtm/fbKbQQetHbwZARiQudlPo+ZhS6KoqyhGsiCsfwJFTebQikYmHakAxEbs1&#10;VVvXH6rJ4xDQS4iRXu/PTr4t/EqBTF+VipCY6TnVlsqJ5XzMZ7XdiO6AIoxaXsoQL6jCCu0o6UJ1&#10;L5JgP1H/QWW1RB+9SivpbeWV0hKKBlLT1L+p+T6KAEULNSeGpU3x9Wjll+MemR563nLmhKUR7WhQ&#10;MnlkCMmzNrdoCrGjyJ3b48WKYY9Z76zQ5i8pYXNp62lpK8yJSXpc3zbt+j3xy6uvegIGjOkTeMvy&#10;pedGu6xYdOL4OSZKRqHXkPxsHJt6frNubsrsqlzZuZZySycD57BvoEgWZW8KXVko2BlkR0GrIKQE&#10;l5qsjRIYR9EZprQxC7D+N/ASn6FQlu1/wAuiZPYuLWCrnce/ZU/ztWR1jqfyn+nO10c/nMqUioO2&#10;pii8bHhey+d2gT/9h9tfAAAA//8DAFBLAwQUAAYACAAAACEAUgH7ZeAAAAALAQAADwAAAGRycy9k&#10;b3ducmV2LnhtbEyPQU/DMAyF70j8h8hI3LZ001ZQaToBEheEEKwR56zx2mqNUzXZVvrr8cQBbrbf&#10;0/P38s3oOnHCIbSeFCzmCQikytuWagW6fJndgwjRkDWdJ1TwjQE2xfVVbjLrz/SJp22sBYdQyIyC&#10;JsY+kzJUDToT5r5HYm3vB2cir0Mt7WDOHO46uUySVDrTEn9oTI/PDVaH7dEpaN8PmrRO3l7LvX/6&#10;mj5KvZ4mpW5vxscHEBHH+GeGCz6jQ8FMO38kG0SnYLa4S1fsVZAuudTFkaxXPO1+L7LI5f8OxQ8A&#10;AAD//wMAUEsBAi0AFAAGAAgAAAAhALaDOJL+AAAA4QEAABMAAAAAAAAAAAAAAAAAAAAAAFtDb250&#10;ZW50X1R5cGVzXS54bWxQSwECLQAUAAYACAAAACEAOP0h/9YAAACUAQAACwAAAAAAAAAAAAAAAAAv&#10;AQAAX3JlbHMvLnJlbHNQSwECLQAUAAYACAAAACEA4TawVr4BAADPAwAADgAAAAAAAAAAAAAAAAAu&#10;AgAAZHJzL2Uyb0RvYy54bWxQSwECLQAUAAYACAAAACEAUgH7ZeAAAAALAQAADwAAAAAAAAAAAAAA&#10;AAAYBAAAZHJzL2Rvd25yZXYueG1sUEsFBgAAAAAEAAQA8wAAACUFAAAAAA==&#10;" strokecolor="#5b9bd5 [3204]" strokeweight="4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E238C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866E1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D9B3C4D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3223361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9A0E0D4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2E867CF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4E87AE3"/>
    <w:multiLevelType w:val="multilevel"/>
    <w:tmpl w:val="69AA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7D82680"/>
    <w:multiLevelType w:val="multilevel"/>
    <w:tmpl w:val="760417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EB1A48"/>
    <w:multiLevelType w:val="hybridMultilevel"/>
    <w:tmpl w:val="94A06CB6"/>
    <w:lvl w:ilvl="0" w:tplc="CE088FD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1A2AE7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B407E18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29950FF"/>
    <w:multiLevelType w:val="hybridMultilevel"/>
    <w:tmpl w:val="503A4D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0546F6"/>
    <w:multiLevelType w:val="multilevel"/>
    <w:tmpl w:val="32A8B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C354CF"/>
    <w:multiLevelType w:val="multilevel"/>
    <w:tmpl w:val="99B09C6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502F2C"/>
    <w:multiLevelType w:val="multilevel"/>
    <w:tmpl w:val="ACB047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184123"/>
    <w:multiLevelType w:val="multilevel"/>
    <w:tmpl w:val="5FE674B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53934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3556679"/>
    <w:multiLevelType w:val="multilevel"/>
    <w:tmpl w:val="FBB86CB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83E0C35"/>
    <w:multiLevelType w:val="multilevel"/>
    <w:tmpl w:val="12B63B70"/>
    <w:lvl w:ilvl="0">
      <w:start w:val="1"/>
      <w:numFmt w:val="upperRoman"/>
      <w:lvlText w:val="%1."/>
      <w:lvlJc w:val="right"/>
      <w:pPr>
        <w:tabs>
          <w:tab w:val="num" w:pos="1211"/>
        </w:tabs>
        <w:ind w:left="1211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931"/>
        </w:tabs>
        <w:ind w:left="1931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651"/>
        </w:tabs>
        <w:ind w:left="2651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371"/>
        </w:tabs>
        <w:ind w:left="3371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091"/>
        </w:tabs>
        <w:ind w:left="4091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811"/>
        </w:tabs>
        <w:ind w:left="4811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531"/>
        </w:tabs>
        <w:ind w:left="5531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251"/>
        </w:tabs>
        <w:ind w:left="6251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971"/>
        </w:tabs>
        <w:ind w:left="6971" w:hanging="360"/>
      </w:pPr>
    </w:lvl>
  </w:abstractNum>
  <w:abstractNum w:abstractNumId="19" w15:restartNumberingAfterBreak="0">
    <w:nsid w:val="59074A41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65EA68B9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7F50B9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BC5396E"/>
    <w:multiLevelType w:val="hybridMultilevel"/>
    <w:tmpl w:val="EE48E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1661AC"/>
    <w:multiLevelType w:val="multilevel"/>
    <w:tmpl w:val="90C8F26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9E2695"/>
    <w:multiLevelType w:val="hybridMultilevel"/>
    <w:tmpl w:val="C6A65924"/>
    <w:lvl w:ilvl="0" w:tplc="206C1916">
      <w:start w:val="1"/>
      <w:numFmt w:val="upperRoman"/>
      <w:lvlText w:val="%1-"/>
      <w:lvlJc w:val="left"/>
      <w:pPr>
        <w:ind w:left="143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720F98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2ED3C31"/>
    <w:multiLevelType w:val="hybridMultilevel"/>
    <w:tmpl w:val="82FEC100"/>
    <w:lvl w:ilvl="0" w:tplc="22D6F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F739CD"/>
    <w:multiLevelType w:val="multilevel"/>
    <w:tmpl w:val="743EDC5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781108"/>
    <w:multiLevelType w:val="hybridMultilevel"/>
    <w:tmpl w:val="42F884E4"/>
    <w:lvl w:ilvl="0" w:tplc="6A802EBA">
      <w:start w:val="1"/>
      <w:numFmt w:val="upperRoman"/>
      <w:lvlText w:val="%1."/>
      <w:lvlJc w:val="left"/>
      <w:pPr>
        <w:tabs>
          <w:tab w:val="num" w:pos="624"/>
        </w:tabs>
        <w:ind w:left="624" w:hanging="39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6299431">
    <w:abstractNumId w:val="8"/>
  </w:num>
  <w:num w:numId="2" w16cid:durableId="226428121">
    <w:abstractNumId w:val="17"/>
  </w:num>
  <w:num w:numId="3" w16cid:durableId="207842711">
    <w:abstractNumId w:val="11"/>
  </w:num>
  <w:num w:numId="4" w16cid:durableId="1999188160">
    <w:abstractNumId w:val="26"/>
  </w:num>
  <w:num w:numId="5" w16cid:durableId="483161408">
    <w:abstractNumId w:val="22"/>
  </w:num>
  <w:num w:numId="6" w16cid:durableId="542207716">
    <w:abstractNumId w:val="28"/>
  </w:num>
  <w:num w:numId="7" w16cid:durableId="816873345">
    <w:abstractNumId w:val="24"/>
  </w:num>
  <w:num w:numId="8" w16cid:durableId="839009132">
    <w:abstractNumId w:val="27"/>
  </w:num>
  <w:num w:numId="9" w16cid:durableId="1496452714">
    <w:abstractNumId w:val="18"/>
  </w:num>
  <w:num w:numId="10" w16cid:durableId="77144102">
    <w:abstractNumId w:val="13"/>
  </w:num>
  <w:num w:numId="11" w16cid:durableId="837580025">
    <w:abstractNumId w:val="6"/>
  </w:num>
  <w:num w:numId="12" w16cid:durableId="245770300">
    <w:abstractNumId w:val="12"/>
  </w:num>
  <w:num w:numId="13" w16cid:durableId="555316923">
    <w:abstractNumId w:val="15"/>
  </w:num>
  <w:num w:numId="14" w16cid:durableId="702218493">
    <w:abstractNumId w:val="14"/>
  </w:num>
  <w:num w:numId="15" w16cid:durableId="1441951136">
    <w:abstractNumId w:val="7"/>
  </w:num>
  <w:num w:numId="16" w16cid:durableId="1829126447">
    <w:abstractNumId w:val="23"/>
  </w:num>
  <w:num w:numId="17" w16cid:durableId="230774629">
    <w:abstractNumId w:val="25"/>
  </w:num>
  <w:num w:numId="18" w16cid:durableId="43143424">
    <w:abstractNumId w:val="10"/>
  </w:num>
  <w:num w:numId="19" w16cid:durableId="1144928057">
    <w:abstractNumId w:val="1"/>
  </w:num>
  <w:num w:numId="20" w16cid:durableId="1438871626">
    <w:abstractNumId w:val="4"/>
  </w:num>
  <w:num w:numId="21" w16cid:durableId="563833560">
    <w:abstractNumId w:val="3"/>
  </w:num>
  <w:num w:numId="22" w16cid:durableId="753626902">
    <w:abstractNumId w:val="5"/>
  </w:num>
  <w:num w:numId="23" w16cid:durableId="5326161">
    <w:abstractNumId w:val="21"/>
  </w:num>
  <w:num w:numId="24" w16cid:durableId="1832059175">
    <w:abstractNumId w:val="19"/>
  </w:num>
  <w:num w:numId="25" w16cid:durableId="1584097542">
    <w:abstractNumId w:val="20"/>
  </w:num>
  <w:num w:numId="26" w16cid:durableId="1587693069">
    <w:abstractNumId w:val="0"/>
  </w:num>
  <w:num w:numId="27" w16cid:durableId="601769376">
    <w:abstractNumId w:val="2"/>
  </w:num>
  <w:num w:numId="28" w16cid:durableId="1612590761">
    <w:abstractNumId w:val="9"/>
  </w:num>
  <w:num w:numId="29" w16cid:durableId="120849041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9F9"/>
    <w:rsid w:val="00003E20"/>
    <w:rsid w:val="00016E39"/>
    <w:rsid w:val="000671E1"/>
    <w:rsid w:val="00096CF0"/>
    <w:rsid w:val="000A1693"/>
    <w:rsid w:val="000B5360"/>
    <w:rsid w:val="000B66E9"/>
    <w:rsid w:val="000C0D32"/>
    <w:rsid w:val="000C3ABA"/>
    <w:rsid w:val="000E2110"/>
    <w:rsid w:val="0016292B"/>
    <w:rsid w:val="00181CC6"/>
    <w:rsid w:val="00183CF3"/>
    <w:rsid w:val="00184CFE"/>
    <w:rsid w:val="00194A63"/>
    <w:rsid w:val="00194C45"/>
    <w:rsid w:val="00197EEB"/>
    <w:rsid w:val="001A009D"/>
    <w:rsid w:val="002115A4"/>
    <w:rsid w:val="0021627F"/>
    <w:rsid w:val="002B19CB"/>
    <w:rsid w:val="002E1DB2"/>
    <w:rsid w:val="002E4A2B"/>
    <w:rsid w:val="00306DB9"/>
    <w:rsid w:val="00372D1C"/>
    <w:rsid w:val="003C4452"/>
    <w:rsid w:val="003D7389"/>
    <w:rsid w:val="003E656B"/>
    <w:rsid w:val="003E7CDA"/>
    <w:rsid w:val="003F7989"/>
    <w:rsid w:val="00455598"/>
    <w:rsid w:val="00461820"/>
    <w:rsid w:val="00496310"/>
    <w:rsid w:val="00497391"/>
    <w:rsid w:val="004A2220"/>
    <w:rsid w:val="004C16D9"/>
    <w:rsid w:val="004D0D83"/>
    <w:rsid w:val="005069C7"/>
    <w:rsid w:val="00515F01"/>
    <w:rsid w:val="005C6DE9"/>
    <w:rsid w:val="005F72B1"/>
    <w:rsid w:val="0062018C"/>
    <w:rsid w:val="006B1EE0"/>
    <w:rsid w:val="006C7345"/>
    <w:rsid w:val="006D24BD"/>
    <w:rsid w:val="006E5BBA"/>
    <w:rsid w:val="00703090"/>
    <w:rsid w:val="007357B9"/>
    <w:rsid w:val="007433AC"/>
    <w:rsid w:val="00753C3F"/>
    <w:rsid w:val="0079321C"/>
    <w:rsid w:val="0079605E"/>
    <w:rsid w:val="007A310C"/>
    <w:rsid w:val="007A777E"/>
    <w:rsid w:val="007C4E37"/>
    <w:rsid w:val="007F77DF"/>
    <w:rsid w:val="00823FB3"/>
    <w:rsid w:val="0087332E"/>
    <w:rsid w:val="00880A8B"/>
    <w:rsid w:val="008905F5"/>
    <w:rsid w:val="00921D9B"/>
    <w:rsid w:val="009304AC"/>
    <w:rsid w:val="00955CB1"/>
    <w:rsid w:val="00972684"/>
    <w:rsid w:val="00982AB0"/>
    <w:rsid w:val="009A3FFA"/>
    <w:rsid w:val="009A7BF8"/>
    <w:rsid w:val="009B718F"/>
    <w:rsid w:val="009D58F0"/>
    <w:rsid w:val="00A149F9"/>
    <w:rsid w:val="00A35BF4"/>
    <w:rsid w:val="00A51508"/>
    <w:rsid w:val="00A54929"/>
    <w:rsid w:val="00A54BB7"/>
    <w:rsid w:val="00A71D1C"/>
    <w:rsid w:val="00A866D8"/>
    <w:rsid w:val="00AE6436"/>
    <w:rsid w:val="00B03800"/>
    <w:rsid w:val="00B046EC"/>
    <w:rsid w:val="00B0587F"/>
    <w:rsid w:val="00B12B7D"/>
    <w:rsid w:val="00B25304"/>
    <w:rsid w:val="00B2616A"/>
    <w:rsid w:val="00B41425"/>
    <w:rsid w:val="00B517B0"/>
    <w:rsid w:val="00B66B85"/>
    <w:rsid w:val="00B70CFD"/>
    <w:rsid w:val="00B8637B"/>
    <w:rsid w:val="00B8745B"/>
    <w:rsid w:val="00B95F2F"/>
    <w:rsid w:val="00C3502D"/>
    <w:rsid w:val="00C37814"/>
    <w:rsid w:val="00C428CA"/>
    <w:rsid w:val="00C4670C"/>
    <w:rsid w:val="00C8445E"/>
    <w:rsid w:val="00C8674D"/>
    <w:rsid w:val="00CA342C"/>
    <w:rsid w:val="00CD02F8"/>
    <w:rsid w:val="00CF33F0"/>
    <w:rsid w:val="00D2490B"/>
    <w:rsid w:val="00D31899"/>
    <w:rsid w:val="00D47154"/>
    <w:rsid w:val="00D56B3A"/>
    <w:rsid w:val="00D625B0"/>
    <w:rsid w:val="00D92E52"/>
    <w:rsid w:val="00D965A4"/>
    <w:rsid w:val="00DA471F"/>
    <w:rsid w:val="00E0012F"/>
    <w:rsid w:val="00E0664D"/>
    <w:rsid w:val="00E45871"/>
    <w:rsid w:val="00E56837"/>
    <w:rsid w:val="00E700A6"/>
    <w:rsid w:val="00E930DE"/>
    <w:rsid w:val="00E95450"/>
    <w:rsid w:val="00EC40AD"/>
    <w:rsid w:val="00EC4D64"/>
    <w:rsid w:val="00ED1543"/>
    <w:rsid w:val="00ED38A8"/>
    <w:rsid w:val="00EF3108"/>
    <w:rsid w:val="00F043F8"/>
    <w:rsid w:val="00F853F8"/>
    <w:rsid w:val="00F9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08D2"/>
  <w15:chartTrackingRefBased/>
  <w15:docId w15:val="{380CA49B-7E6C-4452-8FCB-43887535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9F9"/>
    <w:pPr>
      <w:spacing w:after="0" w:line="360" w:lineRule="auto"/>
      <w:ind w:firstLine="1418"/>
      <w:jc w:val="both"/>
    </w:pPr>
    <w:rPr>
      <w:rFonts w:ascii="Calibri" w:eastAsia="Calibri" w:hAnsi="Calibri" w:cs="Times New Roman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149F9"/>
    <w:pPr>
      <w:keepNext/>
      <w:keepLines/>
      <w:spacing w:before="200" w:line="276" w:lineRule="auto"/>
      <w:ind w:firstLine="0"/>
      <w:jc w:val="left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149F9"/>
    <w:pPr>
      <w:keepNext/>
      <w:keepLines/>
      <w:spacing w:before="200" w:line="276" w:lineRule="auto"/>
      <w:ind w:firstLine="0"/>
      <w:jc w:val="left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49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49F9"/>
  </w:style>
  <w:style w:type="paragraph" w:styleId="Rodap">
    <w:name w:val="footer"/>
    <w:basedOn w:val="Normal"/>
    <w:link w:val="RodapChar"/>
    <w:uiPriority w:val="99"/>
    <w:unhideWhenUsed/>
    <w:rsid w:val="00A149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49F9"/>
  </w:style>
  <w:style w:type="character" w:customStyle="1" w:styleId="Ttulo4Char">
    <w:name w:val="Título 4 Char"/>
    <w:basedOn w:val="Fontepargpadro"/>
    <w:link w:val="Ttulo4"/>
    <w:uiPriority w:val="9"/>
    <w:rsid w:val="00A149F9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49F9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paragraph" w:styleId="PargrafodaLista">
    <w:name w:val="List Paragraph"/>
    <w:basedOn w:val="Normal"/>
    <w:link w:val="PargrafodaListaChar"/>
    <w:uiPriority w:val="34"/>
    <w:qFormat/>
    <w:rsid w:val="00A149F9"/>
    <w:pPr>
      <w:spacing w:after="200" w:line="276" w:lineRule="auto"/>
      <w:ind w:left="720" w:firstLine="0"/>
      <w:contextualSpacing/>
      <w:jc w:val="left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A149F9"/>
    <w:pPr>
      <w:spacing w:after="120" w:line="276" w:lineRule="auto"/>
      <w:ind w:left="283" w:firstLine="0"/>
      <w:jc w:val="left"/>
    </w:pPr>
    <w:rPr>
      <w:sz w:val="20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149F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A149F9"/>
    <w:pPr>
      <w:spacing w:after="120" w:line="276" w:lineRule="auto"/>
      <w:ind w:left="283" w:firstLine="0"/>
      <w:jc w:val="left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149F9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Corpodetexto">
    <w:name w:val="Body Text"/>
    <w:basedOn w:val="Normal"/>
    <w:link w:val="CorpodetextoChar"/>
    <w:rsid w:val="00A149F9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rsid w:val="00A149F9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character" w:styleId="nfase">
    <w:name w:val="Emphasis"/>
    <w:qFormat/>
    <w:rsid w:val="00A149F9"/>
    <w:rPr>
      <w:i/>
      <w:iCs/>
    </w:rPr>
  </w:style>
  <w:style w:type="character" w:customStyle="1" w:styleId="PargrafodaListaChar">
    <w:name w:val="Parágrafo da Lista Char"/>
    <w:link w:val="PargrafodaLista"/>
    <w:uiPriority w:val="34"/>
    <w:locked/>
    <w:rsid w:val="00A149F9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982AB0"/>
    <w:pPr>
      <w:spacing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982AB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LEI Nº 767/2025. DE 12 DE JUNHO DE 2025 </vt:lpstr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MORAIS</dc:creator>
  <cp:keywords/>
  <dc:description/>
  <cp:lastModifiedBy>Câmara Municipal</cp:lastModifiedBy>
  <cp:revision>4</cp:revision>
  <cp:lastPrinted>2025-06-12T16:45:00Z</cp:lastPrinted>
  <dcterms:created xsi:type="dcterms:W3CDTF">2025-06-12T16:43:00Z</dcterms:created>
  <dcterms:modified xsi:type="dcterms:W3CDTF">2025-06-12T16:45:00Z</dcterms:modified>
</cp:coreProperties>
</file>