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1CB4F" w14:textId="532E9A12" w:rsidR="00484256" w:rsidRPr="0076751D" w:rsidRDefault="00FC5F8B" w:rsidP="002E4979">
      <w:pPr>
        <w:spacing w:line="276" w:lineRule="auto"/>
        <w:ind w:right="282"/>
        <w:jc w:val="both"/>
        <w:rPr>
          <w:bCs/>
          <w:sz w:val="24"/>
          <w:szCs w:val="24"/>
        </w:rPr>
      </w:pPr>
      <w:r w:rsidRPr="0076751D">
        <w:rPr>
          <w:noProof/>
          <w:sz w:val="24"/>
          <w:szCs w:val="24"/>
        </w:rPr>
        <w:drawing>
          <wp:anchor distT="0" distB="0" distL="114300" distR="114300" simplePos="0" relativeHeight="251657728" behindDoc="0" locked="0" layoutInCell="1" allowOverlap="1" wp14:anchorId="2B2962DA" wp14:editId="6DC20C00">
            <wp:simplePos x="0" y="0"/>
            <wp:positionH relativeFrom="column">
              <wp:posOffset>4006215</wp:posOffset>
            </wp:positionH>
            <wp:positionV relativeFrom="paragraph">
              <wp:posOffset>-1931670</wp:posOffset>
            </wp:positionV>
            <wp:extent cx="2314575" cy="1190625"/>
            <wp:effectExtent l="0" t="0" r="9525" b="9525"/>
            <wp:wrapNone/>
            <wp:docPr id="2" name="Imagem 2" descr="Carimb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rimb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C555CA" w:rsidRPr="0076751D">
        <w:rPr>
          <w:bCs/>
          <w:sz w:val="24"/>
          <w:szCs w:val="24"/>
        </w:rPr>
        <w:t xml:space="preserve">PROJETO DE LEI N.º </w:t>
      </w:r>
      <w:r w:rsidR="001106D5" w:rsidRPr="0076751D">
        <w:rPr>
          <w:bCs/>
          <w:sz w:val="24"/>
          <w:szCs w:val="24"/>
        </w:rPr>
        <w:t>09</w:t>
      </w:r>
      <w:r w:rsidR="00C555CA" w:rsidRPr="0076751D">
        <w:rPr>
          <w:bCs/>
          <w:sz w:val="24"/>
          <w:szCs w:val="24"/>
        </w:rPr>
        <w:t xml:space="preserve">, DE </w:t>
      </w:r>
      <w:r w:rsidR="001106D5" w:rsidRPr="0076751D">
        <w:rPr>
          <w:bCs/>
          <w:sz w:val="24"/>
          <w:szCs w:val="24"/>
        </w:rPr>
        <w:t>29</w:t>
      </w:r>
      <w:r w:rsidR="0013321B" w:rsidRPr="0076751D">
        <w:rPr>
          <w:bCs/>
          <w:sz w:val="24"/>
          <w:szCs w:val="24"/>
        </w:rPr>
        <w:t xml:space="preserve"> DE </w:t>
      </w:r>
      <w:r w:rsidR="001106D5" w:rsidRPr="0076751D">
        <w:rPr>
          <w:bCs/>
          <w:sz w:val="24"/>
          <w:szCs w:val="24"/>
        </w:rPr>
        <w:t>JANEI</w:t>
      </w:r>
      <w:r w:rsidR="004C1D31" w:rsidRPr="0076751D">
        <w:rPr>
          <w:bCs/>
          <w:sz w:val="24"/>
          <w:szCs w:val="24"/>
        </w:rPr>
        <w:t>RO</w:t>
      </w:r>
      <w:r w:rsidR="00484256" w:rsidRPr="0076751D">
        <w:rPr>
          <w:bCs/>
          <w:sz w:val="24"/>
          <w:szCs w:val="24"/>
        </w:rPr>
        <w:t xml:space="preserve"> DE 202</w:t>
      </w:r>
      <w:r w:rsidR="001106D5" w:rsidRPr="0076751D">
        <w:rPr>
          <w:bCs/>
          <w:sz w:val="24"/>
          <w:szCs w:val="24"/>
        </w:rPr>
        <w:t>4</w:t>
      </w:r>
      <w:r w:rsidR="00484256" w:rsidRPr="0076751D">
        <w:rPr>
          <w:bCs/>
          <w:sz w:val="24"/>
          <w:szCs w:val="24"/>
        </w:rPr>
        <w:t>.</w:t>
      </w:r>
    </w:p>
    <w:p w14:paraId="01916401" w14:textId="77777777" w:rsidR="00CC49D1" w:rsidRPr="0076751D" w:rsidRDefault="00CC49D1" w:rsidP="002E4979">
      <w:pPr>
        <w:spacing w:line="276" w:lineRule="auto"/>
        <w:ind w:right="282" w:firstLine="1418"/>
        <w:jc w:val="both"/>
        <w:rPr>
          <w:bCs/>
          <w:sz w:val="24"/>
          <w:szCs w:val="24"/>
        </w:rPr>
      </w:pPr>
    </w:p>
    <w:p w14:paraId="30BF5A2A" w14:textId="47D43425" w:rsidR="00D8067C" w:rsidRPr="0076751D" w:rsidRDefault="00D8067C" w:rsidP="002E4979">
      <w:pPr>
        <w:spacing w:line="276" w:lineRule="auto"/>
        <w:ind w:left="3969"/>
        <w:jc w:val="both"/>
        <w:rPr>
          <w:b/>
          <w:bCs/>
          <w:i/>
          <w:sz w:val="24"/>
          <w:szCs w:val="24"/>
        </w:rPr>
      </w:pPr>
      <w:r w:rsidRPr="0076751D">
        <w:rPr>
          <w:iCs/>
          <w:sz w:val="24"/>
          <w:szCs w:val="24"/>
        </w:rPr>
        <w:t xml:space="preserve">Autoriza prorrogação da contratação temporária por excepcional interesse público de </w:t>
      </w:r>
      <w:r w:rsidRPr="0076751D">
        <w:rPr>
          <w:bCs/>
          <w:sz w:val="24"/>
          <w:szCs w:val="24"/>
        </w:rPr>
        <w:t>dois (02) operadores de máquinas</w:t>
      </w:r>
      <w:r w:rsidRPr="0076751D">
        <w:rPr>
          <w:sz w:val="24"/>
          <w:szCs w:val="24"/>
          <w:shd w:val="clear" w:color="auto" w:fill="FFFFFF"/>
        </w:rPr>
        <w:t>,</w:t>
      </w:r>
      <w:r w:rsidRPr="0076751D">
        <w:rPr>
          <w:iCs/>
          <w:sz w:val="24"/>
          <w:szCs w:val="24"/>
        </w:rPr>
        <w:t xml:space="preserve"> autorizada pela </w:t>
      </w:r>
      <w:r w:rsidRPr="0076751D">
        <w:rPr>
          <w:sz w:val="24"/>
          <w:szCs w:val="24"/>
          <w:shd w:val="clear" w:color="auto" w:fill="FFFFFF"/>
        </w:rPr>
        <w:t>Lei nº </w:t>
      </w:r>
      <w:r w:rsidRPr="0076751D">
        <w:rPr>
          <w:sz w:val="24"/>
          <w:szCs w:val="24"/>
        </w:rPr>
        <w:t>11.005</w:t>
      </w:r>
      <w:r w:rsidR="00A34C81" w:rsidRPr="0076751D">
        <w:rPr>
          <w:sz w:val="24"/>
          <w:szCs w:val="24"/>
        </w:rPr>
        <w:t>/2023</w:t>
      </w:r>
      <w:r w:rsidRPr="0076751D">
        <w:rPr>
          <w:sz w:val="24"/>
          <w:szCs w:val="24"/>
          <w:shd w:val="clear" w:color="auto" w:fill="FFFFFF"/>
        </w:rPr>
        <w:t> de 14 de fevereiro de 2023 e dá outras providências.</w:t>
      </w:r>
    </w:p>
    <w:p w14:paraId="41B626B9" w14:textId="32EFB828" w:rsidR="00BC3832" w:rsidRPr="0076751D" w:rsidRDefault="00BC3832" w:rsidP="002E4979">
      <w:pPr>
        <w:spacing w:line="276" w:lineRule="auto"/>
        <w:ind w:left="3969" w:right="283"/>
        <w:jc w:val="both"/>
        <w:rPr>
          <w:iCs/>
          <w:sz w:val="24"/>
          <w:szCs w:val="24"/>
        </w:rPr>
      </w:pPr>
    </w:p>
    <w:p w14:paraId="63483CE6" w14:textId="4FE4E0E5" w:rsidR="00D8067C" w:rsidRPr="0076751D" w:rsidRDefault="006B774F" w:rsidP="002E4979">
      <w:pPr>
        <w:spacing w:line="276" w:lineRule="auto"/>
        <w:ind w:firstLine="1418"/>
        <w:jc w:val="both"/>
        <w:rPr>
          <w:sz w:val="24"/>
          <w:szCs w:val="24"/>
          <w:shd w:val="clear" w:color="auto" w:fill="FFFFFF"/>
        </w:rPr>
      </w:pPr>
      <w:r w:rsidRPr="0076751D">
        <w:rPr>
          <w:sz w:val="24"/>
          <w:szCs w:val="24"/>
        </w:rPr>
        <w:t>Art. 1</w:t>
      </w:r>
      <w:r w:rsidR="0026621D" w:rsidRPr="0076751D">
        <w:rPr>
          <w:sz w:val="24"/>
          <w:szCs w:val="24"/>
        </w:rPr>
        <w:t>.</w:t>
      </w:r>
      <w:r w:rsidRPr="0076751D">
        <w:rPr>
          <w:sz w:val="24"/>
          <w:szCs w:val="24"/>
        </w:rPr>
        <w:t xml:space="preserve">º Fica autorizado </w:t>
      </w:r>
      <w:r w:rsidR="001342E8" w:rsidRPr="0076751D">
        <w:rPr>
          <w:sz w:val="24"/>
          <w:szCs w:val="24"/>
        </w:rPr>
        <w:t>a</w:t>
      </w:r>
      <w:r w:rsidRPr="0076751D">
        <w:rPr>
          <w:sz w:val="24"/>
          <w:szCs w:val="24"/>
        </w:rPr>
        <w:t xml:space="preserve">o </w:t>
      </w:r>
      <w:r w:rsidR="005E6C3B" w:rsidRPr="0076751D">
        <w:rPr>
          <w:sz w:val="24"/>
          <w:szCs w:val="24"/>
        </w:rPr>
        <w:t xml:space="preserve">Poder Executivo </w:t>
      </w:r>
      <w:r w:rsidR="0076751D" w:rsidRPr="0076751D">
        <w:rPr>
          <w:sz w:val="24"/>
          <w:szCs w:val="24"/>
        </w:rPr>
        <w:t xml:space="preserve">Municipal </w:t>
      </w:r>
      <w:r w:rsidR="0076751D" w:rsidRPr="0076751D">
        <w:rPr>
          <w:sz w:val="24"/>
          <w:szCs w:val="24"/>
          <w:shd w:val="clear" w:color="auto" w:fill="FFFFFF"/>
        </w:rPr>
        <w:t>prorrogar por 06 (seis) meses a contratação temporária por excepcional interesse público</w:t>
      </w:r>
      <w:r w:rsidR="0076751D" w:rsidRPr="0076751D">
        <w:rPr>
          <w:sz w:val="24"/>
          <w:szCs w:val="24"/>
        </w:rPr>
        <w:t xml:space="preserve"> </w:t>
      </w:r>
      <w:r w:rsidR="00460926" w:rsidRPr="0076751D">
        <w:rPr>
          <w:sz w:val="24"/>
          <w:szCs w:val="24"/>
        </w:rPr>
        <w:t>d</w:t>
      </w:r>
      <w:r w:rsidR="001819F0" w:rsidRPr="0076751D">
        <w:rPr>
          <w:sz w:val="24"/>
          <w:szCs w:val="24"/>
        </w:rPr>
        <w:t>e</w:t>
      </w:r>
      <w:r w:rsidR="006C6CCF" w:rsidRPr="0076751D">
        <w:rPr>
          <w:sz w:val="24"/>
          <w:szCs w:val="24"/>
        </w:rPr>
        <w:t xml:space="preserve"> </w:t>
      </w:r>
      <w:r w:rsidR="001106D5" w:rsidRPr="0076751D">
        <w:rPr>
          <w:bCs/>
          <w:sz w:val="24"/>
          <w:szCs w:val="24"/>
        </w:rPr>
        <w:t>dois</w:t>
      </w:r>
      <w:r w:rsidR="00484256" w:rsidRPr="0076751D">
        <w:rPr>
          <w:bCs/>
          <w:sz w:val="24"/>
          <w:szCs w:val="24"/>
        </w:rPr>
        <w:t xml:space="preserve"> (0</w:t>
      </w:r>
      <w:r w:rsidR="001106D5" w:rsidRPr="0076751D">
        <w:rPr>
          <w:bCs/>
          <w:sz w:val="24"/>
          <w:szCs w:val="24"/>
        </w:rPr>
        <w:t>2</w:t>
      </w:r>
      <w:r w:rsidR="00484256" w:rsidRPr="0076751D">
        <w:rPr>
          <w:bCs/>
          <w:sz w:val="24"/>
          <w:szCs w:val="24"/>
        </w:rPr>
        <w:t xml:space="preserve">) </w:t>
      </w:r>
      <w:r w:rsidR="001106D5" w:rsidRPr="0076751D">
        <w:rPr>
          <w:bCs/>
          <w:sz w:val="24"/>
          <w:szCs w:val="24"/>
        </w:rPr>
        <w:t>operadores de máquina</w:t>
      </w:r>
      <w:r w:rsidR="0076751D" w:rsidRPr="0076751D">
        <w:rPr>
          <w:bCs/>
          <w:sz w:val="24"/>
          <w:szCs w:val="24"/>
        </w:rPr>
        <w:t xml:space="preserve">, </w:t>
      </w:r>
      <w:r w:rsidR="004C1D31" w:rsidRPr="0076751D">
        <w:rPr>
          <w:bCs/>
          <w:sz w:val="24"/>
          <w:szCs w:val="24"/>
        </w:rPr>
        <w:t>para a</w:t>
      </w:r>
      <w:r w:rsidR="001B3016" w:rsidRPr="0076751D">
        <w:rPr>
          <w:bCs/>
          <w:sz w:val="24"/>
          <w:szCs w:val="24"/>
        </w:rPr>
        <w:t xml:space="preserve">tender </w:t>
      </w:r>
      <w:r w:rsidR="001106D5" w:rsidRPr="0076751D">
        <w:rPr>
          <w:bCs/>
          <w:sz w:val="24"/>
          <w:szCs w:val="24"/>
        </w:rPr>
        <w:t>a Secretaria de Agricultura, Abastecimento e Meio Ambiente</w:t>
      </w:r>
      <w:r w:rsidR="001B3016" w:rsidRPr="0076751D">
        <w:rPr>
          <w:bCs/>
          <w:sz w:val="24"/>
          <w:szCs w:val="24"/>
        </w:rPr>
        <w:t>,</w:t>
      </w:r>
      <w:r w:rsidR="004C1D31" w:rsidRPr="0076751D">
        <w:rPr>
          <w:bCs/>
          <w:sz w:val="24"/>
          <w:szCs w:val="24"/>
        </w:rPr>
        <w:t xml:space="preserve"> </w:t>
      </w:r>
      <w:r w:rsidR="00D8067C" w:rsidRPr="0076751D">
        <w:rPr>
          <w:sz w:val="24"/>
          <w:szCs w:val="24"/>
          <w:shd w:val="clear" w:color="auto" w:fill="FFFFFF"/>
        </w:rPr>
        <w:t>conforme autorização contida na Lei nº </w:t>
      </w:r>
      <w:r w:rsidR="00D8067C" w:rsidRPr="0076751D">
        <w:rPr>
          <w:sz w:val="24"/>
          <w:szCs w:val="24"/>
        </w:rPr>
        <w:t>11.005</w:t>
      </w:r>
      <w:r w:rsidR="00A34C81" w:rsidRPr="0076751D">
        <w:rPr>
          <w:sz w:val="24"/>
          <w:szCs w:val="24"/>
        </w:rPr>
        <w:t>/2023</w:t>
      </w:r>
      <w:r w:rsidR="00D8067C" w:rsidRPr="0076751D">
        <w:rPr>
          <w:sz w:val="24"/>
          <w:szCs w:val="24"/>
          <w:shd w:val="clear" w:color="auto" w:fill="FFFFFF"/>
        </w:rPr>
        <w:t> de 14 de fevereiro de 2023</w:t>
      </w:r>
      <w:r w:rsidR="0076751D" w:rsidRPr="0076751D">
        <w:rPr>
          <w:sz w:val="24"/>
          <w:szCs w:val="24"/>
          <w:shd w:val="clear" w:color="auto" w:fill="FFFFFF"/>
        </w:rPr>
        <w:t>, possibilitada sua prorrogação por igual período.</w:t>
      </w:r>
    </w:p>
    <w:p w14:paraId="4B1981B6" w14:textId="6D19F876" w:rsidR="00D8067C" w:rsidRPr="0076751D" w:rsidRDefault="0076751D" w:rsidP="002E4979">
      <w:pPr>
        <w:spacing w:line="276" w:lineRule="auto"/>
        <w:ind w:firstLine="1418"/>
        <w:jc w:val="both"/>
        <w:rPr>
          <w:sz w:val="24"/>
          <w:szCs w:val="24"/>
          <w:shd w:val="clear" w:color="auto" w:fill="FFFFFF"/>
        </w:rPr>
      </w:pPr>
      <w:r w:rsidRPr="0076751D">
        <w:rPr>
          <w:sz w:val="24"/>
          <w:szCs w:val="24"/>
          <w:shd w:val="clear" w:color="auto" w:fill="FFFFFF"/>
        </w:rPr>
        <w:t>Parágrafo único. A contratação de que trata a presente lei será pelo prazo de até 06 (seis) meses, podendo ser prorrogada por igual período.</w:t>
      </w:r>
    </w:p>
    <w:p w14:paraId="3BB27BD6" w14:textId="77777777" w:rsidR="0076751D" w:rsidRPr="0076751D" w:rsidRDefault="0076751D" w:rsidP="002E4979">
      <w:pPr>
        <w:spacing w:line="276" w:lineRule="auto"/>
        <w:ind w:firstLine="1418"/>
        <w:jc w:val="both"/>
        <w:rPr>
          <w:sz w:val="24"/>
          <w:szCs w:val="24"/>
        </w:rPr>
      </w:pPr>
    </w:p>
    <w:p w14:paraId="14288B82" w14:textId="7D2C7A2F" w:rsidR="00D8067C" w:rsidRPr="0076751D" w:rsidRDefault="00D8067C" w:rsidP="002E4979">
      <w:pPr>
        <w:pStyle w:val="Textoembloco"/>
        <w:spacing w:line="276" w:lineRule="auto"/>
        <w:ind w:left="0" w:right="0" w:firstLine="1418"/>
        <w:rPr>
          <w:b w:val="0"/>
          <w:bCs w:val="0"/>
        </w:rPr>
      </w:pPr>
      <w:r w:rsidRPr="0076751D">
        <w:rPr>
          <w:b w:val="0"/>
          <w:bCs w:val="0"/>
        </w:rPr>
        <w:t xml:space="preserve">Art. 2.º Para a prorrogação de que trata a presente Lei, observar-se-ão as disposições contidas na Lei nº </w:t>
      </w:r>
      <w:r w:rsidR="00A34C81" w:rsidRPr="0076751D">
        <w:rPr>
          <w:b w:val="0"/>
          <w:bCs w:val="0"/>
        </w:rPr>
        <w:t>11.005/2023</w:t>
      </w:r>
      <w:r w:rsidRPr="0076751D">
        <w:rPr>
          <w:b w:val="0"/>
          <w:bCs w:val="0"/>
        </w:rPr>
        <w:t xml:space="preserve"> e demais leis municipais que tratam sobre a matéria. </w:t>
      </w:r>
    </w:p>
    <w:p w14:paraId="472098C6" w14:textId="77777777" w:rsidR="0076751D" w:rsidRPr="0076751D" w:rsidRDefault="0076751D" w:rsidP="002E4979">
      <w:pPr>
        <w:pStyle w:val="Textoembloco"/>
        <w:spacing w:line="276" w:lineRule="auto"/>
        <w:ind w:left="0" w:right="0" w:firstLine="1418"/>
        <w:rPr>
          <w:b w:val="0"/>
          <w:bCs w:val="0"/>
        </w:rPr>
      </w:pPr>
    </w:p>
    <w:p w14:paraId="500A2F2A" w14:textId="18ABA392" w:rsidR="0076751D" w:rsidRPr="0076751D" w:rsidRDefault="0076751D" w:rsidP="002E4979">
      <w:pPr>
        <w:spacing w:line="276" w:lineRule="auto"/>
        <w:ind w:right="-1" w:firstLine="1418"/>
        <w:jc w:val="both"/>
        <w:rPr>
          <w:bCs/>
          <w:sz w:val="24"/>
          <w:szCs w:val="24"/>
        </w:rPr>
      </w:pPr>
      <w:r w:rsidRPr="0076751D">
        <w:rPr>
          <w:bCs/>
          <w:sz w:val="24"/>
          <w:szCs w:val="24"/>
        </w:rPr>
        <w:t xml:space="preserve">Art. 3.º </w:t>
      </w:r>
      <w:r w:rsidRPr="0076751D">
        <w:rPr>
          <w:sz w:val="24"/>
          <w:szCs w:val="24"/>
        </w:rPr>
        <w:t xml:space="preserve">Prorrogar a contratação do servidor Gilmar Francisco </w:t>
      </w:r>
      <w:proofErr w:type="spellStart"/>
      <w:r w:rsidRPr="0076751D">
        <w:rPr>
          <w:sz w:val="24"/>
          <w:szCs w:val="24"/>
        </w:rPr>
        <w:t>DallAgnol</w:t>
      </w:r>
      <w:proofErr w:type="spellEnd"/>
      <w:r w:rsidRPr="0076751D">
        <w:rPr>
          <w:sz w:val="24"/>
          <w:szCs w:val="24"/>
        </w:rPr>
        <w:t xml:space="preserve">, ocupante do cargo de </w:t>
      </w:r>
      <w:r w:rsidRPr="0076751D">
        <w:rPr>
          <w:bCs/>
          <w:sz w:val="24"/>
          <w:szCs w:val="24"/>
        </w:rPr>
        <w:t>operador de máquina</w:t>
      </w:r>
      <w:r w:rsidRPr="0076751D">
        <w:rPr>
          <w:sz w:val="24"/>
          <w:szCs w:val="24"/>
        </w:rPr>
        <w:t>.</w:t>
      </w:r>
    </w:p>
    <w:p w14:paraId="31C04A4E" w14:textId="77777777" w:rsidR="0076751D" w:rsidRPr="0076751D" w:rsidRDefault="0076751D" w:rsidP="002E4979">
      <w:pPr>
        <w:spacing w:line="276" w:lineRule="auto"/>
        <w:ind w:right="-1" w:firstLine="1418"/>
        <w:jc w:val="both"/>
        <w:rPr>
          <w:bCs/>
          <w:sz w:val="24"/>
          <w:szCs w:val="24"/>
        </w:rPr>
      </w:pPr>
    </w:p>
    <w:p w14:paraId="727CADB3" w14:textId="4BD0B7FA" w:rsidR="00D8067C" w:rsidRPr="0076751D" w:rsidRDefault="0076751D" w:rsidP="002E4979">
      <w:pPr>
        <w:spacing w:line="276" w:lineRule="auto"/>
        <w:ind w:firstLine="1418"/>
        <w:jc w:val="both"/>
        <w:rPr>
          <w:bCs/>
          <w:sz w:val="24"/>
          <w:szCs w:val="24"/>
        </w:rPr>
      </w:pPr>
      <w:r w:rsidRPr="0076751D">
        <w:rPr>
          <w:bCs/>
          <w:sz w:val="24"/>
          <w:szCs w:val="24"/>
        </w:rPr>
        <w:t xml:space="preserve">Art. 4.º </w:t>
      </w:r>
      <w:r w:rsidRPr="0076751D">
        <w:rPr>
          <w:sz w:val="24"/>
          <w:szCs w:val="24"/>
        </w:rPr>
        <w:t xml:space="preserve">Prorrogar a contratação do servidor </w:t>
      </w:r>
      <w:proofErr w:type="spellStart"/>
      <w:r w:rsidRPr="0076751D">
        <w:rPr>
          <w:sz w:val="24"/>
          <w:szCs w:val="24"/>
        </w:rPr>
        <w:t>Valdenei</w:t>
      </w:r>
      <w:proofErr w:type="spellEnd"/>
      <w:r w:rsidRPr="0076751D">
        <w:rPr>
          <w:sz w:val="24"/>
          <w:szCs w:val="24"/>
        </w:rPr>
        <w:t xml:space="preserve"> Grotto, ocupante do cargo de </w:t>
      </w:r>
      <w:r w:rsidRPr="0076751D">
        <w:rPr>
          <w:bCs/>
          <w:sz w:val="24"/>
          <w:szCs w:val="24"/>
        </w:rPr>
        <w:t>operador de máquina</w:t>
      </w:r>
      <w:r w:rsidRPr="0076751D">
        <w:rPr>
          <w:sz w:val="24"/>
          <w:szCs w:val="24"/>
        </w:rPr>
        <w:t>.</w:t>
      </w:r>
    </w:p>
    <w:p w14:paraId="5D7028A5" w14:textId="77777777" w:rsidR="0076751D" w:rsidRPr="0076751D" w:rsidRDefault="0076751D" w:rsidP="002E4979">
      <w:pPr>
        <w:spacing w:line="276" w:lineRule="auto"/>
        <w:ind w:firstLine="1418"/>
        <w:jc w:val="both"/>
        <w:rPr>
          <w:sz w:val="24"/>
          <w:szCs w:val="24"/>
        </w:rPr>
      </w:pPr>
    </w:p>
    <w:p w14:paraId="3420A410" w14:textId="749C72B9" w:rsidR="00D8067C" w:rsidRPr="0076751D" w:rsidRDefault="00D8067C" w:rsidP="002E4979">
      <w:pPr>
        <w:spacing w:line="276" w:lineRule="auto"/>
        <w:ind w:firstLine="1418"/>
        <w:jc w:val="both"/>
        <w:rPr>
          <w:sz w:val="24"/>
          <w:szCs w:val="24"/>
        </w:rPr>
      </w:pPr>
      <w:r w:rsidRPr="0076751D">
        <w:rPr>
          <w:sz w:val="24"/>
          <w:szCs w:val="24"/>
        </w:rPr>
        <w:t xml:space="preserve">Art. </w:t>
      </w:r>
      <w:r w:rsidR="0076751D" w:rsidRPr="0076751D">
        <w:rPr>
          <w:sz w:val="24"/>
          <w:szCs w:val="24"/>
        </w:rPr>
        <w:t>5.º Esta</w:t>
      </w:r>
      <w:r w:rsidRPr="0076751D">
        <w:rPr>
          <w:sz w:val="24"/>
          <w:szCs w:val="24"/>
        </w:rPr>
        <w:t xml:space="preserve"> Lei entra em vigor na data de sua publicação e será regulamentada por Decreto Municipal, naquilo que couber.</w:t>
      </w:r>
    </w:p>
    <w:p w14:paraId="38AD5ADB" w14:textId="77777777" w:rsidR="00A34C81" w:rsidRPr="0076751D" w:rsidRDefault="00A34C81" w:rsidP="002E4979">
      <w:pPr>
        <w:spacing w:line="276" w:lineRule="auto"/>
        <w:ind w:firstLine="1418"/>
        <w:jc w:val="both"/>
        <w:rPr>
          <w:sz w:val="24"/>
          <w:szCs w:val="24"/>
        </w:rPr>
      </w:pPr>
    </w:p>
    <w:p w14:paraId="3AD41A09" w14:textId="77777777" w:rsidR="00484256" w:rsidRPr="0076751D" w:rsidRDefault="00484256" w:rsidP="002E4979">
      <w:pPr>
        <w:tabs>
          <w:tab w:val="left" w:pos="9923"/>
        </w:tabs>
        <w:spacing w:line="276" w:lineRule="auto"/>
        <w:ind w:firstLine="1418"/>
        <w:jc w:val="both"/>
        <w:rPr>
          <w:b/>
          <w:bCs/>
          <w:sz w:val="24"/>
          <w:szCs w:val="24"/>
        </w:rPr>
      </w:pPr>
      <w:r w:rsidRPr="0076751D">
        <w:rPr>
          <w:b/>
          <w:bCs/>
          <w:sz w:val="24"/>
          <w:szCs w:val="24"/>
        </w:rPr>
        <w:t>JUSTIFICATIVA:</w:t>
      </w:r>
    </w:p>
    <w:p w14:paraId="132EF5D6" w14:textId="02BEDBDE" w:rsidR="004122D8" w:rsidRPr="0076751D" w:rsidRDefault="00896CD3" w:rsidP="002E4979">
      <w:pPr>
        <w:tabs>
          <w:tab w:val="left" w:pos="9923"/>
        </w:tabs>
        <w:spacing w:line="276" w:lineRule="auto"/>
        <w:ind w:firstLine="1418"/>
        <w:jc w:val="both"/>
        <w:rPr>
          <w:bCs/>
          <w:sz w:val="24"/>
          <w:szCs w:val="24"/>
        </w:rPr>
      </w:pPr>
      <w:r w:rsidRPr="0076751D">
        <w:rPr>
          <w:bCs/>
          <w:sz w:val="24"/>
          <w:szCs w:val="24"/>
        </w:rPr>
        <w:t xml:space="preserve">Remete-se a esta Casa Legislativa, projeto de lei que visa a prorrogação </w:t>
      </w:r>
      <w:r w:rsidR="00CA0670" w:rsidRPr="0076751D">
        <w:rPr>
          <w:bCs/>
          <w:sz w:val="24"/>
          <w:szCs w:val="24"/>
        </w:rPr>
        <w:t xml:space="preserve">contratual de </w:t>
      </w:r>
      <w:r w:rsidR="00A34C81" w:rsidRPr="0076751D">
        <w:rPr>
          <w:bCs/>
          <w:sz w:val="24"/>
          <w:szCs w:val="24"/>
        </w:rPr>
        <w:t>dois (02) operadores de máquinas autorizados pela Lei nº 11.005/2023 para atender a</w:t>
      </w:r>
      <w:r w:rsidR="002E4979">
        <w:rPr>
          <w:bCs/>
          <w:sz w:val="24"/>
          <w:szCs w:val="24"/>
        </w:rPr>
        <w:t xml:space="preserve"> alta demanda da</w:t>
      </w:r>
      <w:r w:rsidR="00A34C81" w:rsidRPr="0076751D">
        <w:rPr>
          <w:bCs/>
          <w:sz w:val="24"/>
          <w:szCs w:val="24"/>
        </w:rPr>
        <w:t xml:space="preserve"> Secretaria de Agricultura, Abastecimento e Meio Ambiente</w:t>
      </w:r>
      <w:r w:rsidR="002E4979">
        <w:rPr>
          <w:bCs/>
          <w:sz w:val="24"/>
          <w:szCs w:val="24"/>
        </w:rPr>
        <w:t>.</w:t>
      </w:r>
    </w:p>
    <w:p w14:paraId="3594D6BA" w14:textId="77777777" w:rsidR="00CA0670" w:rsidRPr="0076751D" w:rsidRDefault="00CA0670" w:rsidP="002E4979">
      <w:pPr>
        <w:tabs>
          <w:tab w:val="left" w:pos="9923"/>
        </w:tabs>
        <w:spacing w:line="276" w:lineRule="auto"/>
        <w:ind w:firstLine="1418"/>
        <w:jc w:val="both"/>
        <w:rPr>
          <w:bCs/>
          <w:sz w:val="24"/>
          <w:szCs w:val="24"/>
        </w:rPr>
      </w:pPr>
      <w:r w:rsidRPr="0076751D">
        <w:rPr>
          <w:bCs/>
          <w:sz w:val="24"/>
          <w:szCs w:val="24"/>
        </w:rPr>
        <w:t>Deste modo, uma vez prestados os esclarecimentos pertinentes, solicitamos apreciação e aprovação do presente projeto de lei, em caráter de urgência, e na oportunidade nos colocamos à disposição para o que julgarem necessário.</w:t>
      </w:r>
    </w:p>
    <w:p w14:paraId="29FE7C82" w14:textId="77777777" w:rsidR="00CA0670" w:rsidRPr="0076751D" w:rsidRDefault="00CA0670" w:rsidP="002E4979">
      <w:pPr>
        <w:tabs>
          <w:tab w:val="left" w:pos="9923"/>
        </w:tabs>
        <w:spacing w:line="276" w:lineRule="auto"/>
        <w:ind w:firstLine="1418"/>
        <w:jc w:val="both"/>
        <w:rPr>
          <w:bCs/>
          <w:sz w:val="24"/>
          <w:szCs w:val="24"/>
        </w:rPr>
      </w:pPr>
    </w:p>
    <w:p w14:paraId="22FB4006" w14:textId="59D8843C" w:rsidR="00B93177" w:rsidRPr="0076751D" w:rsidRDefault="006B774F" w:rsidP="002E4979">
      <w:pPr>
        <w:tabs>
          <w:tab w:val="left" w:pos="9923"/>
        </w:tabs>
        <w:spacing w:line="276" w:lineRule="auto"/>
        <w:ind w:firstLine="1418"/>
        <w:jc w:val="both"/>
        <w:rPr>
          <w:sz w:val="24"/>
          <w:szCs w:val="24"/>
        </w:rPr>
      </w:pPr>
      <w:r w:rsidRPr="0076751D">
        <w:rPr>
          <w:bCs/>
          <w:sz w:val="24"/>
          <w:szCs w:val="24"/>
        </w:rPr>
        <w:t xml:space="preserve">GABINETE DO PREFEITO MUNICIPAL DE NOVA PRATA, </w:t>
      </w:r>
      <w:r w:rsidR="0013321B" w:rsidRPr="0076751D">
        <w:rPr>
          <w:sz w:val="24"/>
          <w:szCs w:val="24"/>
        </w:rPr>
        <w:t xml:space="preserve">em </w:t>
      </w:r>
      <w:r w:rsidR="002E4979">
        <w:rPr>
          <w:sz w:val="24"/>
          <w:szCs w:val="24"/>
        </w:rPr>
        <w:t>29</w:t>
      </w:r>
      <w:r w:rsidR="005C25A7" w:rsidRPr="0076751D">
        <w:rPr>
          <w:sz w:val="24"/>
          <w:szCs w:val="24"/>
        </w:rPr>
        <w:t xml:space="preserve"> de </w:t>
      </w:r>
      <w:r w:rsidR="002E4979">
        <w:rPr>
          <w:sz w:val="24"/>
          <w:szCs w:val="24"/>
        </w:rPr>
        <w:t>janei</w:t>
      </w:r>
      <w:r w:rsidR="001B3016" w:rsidRPr="0076751D">
        <w:rPr>
          <w:sz w:val="24"/>
          <w:szCs w:val="24"/>
        </w:rPr>
        <w:t>ro</w:t>
      </w:r>
      <w:r w:rsidR="00484256" w:rsidRPr="0076751D">
        <w:rPr>
          <w:sz w:val="24"/>
          <w:szCs w:val="24"/>
        </w:rPr>
        <w:t xml:space="preserve"> de 202</w:t>
      </w:r>
      <w:r w:rsidR="002E4979">
        <w:rPr>
          <w:sz w:val="24"/>
          <w:szCs w:val="24"/>
        </w:rPr>
        <w:t>4</w:t>
      </w:r>
      <w:r w:rsidR="00484256" w:rsidRPr="0076751D">
        <w:rPr>
          <w:sz w:val="24"/>
          <w:szCs w:val="24"/>
        </w:rPr>
        <w:t>.</w:t>
      </w:r>
    </w:p>
    <w:p w14:paraId="0A461D56" w14:textId="77777777" w:rsidR="008B783A" w:rsidRPr="0076751D" w:rsidRDefault="008B783A" w:rsidP="002E4979">
      <w:pPr>
        <w:tabs>
          <w:tab w:val="left" w:pos="9923"/>
        </w:tabs>
        <w:spacing w:line="276" w:lineRule="auto"/>
        <w:ind w:right="284" w:firstLine="1418"/>
        <w:jc w:val="both"/>
        <w:rPr>
          <w:sz w:val="24"/>
          <w:szCs w:val="24"/>
        </w:rPr>
      </w:pPr>
    </w:p>
    <w:p w14:paraId="1BD3F3E2" w14:textId="77777777" w:rsidR="005C25A7" w:rsidRPr="002E4979" w:rsidRDefault="005C25A7" w:rsidP="002E4979">
      <w:pPr>
        <w:ind w:firstLine="1418"/>
        <w:jc w:val="both"/>
        <w:rPr>
          <w:sz w:val="24"/>
          <w:szCs w:val="24"/>
        </w:rPr>
      </w:pPr>
    </w:p>
    <w:p w14:paraId="2D3FE671" w14:textId="77777777" w:rsidR="006B774F" w:rsidRPr="002E4979" w:rsidRDefault="0013321B" w:rsidP="002E4979">
      <w:pPr>
        <w:ind w:firstLine="1418"/>
        <w:jc w:val="both"/>
        <w:rPr>
          <w:sz w:val="24"/>
          <w:szCs w:val="24"/>
        </w:rPr>
      </w:pPr>
      <w:r w:rsidRPr="002E4979">
        <w:rPr>
          <w:sz w:val="24"/>
          <w:szCs w:val="24"/>
        </w:rPr>
        <w:t>Alcione Grazziotin</w:t>
      </w:r>
    </w:p>
    <w:p w14:paraId="07783F84" w14:textId="11BC8F04" w:rsidR="006B774F" w:rsidRPr="002E4979" w:rsidRDefault="001B3016" w:rsidP="002E4979">
      <w:pPr>
        <w:ind w:firstLine="1418"/>
        <w:jc w:val="both"/>
        <w:rPr>
          <w:sz w:val="24"/>
          <w:szCs w:val="24"/>
        </w:rPr>
      </w:pPr>
      <w:r w:rsidRPr="002E4979">
        <w:rPr>
          <w:sz w:val="24"/>
          <w:szCs w:val="24"/>
        </w:rPr>
        <w:t>Prefeit</w:t>
      </w:r>
      <w:r w:rsidR="002E4979" w:rsidRPr="002E4979">
        <w:rPr>
          <w:sz w:val="24"/>
          <w:szCs w:val="24"/>
        </w:rPr>
        <w:t>o</w:t>
      </w:r>
      <w:r w:rsidR="00B93177" w:rsidRPr="002E4979">
        <w:rPr>
          <w:sz w:val="24"/>
          <w:szCs w:val="24"/>
        </w:rPr>
        <w:t xml:space="preserve"> Municipal</w:t>
      </w:r>
      <w:r w:rsidR="00E108CB" w:rsidRPr="002E4979">
        <w:rPr>
          <w:sz w:val="24"/>
          <w:szCs w:val="24"/>
        </w:rPr>
        <w:t xml:space="preserve"> </w:t>
      </w:r>
    </w:p>
    <w:sectPr w:rsidR="006B774F" w:rsidRPr="002E4979" w:rsidSect="00F8427B">
      <w:pgSz w:w="11907" w:h="17577" w:code="9"/>
      <w:pgMar w:top="3261" w:right="1134" w:bottom="568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FC2"/>
    <w:rsid w:val="00005E8F"/>
    <w:rsid w:val="00011B79"/>
    <w:rsid w:val="0001557A"/>
    <w:rsid w:val="0001718A"/>
    <w:rsid w:val="000341D6"/>
    <w:rsid w:val="00056BA9"/>
    <w:rsid w:val="00075244"/>
    <w:rsid w:val="00082F4F"/>
    <w:rsid w:val="000831E5"/>
    <w:rsid w:val="000901CF"/>
    <w:rsid w:val="00094375"/>
    <w:rsid w:val="00095033"/>
    <w:rsid w:val="000B4071"/>
    <w:rsid w:val="000C37A8"/>
    <w:rsid w:val="000C5C8A"/>
    <w:rsid w:val="000D6FA6"/>
    <w:rsid w:val="001106D5"/>
    <w:rsid w:val="00115DA6"/>
    <w:rsid w:val="00122F20"/>
    <w:rsid w:val="00124CC1"/>
    <w:rsid w:val="0012754A"/>
    <w:rsid w:val="00131B2D"/>
    <w:rsid w:val="0013321B"/>
    <w:rsid w:val="00133DEF"/>
    <w:rsid w:val="001342E8"/>
    <w:rsid w:val="00142E2C"/>
    <w:rsid w:val="001626DB"/>
    <w:rsid w:val="00175725"/>
    <w:rsid w:val="001819F0"/>
    <w:rsid w:val="001B3016"/>
    <w:rsid w:val="001B37F7"/>
    <w:rsid w:val="001B59B3"/>
    <w:rsid w:val="001B621C"/>
    <w:rsid w:val="001C00B5"/>
    <w:rsid w:val="001C613D"/>
    <w:rsid w:val="00204A92"/>
    <w:rsid w:val="00212E56"/>
    <w:rsid w:val="0021658D"/>
    <w:rsid w:val="00230BDF"/>
    <w:rsid w:val="00230F29"/>
    <w:rsid w:val="00263FAE"/>
    <w:rsid w:val="00265290"/>
    <w:rsid w:val="0026621D"/>
    <w:rsid w:val="00276276"/>
    <w:rsid w:val="002950B8"/>
    <w:rsid w:val="002B214E"/>
    <w:rsid w:val="002E4979"/>
    <w:rsid w:val="002E4A3B"/>
    <w:rsid w:val="002F636E"/>
    <w:rsid w:val="0030093C"/>
    <w:rsid w:val="00312DF9"/>
    <w:rsid w:val="00313122"/>
    <w:rsid w:val="00330278"/>
    <w:rsid w:val="00380D26"/>
    <w:rsid w:val="003A1EA7"/>
    <w:rsid w:val="003A3CBB"/>
    <w:rsid w:val="003B500E"/>
    <w:rsid w:val="003B7F36"/>
    <w:rsid w:val="003C5BD4"/>
    <w:rsid w:val="003E1853"/>
    <w:rsid w:val="003F7924"/>
    <w:rsid w:val="004122D8"/>
    <w:rsid w:val="00436DC7"/>
    <w:rsid w:val="00460926"/>
    <w:rsid w:val="00480CAB"/>
    <w:rsid w:val="00484256"/>
    <w:rsid w:val="00491263"/>
    <w:rsid w:val="004960D0"/>
    <w:rsid w:val="004B36FE"/>
    <w:rsid w:val="004C0E40"/>
    <w:rsid w:val="004C1D31"/>
    <w:rsid w:val="004C4D92"/>
    <w:rsid w:val="004D49E7"/>
    <w:rsid w:val="00503B35"/>
    <w:rsid w:val="0051338A"/>
    <w:rsid w:val="005324A9"/>
    <w:rsid w:val="00544C64"/>
    <w:rsid w:val="00546192"/>
    <w:rsid w:val="00546D79"/>
    <w:rsid w:val="00577C33"/>
    <w:rsid w:val="00586DC4"/>
    <w:rsid w:val="005A1AFD"/>
    <w:rsid w:val="005C25A7"/>
    <w:rsid w:val="005E50EE"/>
    <w:rsid w:val="005E6C3B"/>
    <w:rsid w:val="005F61AC"/>
    <w:rsid w:val="00611ECE"/>
    <w:rsid w:val="0062219F"/>
    <w:rsid w:val="00635572"/>
    <w:rsid w:val="006449BD"/>
    <w:rsid w:val="00644E83"/>
    <w:rsid w:val="0065003F"/>
    <w:rsid w:val="0066707A"/>
    <w:rsid w:val="0068044C"/>
    <w:rsid w:val="0068112D"/>
    <w:rsid w:val="006B774F"/>
    <w:rsid w:val="006C6CCF"/>
    <w:rsid w:val="006E3772"/>
    <w:rsid w:val="006F0FF3"/>
    <w:rsid w:val="006F46D6"/>
    <w:rsid w:val="00700687"/>
    <w:rsid w:val="00715E75"/>
    <w:rsid w:val="0072039C"/>
    <w:rsid w:val="00733A1D"/>
    <w:rsid w:val="00737B0A"/>
    <w:rsid w:val="0075028A"/>
    <w:rsid w:val="00752282"/>
    <w:rsid w:val="00757DB4"/>
    <w:rsid w:val="0076751D"/>
    <w:rsid w:val="00774AF9"/>
    <w:rsid w:val="007758D7"/>
    <w:rsid w:val="00782F6A"/>
    <w:rsid w:val="00792AF6"/>
    <w:rsid w:val="00793885"/>
    <w:rsid w:val="007A4C1C"/>
    <w:rsid w:val="007B6B43"/>
    <w:rsid w:val="007D7D0D"/>
    <w:rsid w:val="007F0B1D"/>
    <w:rsid w:val="007F5833"/>
    <w:rsid w:val="007F77DE"/>
    <w:rsid w:val="0081099E"/>
    <w:rsid w:val="00816ADC"/>
    <w:rsid w:val="0084474B"/>
    <w:rsid w:val="00857984"/>
    <w:rsid w:val="00896CD3"/>
    <w:rsid w:val="008A4BA8"/>
    <w:rsid w:val="008B783A"/>
    <w:rsid w:val="008E5DA4"/>
    <w:rsid w:val="009075B3"/>
    <w:rsid w:val="00937324"/>
    <w:rsid w:val="00961A20"/>
    <w:rsid w:val="00964FB4"/>
    <w:rsid w:val="00983FA8"/>
    <w:rsid w:val="009853AB"/>
    <w:rsid w:val="009A7E63"/>
    <w:rsid w:val="009B7D9F"/>
    <w:rsid w:val="009E7E5F"/>
    <w:rsid w:val="00A0137E"/>
    <w:rsid w:val="00A039A9"/>
    <w:rsid w:val="00A0721F"/>
    <w:rsid w:val="00A34C81"/>
    <w:rsid w:val="00A67335"/>
    <w:rsid w:val="00A7420A"/>
    <w:rsid w:val="00A75394"/>
    <w:rsid w:val="00A76B34"/>
    <w:rsid w:val="00A77905"/>
    <w:rsid w:val="00AC1BD4"/>
    <w:rsid w:val="00AC2391"/>
    <w:rsid w:val="00AC41AE"/>
    <w:rsid w:val="00AC515B"/>
    <w:rsid w:val="00AC555C"/>
    <w:rsid w:val="00AE7DCF"/>
    <w:rsid w:val="00B33770"/>
    <w:rsid w:val="00B5492C"/>
    <w:rsid w:val="00B6589C"/>
    <w:rsid w:val="00B93177"/>
    <w:rsid w:val="00BC3832"/>
    <w:rsid w:val="00BE0CC7"/>
    <w:rsid w:val="00C01842"/>
    <w:rsid w:val="00C32E50"/>
    <w:rsid w:val="00C5004A"/>
    <w:rsid w:val="00C555CA"/>
    <w:rsid w:val="00C6524B"/>
    <w:rsid w:val="00CA0670"/>
    <w:rsid w:val="00CA1788"/>
    <w:rsid w:val="00CC49D1"/>
    <w:rsid w:val="00CD264E"/>
    <w:rsid w:val="00D43523"/>
    <w:rsid w:val="00D52E47"/>
    <w:rsid w:val="00D666E2"/>
    <w:rsid w:val="00D72F3B"/>
    <w:rsid w:val="00D8067C"/>
    <w:rsid w:val="00D82567"/>
    <w:rsid w:val="00DB69E7"/>
    <w:rsid w:val="00DC044C"/>
    <w:rsid w:val="00DD6395"/>
    <w:rsid w:val="00DE4EE3"/>
    <w:rsid w:val="00E108CB"/>
    <w:rsid w:val="00E267A8"/>
    <w:rsid w:val="00E3497B"/>
    <w:rsid w:val="00E41CFF"/>
    <w:rsid w:val="00E420DA"/>
    <w:rsid w:val="00E62B35"/>
    <w:rsid w:val="00E63835"/>
    <w:rsid w:val="00E7046D"/>
    <w:rsid w:val="00EA2CE8"/>
    <w:rsid w:val="00EB137F"/>
    <w:rsid w:val="00EB32D8"/>
    <w:rsid w:val="00EC63CE"/>
    <w:rsid w:val="00EE0FC2"/>
    <w:rsid w:val="00EE224A"/>
    <w:rsid w:val="00EF39D0"/>
    <w:rsid w:val="00F07C35"/>
    <w:rsid w:val="00F20C37"/>
    <w:rsid w:val="00F3696A"/>
    <w:rsid w:val="00F8055F"/>
    <w:rsid w:val="00F8427B"/>
    <w:rsid w:val="00F977AC"/>
    <w:rsid w:val="00FA7D15"/>
    <w:rsid w:val="00FC5F8B"/>
    <w:rsid w:val="00FF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F027FB6"/>
  <w15:docId w15:val="{0430608F-A659-481E-8425-1F9AFEB57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C37A8"/>
    <w:pPr>
      <w:autoSpaceDE w:val="0"/>
      <w:autoSpaceDN w:val="0"/>
    </w:pPr>
  </w:style>
  <w:style w:type="paragraph" w:styleId="Ttulo1">
    <w:name w:val="heading 1"/>
    <w:basedOn w:val="Normal"/>
    <w:next w:val="Normal"/>
    <w:qFormat/>
    <w:rsid w:val="000C37A8"/>
    <w:pPr>
      <w:keepNext/>
      <w:tabs>
        <w:tab w:val="left" w:pos="9356"/>
      </w:tabs>
      <w:ind w:left="851" w:right="282" w:firstLine="1417"/>
      <w:jc w:val="both"/>
      <w:outlineLvl w:val="0"/>
    </w:pPr>
    <w:rPr>
      <w:b/>
      <w:bCs/>
      <w:sz w:val="22"/>
      <w:szCs w:val="22"/>
    </w:rPr>
  </w:style>
  <w:style w:type="paragraph" w:styleId="Ttulo2">
    <w:name w:val="heading 2"/>
    <w:basedOn w:val="Normal"/>
    <w:next w:val="Normal"/>
    <w:qFormat/>
    <w:rsid w:val="000C37A8"/>
    <w:pPr>
      <w:keepNext/>
      <w:tabs>
        <w:tab w:val="left" w:pos="9356"/>
      </w:tabs>
      <w:ind w:left="851" w:right="282"/>
      <w:jc w:val="both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rsid w:val="000C37A8"/>
    <w:pPr>
      <w:ind w:left="4395" w:right="282"/>
      <w:jc w:val="both"/>
    </w:pPr>
    <w:rPr>
      <w:b/>
      <w:bCs/>
      <w:sz w:val="24"/>
      <w:szCs w:val="24"/>
    </w:rPr>
  </w:style>
  <w:style w:type="paragraph" w:styleId="Textodebalo">
    <w:name w:val="Balloon Text"/>
    <w:basedOn w:val="Normal"/>
    <w:link w:val="TextodebaloChar"/>
    <w:rsid w:val="002E4A3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2E4A3B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D8067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00E397-5F26-4A5C-B77B-8993E97A0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296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otelia</dc:creator>
  <cp:lastModifiedBy>Assinaturas Digitais</cp:lastModifiedBy>
  <cp:revision>12</cp:revision>
  <cp:lastPrinted>2024-01-26T15:34:00Z</cp:lastPrinted>
  <dcterms:created xsi:type="dcterms:W3CDTF">2023-11-09T14:41:00Z</dcterms:created>
  <dcterms:modified xsi:type="dcterms:W3CDTF">2024-01-26T15:36:00Z</dcterms:modified>
</cp:coreProperties>
</file>