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3ADE" w14:textId="5CD0A713" w:rsidR="00771BE0" w:rsidRPr="00572F0B" w:rsidRDefault="008A2009" w:rsidP="007727AF">
      <w:pPr>
        <w:pStyle w:val="Ttulo"/>
        <w:rPr>
          <w:sz w:val="40"/>
        </w:rPr>
      </w:pPr>
      <w:r w:rsidRPr="00572F0B">
        <w:rPr>
          <w:sz w:val="40"/>
        </w:rPr>
        <w:t>Projeto</w:t>
      </w:r>
      <w:r w:rsidR="007727AF" w:rsidRPr="00572F0B">
        <w:rPr>
          <w:sz w:val="40"/>
        </w:rPr>
        <w:t xml:space="preserve"> de Lei nº </w:t>
      </w:r>
      <w:r w:rsidR="00DA116A">
        <w:rPr>
          <w:sz w:val="40"/>
        </w:rPr>
        <w:t>51</w:t>
      </w:r>
      <w:r w:rsidR="00CE2FC4" w:rsidRPr="00572F0B">
        <w:rPr>
          <w:sz w:val="40"/>
        </w:rPr>
        <w:t xml:space="preserve"> de </w:t>
      </w:r>
      <w:r w:rsidR="00DA116A">
        <w:rPr>
          <w:sz w:val="40"/>
        </w:rPr>
        <w:t>30</w:t>
      </w:r>
      <w:r w:rsidR="00CE2FC4" w:rsidRPr="00572F0B">
        <w:rPr>
          <w:sz w:val="40"/>
        </w:rPr>
        <w:t xml:space="preserve"> de </w:t>
      </w:r>
      <w:r w:rsidR="00230C25">
        <w:rPr>
          <w:sz w:val="40"/>
        </w:rPr>
        <w:t>maio</w:t>
      </w:r>
      <w:r w:rsidR="00CE2FC4" w:rsidRPr="00572F0B">
        <w:rPr>
          <w:sz w:val="40"/>
        </w:rPr>
        <w:t xml:space="preserve"> de </w:t>
      </w:r>
      <w:r w:rsidR="00C07E82" w:rsidRPr="00572F0B">
        <w:rPr>
          <w:sz w:val="40"/>
        </w:rPr>
        <w:t>2022</w:t>
      </w:r>
    </w:p>
    <w:p w14:paraId="35E542FF" w14:textId="77777777" w:rsidR="00572F0B" w:rsidRDefault="00572F0B" w:rsidP="008A2009">
      <w:pPr>
        <w:pStyle w:val="Ttulo"/>
        <w:jc w:val="center"/>
        <w:rPr>
          <w:sz w:val="40"/>
          <w:szCs w:val="40"/>
        </w:rPr>
      </w:pPr>
    </w:p>
    <w:p w14:paraId="3747FD4A" w14:textId="77777777" w:rsidR="008A2009" w:rsidRDefault="008A2009" w:rsidP="008A2009">
      <w:pPr>
        <w:pStyle w:val="Ttulo"/>
        <w:jc w:val="center"/>
        <w:rPr>
          <w:sz w:val="40"/>
          <w:szCs w:val="40"/>
        </w:rPr>
      </w:pPr>
      <w:r w:rsidRPr="008A2009">
        <w:rPr>
          <w:sz w:val="40"/>
          <w:szCs w:val="40"/>
        </w:rPr>
        <w:t>Lei Nº _______________/___________________</w:t>
      </w:r>
    </w:p>
    <w:p w14:paraId="5FCCD2C0" w14:textId="77777777" w:rsidR="008A2009" w:rsidRPr="008A2009" w:rsidRDefault="008A2009" w:rsidP="008A2009"/>
    <w:p w14:paraId="455D406B" w14:textId="77777777" w:rsidR="00572F0B" w:rsidRDefault="00572F0B" w:rsidP="007727AF"/>
    <w:p w14:paraId="257D12FA" w14:textId="52CD2EFB" w:rsidR="007727AF" w:rsidRDefault="007727AF" w:rsidP="00230C25">
      <w:pPr>
        <w:ind w:left="4956"/>
        <w:jc w:val="both"/>
        <w:rPr>
          <w:rFonts w:asciiTheme="minorHAnsi" w:hAnsiTheme="minorHAnsi" w:cstheme="minorHAnsi"/>
          <w:sz w:val="24"/>
          <w:szCs w:val="24"/>
        </w:rPr>
      </w:pPr>
      <w:r w:rsidRPr="004D3EE5">
        <w:rPr>
          <w:rFonts w:asciiTheme="minorHAnsi" w:hAnsiTheme="minorHAnsi" w:cstheme="minorHAnsi"/>
          <w:sz w:val="24"/>
          <w:szCs w:val="24"/>
        </w:rPr>
        <w:t>“</w:t>
      </w:r>
      <w:r w:rsidR="00230C25" w:rsidRPr="00230C25">
        <w:rPr>
          <w:rFonts w:asciiTheme="minorHAnsi" w:hAnsiTheme="minorHAnsi" w:cstheme="minorHAnsi"/>
          <w:sz w:val="24"/>
          <w:szCs w:val="24"/>
        </w:rPr>
        <w:t xml:space="preserve">Institui a </w:t>
      </w:r>
      <w:r w:rsidR="00DA116A">
        <w:rPr>
          <w:rFonts w:asciiTheme="minorHAnsi" w:hAnsiTheme="minorHAnsi" w:cstheme="minorHAnsi"/>
          <w:sz w:val="24"/>
          <w:szCs w:val="24"/>
        </w:rPr>
        <w:t>Semana Municipal do Mutirão do Emprego.</w:t>
      </w:r>
      <w:r w:rsidR="00230C25">
        <w:rPr>
          <w:rFonts w:asciiTheme="minorHAnsi" w:hAnsiTheme="minorHAnsi" w:cstheme="minorHAnsi"/>
          <w:sz w:val="24"/>
          <w:szCs w:val="24"/>
        </w:rPr>
        <w:t>”</w:t>
      </w:r>
    </w:p>
    <w:p w14:paraId="4A4DCCF2" w14:textId="77777777" w:rsidR="00230C25" w:rsidRPr="008A2009" w:rsidRDefault="00230C25" w:rsidP="00230C25">
      <w:pPr>
        <w:ind w:left="4956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25BC4EBC" w14:textId="52BD44FB" w:rsidR="004D3EE5" w:rsidRPr="008A2009" w:rsidRDefault="004D3EE5" w:rsidP="00DA116A">
      <w:pPr>
        <w:jc w:val="center"/>
        <w:rPr>
          <w:rFonts w:asciiTheme="minorHAnsi" w:hAnsiTheme="minorHAnsi" w:cstheme="minorHAnsi"/>
          <w:i/>
          <w:iCs/>
          <w:sz w:val="24"/>
          <w:szCs w:val="24"/>
        </w:rPr>
      </w:pPr>
      <w:r w:rsidRPr="008A2009">
        <w:rPr>
          <w:rFonts w:asciiTheme="minorHAnsi" w:hAnsiTheme="minorHAnsi" w:cstheme="minorHAnsi"/>
          <w:i/>
          <w:iCs/>
          <w:sz w:val="24"/>
          <w:szCs w:val="24"/>
        </w:rPr>
        <w:t>A Câmara Municipal de Bicas decreta</w:t>
      </w:r>
      <w:r w:rsidR="00DA116A">
        <w:rPr>
          <w:rFonts w:asciiTheme="minorHAnsi" w:hAnsiTheme="minorHAnsi" w:cstheme="minorHAnsi"/>
          <w:i/>
          <w:iCs/>
          <w:sz w:val="24"/>
          <w:szCs w:val="24"/>
        </w:rPr>
        <w:t>...</w:t>
      </w:r>
    </w:p>
    <w:p w14:paraId="44254E93" w14:textId="77777777" w:rsidR="004D3EE5" w:rsidRDefault="004D3EE5" w:rsidP="007727AF">
      <w:pPr>
        <w:rPr>
          <w:rFonts w:asciiTheme="minorHAnsi" w:hAnsiTheme="minorHAnsi" w:cstheme="minorHAnsi"/>
          <w:sz w:val="24"/>
          <w:szCs w:val="24"/>
        </w:rPr>
      </w:pPr>
    </w:p>
    <w:p w14:paraId="3618A758" w14:textId="59042C35" w:rsidR="00230C25" w:rsidRDefault="00230C25" w:rsidP="00DA116A">
      <w:pPr>
        <w:jc w:val="both"/>
        <w:rPr>
          <w:rFonts w:asciiTheme="minorHAnsi" w:hAnsiTheme="minorHAnsi" w:cstheme="minorHAnsi"/>
          <w:sz w:val="24"/>
          <w:szCs w:val="24"/>
        </w:rPr>
      </w:pPr>
      <w:r w:rsidRPr="00230C25">
        <w:rPr>
          <w:rFonts w:asciiTheme="minorHAnsi" w:hAnsiTheme="minorHAnsi" w:cstheme="minorHAnsi"/>
          <w:b/>
          <w:bCs/>
          <w:sz w:val="24"/>
          <w:szCs w:val="24"/>
        </w:rPr>
        <w:t xml:space="preserve">Art. 1º </w:t>
      </w:r>
      <w:r w:rsidRPr="00C85CFD">
        <w:rPr>
          <w:rFonts w:asciiTheme="minorHAnsi" w:hAnsiTheme="minorHAnsi" w:cstheme="minorHAnsi"/>
          <w:sz w:val="24"/>
          <w:szCs w:val="24"/>
        </w:rPr>
        <w:t xml:space="preserve"> Fica instituída a </w:t>
      </w:r>
      <w:r w:rsidR="00DA116A">
        <w:rPr>
          <w:rFonts w:asciiTheme="minorHAnsi" w:hAnsiTheme="minorHAnsi" w:cstheme="minorHAnsi"/>
          <w:sz w:val="24"/>
          <w:szCs w:val="24"/>
        </w:rPr>
        <w:t>Semana Municipal do Mutirão do Emprego com os seguintes objetivos:</w:t>
      </w:r>
    </w:p>
    <w:p w14:paraId="1020D735" w14:textId="73E030EB" w:rsidR="00DA116A" w:rsidRDefault="00DA116A" w:rsidP="00DA116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I -</w:t>
      </w:r>
      <w:r>
        <w:rPr>
          <w:rFonts w:asciiTheme="minorHAnsi" w:hAnsiTheme="minorHAnsi" w:cstheme="minorHAnsi"/>
          <w:sz w:val="24"/>
          <w:szCs w:val="24"/>
        </w:rPr>
        <w:t xml:space="preserve"> Promover orientações sobre emprego, mercado e trabalho;</w:t>
      </w:r>
    </w:p>
    <w:p w14:paraId="73CBCD4C" w14:textId="66147208" w:rsidR="00DA116A" w:rsidRDefault="00DA116A" w:rsidP="00DA116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DA116A">
        <w:rPr>
          <w:rFonts w:asciiTheme="minorHAnsi" w:hAnsiTheme="minorHAnsi" w:cstheme="minorHAnsi"/>
          <w:b/>
          <w:bCs/>
          <w:sz w:val="24"/>
          <w:szCs w:val="24"/>
        </w:rPr>
        <w:t>II -</w:t>
      </w:r>
      <w:r>
        <w:rPr>
          <w:rFonts w:asciiTheme="minorHAnsi" w:hAnsiTheme="minorHAnsi" w:cstheme="minorHAnsi"/>
          <w:sz w:val="24"/>
          <w:szCs w:val="24"/>
        </w:rPr>
        <w:t xml:space="preserve"> Promover a empregabilidade e o desenvolvimento local;</w:t>
      </w:r>
    </w:p>
    <w:p w14:paraId="39679BC3" w14:textId="2553ED3D" w:rsidR="00DA116A" w:rsidRDefault="00DA116A" w:rsidP="00DD2232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DA116A">
        <w:rPr>
          <w:rFonts w:asciiTheme="minorHAnsi" w:hAnsiTheme="minorHAnsi" w:cstheme="minorHAnsi"/>
          <w:b/>
          <w:bCs/>
          <w:sz w:val="24"/>
          <w:szCs w:val="24"/>
        </w:rPr>
        <w:t xml:space="preserve">III </w:t>
      </w:r>
      <w:r w:rsidR="00DD2232">
        <w:rPr>
          <w:rFonts w:asciiTheme="minorHAnsi" w:hAnsiTheme="minorHAnsi" w:cstheme="minorHAnsi"/>
          <w:b/>
          <w:bCs/>
          <w:sz w:val="24"/>
          <w:szCs w:val="24"/>
        </w:rPr>
        <w:t>–</w:t>
      </w:r>
      <w:r w:rsidRPr="00DA116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D2232" w:rsidRPr="00DD2232">
        <w:rPr>
          <w:rFonts w:asciiTheme="minorHAnsi" w:hAnsiTheme="minorHAnsi" w:cstheme="minorHAnsi"/>
          <w:sz w:val="24"/>
          <w:szCs w:val="24"/>
        </w:rPr>
        <w:t xml:space="preserve">Valorizar a </w:t>
      </w:r>
      <w:r w:rsidR="00DD2232" w:rsidRPr="00DD2232">
        <w:rPr>
          <w:rFonts w:asciiTheme="minorHAnsi" w:hAnsiTheme="minorHAnsi" w:cstheme="minorHAnsi"/>
          <w:sz w:val="24"/>
          <w:szCs w:val="24"/>
        </w:rPr>
        <w:t>vida profissional do trabalhador e garant</w:t>
      </w:r>
      <w:r w:rsidR="00DD2232">
        <w:rPr>
          <w:rFonts w:asciiTheme="minorHAnsi" w:hAnsiTheme="minorHAnsi" w:cstheme="minorHAnsi"/>
          <w:sz w:val="24"/>
          <w:szCs w:val="24"/>
        </w:rPr>
        <w:t>ir</w:t>
      </w:r>
      <w:r w:rsidR="00DD2232" w:rsidRPr="00DD2232">
        <w:rPr>
          <w:rFonts w:asciiTheme="minorHAnsi" w:hAnsiTheme="minorHAnsi" w:cstheme="minorHAnsi"/>
          <w:sz w:val="24"/>
          <w:szCs w:val="24"/>
        </w:rPr>
        <w:t xml:space="preserve"> o acesso aos direitos trabalhistas</w:t>
      </w:r>
      <w:r w:rsidR="00DD2232">
        <w:rPr>
          <w:rFonts w:asciiTheme="minorHAnsi" w:hAnsiTheme="minorHAnsi" w:cstheme="minorHAnsi"/>
          <w:sz w:val="24"/>
          <w:szCs w:val="24"/>
        </w:rPr>
        <w:t>;</w:t>
      </w:r>
    </w:p>
    <w:p w14:paraId="1FC102D9" w14:textId="144D4C9C" w:rsidR="0050599C" w:rsidRPr="00DD2232" w:rsidRDefault="0050599C" w:rsidP="00DD2232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IV –</w:t>
      </w:r>
      <w:r>
        <w:rPr>
          <w:rFonts w:asciiTheme="minorHAnsi" w:hAnsiTheme="minorHAnsi" w:cstheme="minorHAnsi"/>
          <w:sz w:val="24"/>
          <w:szCs w:val="24"/>
        </w:rPr>
        <w:t xml:space="preserve"> Divulgar as leis municipais de incentivo ao emprego.</w:t>
      </w:r>
    </w:p>
    <w:p w14:paraId="7B09FD90" w14:textId="77777777" w:rsidR="00DA116A" w:rsidRPr="00C85CFD" w:rsidRDefault="00DA116A" w:rsidP="00DA116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2EBC939D" w14:textId="28501EC5" w:rsidR="00241813" w:rsidRDefault="00241813" w:rsidP="00DA116A">
      <w:pPr>
        <w:jc w:val="both"/>
        <w:rPr>
          <w:rFonts w:asciiTheme="minorHAnsi" w:hAnsiTheme="minorHAnsi" w:cstheme="minorHAnsi"/>
          <w:sz w:val="24"/>
          <w:szCs w:val="24"/>
        </w:rPr>
      </w:pPr>
      <w:r w:rsidRPr="00241813">
        <w:rPr>
          <w:rFonts w:asciiTheme="minorHAnsi" w:hAnsiTheme="minorHAnsi" w:cstheme="minorHAnsi"/>
          <w:b/>
          <w:bCs/>
          <w:sz w:val="24"/>
          <w:szCs w:val="24"/>
        </w:rPr>
        <w:t xml:space="preserve">Art. 2º  </w:t>
      </w:r>
      <w:r w:rsidRPr="00241813">
        <w:rPr>
          <w:rFonts w:asciiTheme="minorHAnsi" w:hAnsiTheme="minorHAnsi" w:cstheme="minorHAnsi"/>
          <w:sz w:val="24"/>
          <w:szCs w:val="24"/>
        </w:rPr>
        <w:t xml:space="preserve">A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241813">
        <w:rPr>
          <w:rFonts w:asciiTheme="minorHAnsi" w:hAnsiTheme="minorHAnsi" w:cstheme="minorHAnsi"/>
          <w:sz w:val="24"/>
          <w:szCs w:val="24"/>
        </w:rPr>
        <w:t xml:space="preserve">emana </w:t>
      </w:r>
      <w:r>
        <w:rPr>
          <w:rFonts w:asciiTheme="minorHAnsi" w:hAnsiTheme="minorHAnsi" w:cstheme="minorHAnsi"/>
          <w:sz w:val="24"/>
          <w:szCs w:val="24"/>
        </w:rPr>
        <w:t xml:space="preserve">Municipal </w:t>
      </w:r>
      <w:r w:rsidRPr="00241813">
        <w:rPr>
          <w:rFonts w:asciiTheme="minorHAnsi" w:hAnsiTheme="minorHAnsi" w:cstheme="minorHAnsi"/>
          <w:sz w:val="24"/>
          <w:szCs w:val="24"/>
        </w:rPr>
        <w:t>do M</w:t>
      </w:r>
      <w:r>
        <w:rPr>
          <w:rFonts w:asciiTheme="minorHAnsi" w:hAnsiTheme="minorHAnsi" w:cstheme="minorHAnsi"/>
          <w:sz w:val="24"/>
          <w:szCs w:val="24"/>
        </w:rPr>
        <w:t>utirão do Emprego ocorrerá preferencialmente a partir de 1º de maio.</w:t>
      </w:r>
    </w:p>
    <w:p w14:paraId="24B930CD" w14:textId="77777777" w:rsidR="00241813" w:rsidRPr="00241813" w:rsidRDefault="00241813" w:rsidP="00DA116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34DFEE" w14:textId="51DAA87E" w:rsidR="00732813" w:rsidRDefault="00230C25" w:rsidP="00DA116A">
      <w:pPr>
        <w:jc w:val="both"/>
        <w:rPr>
          <w:rFonts w:asciiTheme="minorHAnsi" w:hAnsiTheme="minorHAnsi" w:cstheme="minorHAnsi"/>
          <w:sz w:val="24"/>
          <w:szCs w:val="24"/>
        </w:rPr>
      </w:pPr>
      <w:r w:rsidRPr="00230C25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 w:rsidR="00241813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230C25">
        <w:rPr>
          <w:rFonts w:asciiTheme="minorHAnsi" w:hAnsiTheme="minorHAnsi" w:cstheme="minorHAnsi"/>
          <w:b/>
          <w:bCs/>
          <w:sz w:val="24"/>
          <w:szCs w:val="24"/>
        </w:rPr>
        <w:t>º</w:t>
      </w:r>
      <w:r w:rsidR="00C85CF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30C2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85CFD">
        <w:rPr>
          <w:rFonts w:asciiTheme="minorHAnsi" w:hAnsiTheme="minorHAnsi" w:cstheme="minorHAnsi"/>
          <w:sz w:val="24"/>
          <w:szCs w:val="24"/>
        </w:rPr>
        <w:t xml:space="preserve">Para </w:t>
      </w:r>
      <w:r w:rsidR="00DD2232">
        <w:rPr>
          <w:rFonts w:asciiTheme="minorHAnsi" w:hAnsiTheme="minorHAnsi" w:cstheme="minorHAnsi"/>
          <w:sz w:val="24"/>
          <w:szCs w:val="24"/>
        </w:rPr>
        <w:t>cumprir os objetivos desta Lei, ficam autorizados os poderes municipais a realizar parcerias com entidades sociais.</w:t>
      </w:r>
    </w:p>
    <w:p w14:paraId="094D8FC8" w14:textId="77777777" w:rsidR="00DD2232" w:rsidRDefault="00DD2232" w:rsidP="00DA116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677824" w14:textId="35DE32D0" w:rsidR="00DD2232" w:rsidRPr="00DD2232" w:rsidRDefault="00DD2232" w:rsidP="00DA116A">
      <w:pPr>
        <w:jc w:val="both"/>
        <w:rPr>
          <w:rFonts w:asciiTheme="minorHAnsi" w:hAnsiTheme="minorHAnsi" w:cstheme="minorHAnsi"/>
          <w:sz w:val="24"/>
          <w:szCs w:val="24"/>
        </w:rPr>
      </w:pPr>
      <w:r w:rsidRPr="00DD2232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 w:rsidR="00241813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DD2232">
        <w:rPr>
          <w:rFonts w:asciiTheme="minorHAnsi" w:hAnsiTheme="minorHAnsi" w:cstheme="minorHAnsi"/>
          <w:b/>
          <w:bCs/>
          <w:sz w:val="24"/>
          <w:szCs w:val="24"/>
        </w:rPr>
        <w:t xml:space="preserve">º  </w:t>
      </w:r>
      <w:r>
        <w:rPr>
          <w:rFonts w:asciiTheme="minorHAnsi" w:hAnsiTheme="minorHAnsi" w:cstheme="minorHAnsi"/>
          <w:sz w:val="24"/>
          <w:szCs w:val="24"/>
        </w:rPr>
        <w:t>As despesas decorrentes com a execução da presente lei ocorrerão por conta das dotações orçamentárias próprias, suplementadas, se necessário.</w:t>
      </w:r>
    </w:p>
    <w:p w14:paraId="2B7F959D" w14:textId="77777777" w:rsidR="00C85CFD" w:rsidRPr="00C85CFD" w:rsidRDefault="00C85CFD" w:rsidP="00230C2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89B6E18" w14:textId="77777777" w:rsidR="004D3EE5" w:rsidRDefault="004D3EE5" w:rsidP="00732813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de sessões da Câmara, em </w:t>
      </w:r>
      <w:r w:rsidR="00DF09F1">
        <w:rPr>
          <w:rFonts w:asciiTheme="minorHAnsi" w:hAnsiTheme="minorHAnsi" w:cstheme="minorHAnsi"/>
          <w:sz w:val="24"/>
          <w:szCs w:val="24"/>
        </w:rPr>
        <w:t xml:space="preserve">         </w:t>
      </w:r>
      <w:r>
        <w:rPr>
          <w:rFonts w:asciiTheme="minorHAnsi" w:hAnsiTheme="minorHAnsi" w:cstheme="minorHAnsi"/>
          <w:sz w:val="24"/>
          <w:szCs w:val="24"/>
        </w:rPr>
        <w:t xml:space="preserve"> de </w:t>
      </w:r>
      <w:r w:rsidR="00DF09F1">
        <w:rPr>
          <w:rFonts w:asciiTheme="minorHAnsi" w:hAnsiTheme="minorHAnsi" w:cstheme="minorHAnsi"/>
          <w:sz w:val="24"/>
          <w:szCs w:val="24"/>
        </w:rPr>
        <w:t xml:space="preserve">                </w:t>
      </w:r>
      <w:r>
        <w:rPr>
          <w:rFonts w:asciiTheme="minorHAnsi" w:hAnsiTheme="minorHAnsi" w:cstheme="minorHAnsi"/>
          <w:sz w:val="24"/>
          <w:szCs w:val="24"/>
        </w:rPr>
        <w:t xml:space="preserve"> de 2022.</w:t>
      </w:r>
    </w:p>
    <w:p w14:paraId="5DDB6230" w14:textId="77777777" w:rsidR="008A2009" w:rsidRDefault="008A2009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52B29D" w14:textId="77777777" w:rsidR="0023449C" w:rsidRDefault="0023449C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39B0F72" w14:textId="77777777" w:rsidR="00933E73" w:rsidRDefault="00933E73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EAC5D28" w14:textId="77777777" w:rsidR="00933E73" w:rsidRDefault="00933E73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7EB215" w14:textId="77777777" w:rsidR="00933E73" w:rsidRDefault="00933E73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8828E58" w14:textId="77777777" w:rsidR="00933E73" w:rsidRDefault="00933E73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9BA116" w14:textId="77777777" w:rsidR="00933E73" w:rsidRPr="00933E73" w:rsidRDefault="00933E73" w:rsidP="00933E73">
      <w:pPr>
        <w:shd w:val="clear" w:color="auto" w:fill="FFFFFF"/>
        <w:jc w:val="center"/>
        <w:rPr>
          <w:rFonts w:asciiTheme="minorHAnsi" w:hAnsiTheme="minorHAnsi" w:cstheme="minorHAnsi"/>
          <w:color w:val="212529"/>
          <w:sz w:val="24"/>
          <w:szCs w:val="24"/>
        </w:rPr>
      </w:pPr>
      <w:r w:rsidRPr="00933E73">
        <w:rPr>
          <w:rFonts w:asciiTheme="minorHAnsi" w:hAnsiTheme="minorHAnsi" w:cstheme="minorHAnsi"/>
          <w:color w:val="212529"/>
          <w:sz w:val="24"/>
          <w:szCs w:val="24"/>
        </w:rPr>
        <w:t>Helber Marques Corrêa</w:t>
      </w:r>
    </w:p>
    <w:p w14:paraId="047F77AD" w14:textId="77777777" w:rsidR="00423274" w:rsidRPr="00933E73" w:rsidRDefault="00933E73" w:rsidP="00933E73">
      <w:pPr>
        <w:shd w:val="clear" w:color="auto" w:fill="FFFFFF"/>
        <w:jc w:val="center"/>
        <w:rPr>
          <w:rFonts w:ascii="Segoe UI" w:hAnsi="Segoe UI" w:cs="Segoe UI"/>
          <w:color w:val="212529"/>
          <w:sz w:val="28"/>
          <w:szCs w:val="28"/>
        </w:rPr>
      </w:pPr>
      <w:r w:rsidRPr="00933E73">
        <w:rPr>
          <w:rFonts w:asciiTheme="minorHAnsi" w:hAnsiTheme="minorHAnsi" w:cstheme="minorHAnsi"/>
          <w:color w:val="212529"/>
          <w:sz w:val="24"/>
          <w:szCs w:val="24"/>
        </w:rPr>
        <w:t>Prefeito Municipal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23274"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291EE18B" w14:textId="77777777" w:rsidR="008A2009" w:rsidRDefault="004D3EE5" w:rsidP="00CE2FC4">
      <w:pPr>
        <w:jc w:val="both"/>
        <w:rPr>
          <w:rFonts w:asciiTheme="minorHAnsi" w:hAnsiTheme="minorHAnsi" w:cstheme="minorHAnsi"/>
          <w:sz w:val="24"/>
          <w:szCs w:val="24"/>
        </w:rPr>
      </w:pPr>
      <w:r w:rsidRPr="004D3EE5">
        <w:rPr>
          <w:rFonts w:asciiTheme="minorHAnsi" w:hAnsiTheme="minorHAnsi" w:cstheme="minorHAnsi"/>
          <w:b/>
          <w:bCs/>
          <w:sz w:val="24"/>
          <w:szCs w:val="24"/>
        </w:rPr>
        <w:lastRenderedPageBreak/>
        <w:t>JUSTIFICAÇÃO:</w:t>
      </w:r>
    </w:p>
    <w:p w14:paraId="20BF6618" w14:textId="77777777" w:rsidR="009105EF" w:rsidRDefault="009105EF" w:rsidP="004D3EE5">
      <w:pPr>
        <w:rPr>
          <w:rFonts w:asciiTheme="minorHAnsi" w:hAnsiTheme="minorHAnsi" w:cstheme="minorHAnsi"/>
          <w:sz w:val="24"/>
          <w:szCs w:val="24"/>
        </w:rPr>
      </w:pPr>
    </w:p>
    <w:p w14:paraId="6DE85AE4" w14:textId="0EC5214C" w:rsidR="00C85CFD" w:rsidRDefault="00241813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presente projeto busca criar a “Semana Municipal do Mutirão do Emprego”, buscando promover palestras, cursos e orientações sobre emprego</w:t>
      </w:r>
      <w:r w:rsidR="0050599C">
        <w:rPr>
          <w:rFonts w:asciiTheme="minorHAnsi" w:hAnsiTheme="minorHAnsi" w:cstheme="minorHAnsi"/>
          <w:sz w:val="24"/>
          <w:szCs w:val="24"/>
        </w:rPr>
        <w:t>, empreendedorismo e valorização do trabalhador.</w:t>
      </w:r>
    </w:p>
    <w:p w14:paraId="3B9B23E5" w14:textId="37619D39" w:rsidR="0050599C" w:rsidRDefault="0050599C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Através desta iniciativa podemos promover um mutirão do emprego, expedindo carteiras de identidade, fazendo mutirões de emprego e outras ações voltadas à inserção de pessoas no mercado de trabalho.</w:t>
      </w:r>
    </w:p>
    <w:p w14:paraId="36D964C8" w14:textId="157A380F" w:rsidR="0050599C" w:rsidRDefault="0050599C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Devemos sempre lembrar que trabalho é direito constitucional e que é responsabilidade do poder público implantar políticas voltadas para a geração de emprego. Devemos também lembrar que nenhuma política é mais eficaz no combate à pobreza</w:t>
      </w:r>
      <w:r w:rsidR="0057398E">
        <w:rPr>
          <w:rFonts w:asciiTheme="minorHAnsi" w:hAnsiTheme="minorHAnsi" w:cstheme="minorHAnsi"/>
          <w:sz w:val="24"/>
          <w:szCs w:val="24"/>
        </w:rPr>
        <w:t xml:space="preserve"> do que o emprego.</w:t>
      </w:r>
    </w:p>
    <w:p w14:paraId="0CC5550B" w14:textId="0556D2D2" w:rsidR="0057398E" w:rsidRDefault="0057398E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Dessa forma, peço aos pares o apoio na aprovação deste importante projeto.</w:t>
      </w:r>
    </w:p>
    <w:p w14:paraId="0B508A77" w14:textId="2BDCB7BF" w:rsidR="0050599C" w:rsidRDefault="0050599C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4D81DCEC" w14:textId="0A052EF7" w:rsidR="0050599C" w:rsidRDefault="0050599C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03E77C6C" w14:textId="77777777" w:rsidR="0050599C" w:rsidRDefault="0050599C" w:rsidP="00C85CF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74F52A5C" w14:textId="6F7BBC59" w:rsidR="00C85CFD" w:rsidRDefault="0050599C" w:rsidP="00C85CFD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Melissa Terra Agrelli Mattos</w:t>
      </w:r>
    </w:p>
    <w:p w14:paraId="7C670C4C" w14:textId="488DF0D9" w:rsidR="00C85CFD" w:rsidRDefault="00C85CFD" w:rsidP="00C85CFD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Vereador</w:t>
      </w:r>
      <w:r w:rsidR="0050599C">
        <w:rPr>
          <w:rFonts w:asciiTheme="minorHAnsi" w:hAnsiTheme="minorHAnsi" w:cstheme="minorHAnsi"/>
          <w:sz w:val="24"/>
          <w:szCs w:val="24"/>
        </w:rPr>
        <w:t>a</w:t>
      </w:r>
    </w:p>
    <w:sectPr w:rsidR="00C85CFD" w:rsidSect="009813C5">
      <w:head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E3184" w14:textId="77777777" w:rsidR="006B26C5" w:rsidRDefault="006B26C5" w:rsidP="00FF07C2">
      <w:r>
        <w:separator/>
      </w:r>
    </w:p>
  </w:endnote>
  <w:endnote w:type="continuationSeparator" w:id="0">
    <w:p w14:paraId="60E49835" w14:textId="77777777" w:rsidR="006B26C5" w:rsidRDefault="006B26C5" w:rsidP="00FF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3963F" w14:textId="77777777" w:rsidR="006B26C5" w:rsidRDefault="006B26C5" w:rsidP="00FF07C2">
      <w:r>
        <w:separator/>
      </w:r>
    </w:p>
  </w:footnote>
  <w:footnote w:type="continuationSeparator" w:id="0">
    <w:p w14:paraId="6AC95A29" w14:textId="77777777" w:rsidR="006B26C5" w:rsidRDefault="006B26C5" w:rsidP="00FF0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B56B" w14:textId="77777777" w:rsidR="00047DAF" w:rsidRDefault="00047DAF" w:rsidP="00BC183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7C5B7426" wp14:editId="5B83DCF9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19050" t="0" r="8890" b="0"/>
          <wp:wrapNone/>
          <wp:docPr id="2" name="Imagem 1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0FDAE81" w14:textId="77777777" w:rsidR="00047DAF" w:rsidRDefault="00047DAF" w:rsidP="00BC1834">
    <w:pPr>
      <w:pStyle w:val="Cabealho"/>
      <w:ind w:left="1560"/>
      <w:rPr>
        <w:sz w:val="32"/>
        <w:szCs w:val="32"/>
      </w:rPr>
    </w:pPr>
  </w:p>
  <w:p w14:paraId="3F1C3C2B" w14:textId="77777777" w:rsidR="00047DAF" w:rsidRDefault="00047DAF" w:rsidP="00BC1834">
    <w:pPr>
      <w:pStyle w:val="Cabealho"/>
      <w:ind w:left="1560"/>
      <w:rPr>
        <w:sz w:val="32"/>
        <w:szCs w:val="32"/>
      </w:rPr>
    </w:pPr>
  </w:p>
  <w:p w14:paraId="393D0507" w14:textId="77777777" w:rsidR="00047DAF" w:rsidRDefault="00047DAF" w:rsidP="00BC1834">
    <w:pPr>
      <w:pStyle w:val="Cabealho"/>
      <w:ind w:left="1560"/>
      <w:rPr>
        <w:sz w:val="32"/>
        <w:szCs w:val="32"/>
      </w:rPr>
    </w:pPr>
    <w:r w:rsidRPr="009A1C6C">
      <w:rPr>
        <w:sz w:val="32"/>
        <w:szCs w:val="32"/>
      </w:rPr>
      <w:t>Câmara Municipal de Bicas</w:t>
    </w:r>
  </w:p>
  <w:p w14:paraId="74F6BB5A" w14:textId="77777777" w:rsidR="00047DAF" w:rsidRDefault="00047DAF" w:rsidP="00632D6A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387E556C" w14:textId="56147162" w:rsidR="00047DAF" w:rsidRPr="009A1C6C" w:rsidRDefault="008A2009" w:rsidP="00BC183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</w:t>
    </w:r>
    <w:r w:rsidR="007727AF">
      <w:rPr>
        <w:sz w:val="24"/>
        <w:szCs w:val="24"/>
      </w:rPr>
      <w:t xml:space="preserve"> de Le</w:t>
    </w:r>
    <w:r w:rsidR="00C07E82">
      <w:rPr>
        <w:sz w:val="24"/>
        <w:szCs w:val="24"/>
      </w:rPr>
      <w:t>i</w:t>
    </w:r>
    <w:r w:rsidR="007727AF">
      <w:rPr>
        <w:sz w:val="24"/>
        <w:szCs w:val="24"/>
      </w:rPr>
      <w:t xml:space="preserve"> nº </w:t>
    </w:r>
    <w:r w:rsidR="00241813">
      <w:rPr>
        <w:sz w:val="24"/>
        <w:szCs w:val="24"/>
      </w:rPr>
      <w:t>51</w:t>
    </w:r>
    <w:r w:rsidR="00C07E82">
      <w:rPr>
        <w:sz w:val="24"/>
        <w:szCs w:val="24"/>
      </w:rPr>
      <w:t>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C67"/>
    <w:rsid w:val="000037A1"/>
    <w:rsid w:val="000065A4"/>
    <w:rsid w:val="00021F82"/>
    <w:rsid w:val="00025C46"/>
    <w:rsid w:val="00042F9E"/>
    <w:rsid w:val="00046EE6"/>
    <w:rsid w:val="00047DAF"/>
    <w:rsid w:val="00072694"/>
    <w:rsid w:val="000745CD"/>
    <w:rsid w:val="000974AE"/>
    <w:rsid w:val="000A76D5"/>
    <w:rsid w:val="000B3BA2"/>
    <w:rsid w:val="000E3D35"/>
    <w:rsid w:val="001163AD"/>
    <w:rsid w:val="00134B84"/>
    <w:rsid w:val="00137ECC"/>
    <w:rsid w:val="001477C0"/>
    <w:rsid w:val="0016106A"/>
    <w:rsid w:val="00197E43"/>
    <w:rsid w:val="001E17B4"/>
    <w:rsid w:val="001F6F1C"/>
    <w:rsid w:val="00205F68"/>
    <w:rsid w:val="00230C25"/>
    <w:rsid w:val="0023449C"/>
    <w:rsid w:val="0024116D"/>
    <w:rsid w:val="00241813"/>
    <w:rsid w:val="00243157"/>
    <w:rsid w:val="002578A0"/>
    <w:rsid w:val="00264564"/>
    <w:rsid w:val="00264F50"/>
    <w:rsid w:val="002663A1"/>
    <w:rsid w:val="002713CC"/>
    <w:rsid w:val="00271919"/>
    <w:rsid w:val="002722AF"/>
    <w:rsid w:val="002834F0"/>
    <w:rsid w:val="002B470F"/>
    <w:rsid w:val="002C7559"/>
    <w:rsid w:val="002D35B4"/>
    <w:rsid w:val="002F29FF"/>
    <w:rsid w:val="002F33CC"/>
    <w:rsid w:val="002F7B17"/>
    <w:rsid w:val="0030452E"/>
    <w:rsid w:val="00306248"/>
    <w:rsid w:val="003115B7"/>
    <w:rsid w:val="00317814"/>
    <w:rsid w:val="0033387F"/>
    <w:rsid w:val="00343B5C"/>
    <w:rsid w:val="00372126"/>
    <w:rsid w:val="0038357C"/>
    <w:rsid w:val="003957B0"/>
    <w:rsid w:val="003E00F3"/>
    <w:rsid w:val="003E11D9"/>
    <w:rsid w:val="003E23FF"/>
    <w:rsid w:val="003E430C"/>
    <w:rsid w:val="003E4AA2"/>
    <w:rsid w:val="00403D9E"/>
    <w:rsid w:val="0040747D"/>
    <w:rsid w:val="00413B2F"/>
    <w:rsid w:val="00423274"/>
    <w:rsid w:val="00433B8D"/>
    <w:rsid w:val="00451B12"/>
    <w:rsid w:val="004871D0"/>
    <w:rsid w:val="00487A25"/>
    <w:rsid w:val="00497B68"/>
    <w:rsid w:val="004A340D"/>
    <w:rsid w:val="004A3ABC"/>
    <w:rsid w:val="004A4245"/>
    <w:rsid w:val="004A56BD"/>
    <w:rsid w:val="004A7A43"/>
    <w:rsid w:val="004D3EE5"/>
    <w:rsid w:val="004F3CB2"/>
    <w:rsid w:val="0050599C"/>
    <w:rsid w:val="0050781B"/>
    <w:rsid w:val="00524958"/>
    <w:rsid w:val="0052608F"/>
    <w:rsid w:val="005265C1"/>
    <w:rsid w:val="005308A3"/>
    <w:rsid w:val="00532896"/>
    <w:rsid w:val="005357A6"/>
    <w:rsid w:val="00537712"/>
    <w:rsid w:val="005432E8"/>
    <w:rsid w:val="00572F0B"/>
    <w:rsid w:val="0057398E"/>
    <w:rsid w:val="00581A68"/>
    <w:rsid w:val="005A09EA"/>
    <w:rsid w:val="005A1C43"/>
    <w:rsid w:val="005A7D97"/>
    <w:rsid w:val="005E161D"/>
    <w:rsid w:val="005F08D5"/>
    <w:rsid w:val="005F692C"/>
    <w:rsid w:val="0060778C"/>
    <w:rsid w:val="0062327E"/>
    <w:rsid w:val="00623A7D"/>
    <w:rsid w:val="00631871"/>
    <w:rsid w:val="00632D6A"/>
    <w:rsid w:val="00633B34"/>
    <w:rsid w:val="00635F30"/>
    <w:rsid w:val="00645DDD"/>
    <w:rsid w:val="0067470F"/>
    <w:rsid w:val="00694072"/>
    <w:rsid w:val="00697DC4"/>
    <w:rsid w:val="006A0D92"/>
    <w:rsid w:val="006A26F5"/>
    <w:rsid w:val="006A7A64"/>
    <w:rsid w:val="006B26C5"/>
    <w:rsid w:val="006C3E69"/>
    <w:rsid w:val="006C5C99"/>
    <w:rsid w:val="006C741E"/>
    <w:rsid w:val="006D39B5"/>
    <w:rsid w:val="006D5F4F"/>
    <w:rsid w:val="006F3645"/>
    <w:rsid w:val="006F669B"/>
    <w:rsid w:val="006F6F8F"/>
    <w:rsid w:val="007119A8"/>
    <w:rsid w:val="007311AE"/>
    <w:rsid w:val="00732813"/>
    <w:rsid w:val="00734958"/>
    <w:rsid w:val="0074798E"/>
    <w:rsid w:val="00756E58"/>
    <w:rsid w:val="00761ADD"/>
    <w:rsid w:val="00771BE0"/>
    <w:rsid w:val="007727AF"/>
    <w:rsid w:val="0077385F"/>
    <w:rsid w:val="00780900"/>
    <w:rsid w:val="00785689"/>
    <w:rsid w:val="00792646"/>
    <w:rsid w:val="00795E88"/>
    <w:rsid w:val="007B005E"/>
    <w:rsid w:val="007B6F2B"/>
    <w:rsid w:val="007C466B"/>
    <w:rsid w:val="007E73AC"/>
    <w:rsid w:val="007F1020"/>
    <w:rsid w:val="00812A76"/>
    <w:rsid w:val="0082582A"/>
    <w:rsid w:val="00835BD7"/>
    <w:rsid w:val="008525FE"/>
    <w:rsid w:val="00871776"/>
    <w:rsid w:val="00876916"/>
    <w:rsid w:val="008A2009"/>
    <w:rsid w:val="008D045A"/>
    <w:rsid w:val="008D6A99"/>
    <w:rsid w:val="008D7775"/>
    <w:rsid w:val="008E73BB"/>
    <w:rsid w:val="009024FC"/>
    <w:rsid w:val="0090709E"/>
    <w:rsid w:val="009105EF"/>
    <w:rsid w:val="00916A59"/>
    <w:rsid w:val="009221C3"/>
    <w:rsid w:val="00924B7F"/>
    <w:rsid w:val="00933E73"/>
    <w:rsid w:val="00935F57"/>
    <w:rsid w:val="00941441"/>
    <w:rsid w:val="00941F4E"/>
    <w:rsid w:val="00943200"/>
    <w:rsid w:val="00956E0D"/>
    <w:rsid w:val="00961DD6"/>
    <w:rsid w:val="00974E00"/>
    <w:rsid w:val="009813C5"/>
    <w:rsid w:val="009A7C64"/>
    <w:rsid w:val="009B06E6"/>
    <w:rsid w:val="009B26CA"/>
    <w:rsid w:val="009B64FC"/>
    <w:rsid w:val="009B7EBE"/>
    <w:rsid w:val="009C22C9"/>
    <w:rsid w:val="009F12EC"/>
    <w:rsid w:val="009F1D4B"/>
    <w:rsid w:val="009F2A47"/>
    <w:rsid w:val="009F2C96"/>
    <w:rsid w:val="00A007BB"/>
    <w:rsid w:val="00A00F8C"/>
    <w:rsid w:val="00A029D5"/>
    <w:rsid w:val="00A03E87"/>
    <w:rsid w:val="00A063B5"/>
    <w:rsid w:val="00A1560A"/>
    <w:rsid w:val="00A34860"/>
    <w:rsid w:val="00A442D1"/>
    <w:rsid w:val="00A56646"/>
    <w:rsid w:val="00A91B30"/>
    <w:rsid w:val="00AB1069"/>
    <w:rsid w:val="00AB3409"/>
    <w:rsid w:val="00AB74B8"/>
    <w:rsid w:val="00AC6C4B"/>
    <w:rsid w:val="00AE2DB4"/>
    <w:rsid w:val="00AE3C7F"/>
    <w:rsid w:val="00AE54D6"/>
    <w:rsid w:val="00AF0F8C"/>
    <w:rsid w:val="00B02A1D"/>
    <w:rsid w:val="00B065BC"/>
    <w:rsid w:val="00B35B25"/>
    <w:rsid w:val="00B56710"/>
    <w:rsid w:val="00B70873"/>
    <w:rsid w:val="00B71A52"/>
    <w:rsid w:val="00B80189"/>
    <w:rsid w:val="00B8457D"/>
    <w:rsid w:val="00B84D51"/>
    <w:rsid w:val="00B959F7"/>
    <w:rsid w:val="00B9678F"/>
    <w:rsid w:val="00BA6AEA"/>
    <w:rsid w:val="00BA746E"/>
    <w:rsid w:val="00BC1834"/>
    <w:rsid w:val="00BC7815"/>
    <w:rsid w:val="00BE20D9"/>
    <w:rsid w:val="00BF7789"/>
    <w:rsid w:val="00C0226F"/>
    <w:rsid w:val="00C035BA"/>
    <w:rsid w:val="00C07E82"/>
    <w:rsid w:val="00C123C0"/>
    <w:rsid w:val="00C17828"/>
    <w:rsid w:val="00C2136F"/>
    <w:rsid w:val="00C24739"/>
    <w:rsid w:val="00C31C2A"/>
    <w:rsid w:val="00C352F3"/>
    <w:rsid w:val="00C374DB"/>
    <w:rsid w:val="00C5173B"/>
    <w:rsid w:val="00C53E92"/>
    <w:rsid w:val="00C61A00"/>
    <w:rsid w:val="00C8451A"/>
    <w:rsid w:val="00C85CFD"/>
    <w:rsid w:val="00C96B0E"/>
    <w:rsid w:val="00CC3035"/>
    <w:rsid w:val="00CC5B06"/>
    <w:rsid w:val="00CC6F91"/>
    <w:rsid w:val="00CC73FD"/>
    <w:rsid w:val="00CD1DEF"/>
    <w:rsid w:val="00CE2FC4"/>
    <w:rsid w:val="00D113AF"/>
    <w:rsid w:val="00D14EDB"/>
    <w:rsid w:val="00D2634A"/>
    <w:rsid w:val="00D460C0"/>
    <w:rsid w:val="00D5207C"/>
    <w:rsid w:val="00D60B26"/>
    <w:rsid w:val="00D67E12"/>
    <w:rsid w:val="00D861F4"/>
    <w:rsid w:val="00D92C67"/>
    <w:rsid w:val="00DA116A"/>
    <w:rsid w:val="00DA7824"/>
    <w:rsid w:val="00DB602C"/>
    <w:rsid w:val="00DC16D9"/>
    <w:rsid w:val="00DC42DC"/>
    <w:rsid w:val="00DD0EDD"/>
    <w:rsid w:val="00DD2232"/>
    <w:rsid w:val="00DE0D94"/>
    <w:rsid w:val="00DF09F1"/>
    <w:rsid w:val="00DF481A"/>
    <w:rsid w:val="00E06358"/>
    <w:rsid w:val="00E33222"/>
    <w:rsid w:val="00E36720"/>
    <w:rsid w:val="00E53947"/>
    <w:rsid w:val="00E71ECF"/>
    <w:rsid w:val="00E72233"/>
    <w:rsid w:val="00E7549E"/>
    <w:rsid w:val="00E9578F"/>
    <w:rsid w:val="00E9765F"/>
    <w:rsid w:val="00EB7A7F"/>
    <w:rsid w:val="00EC002C"/>
    <w:rsid w:val="00EC6EE6"/>
    <w:rsid w:val="00ED4D50"/>
    <w:rsid w:val="00ED5BC1"/>
    <w:rsid w:val="00EE0468"/>
    <w:rsid w:val="00EE1D63"/>
    <w:rsid w:val="00EF11D0"/>
    <w:rsid w:val="00EF6C09"/>
    <w:rsid w:val="00F04D12"/>
    <w:rsid w:val="00F05D78"/>
    <w:rsid w:val="00F179E6"/>
    <w:rsid w:val="00F64B80"/>
    <w:rsid w:val="00F732CA"/>
    <w:rsid w:val="00F77920"/>
    <w:rsid w:val="00F93860"/>
    <w:rsid w:val="00F96431"/>
    <w:rsid w:val="00FA742E"/>
    <w:rsid w:val="00FB25E0"/>
    <w:rsid w:val="00FC3F13"/>
    <w:rsid w:val="00FF07C2"/>
    <w:rsid w:val="00FF33BA"/>
    <w:rsid w:val="00FF3749"/>
    <w:rsid w:val="00FF650D"/>
    <w:rsid w:val="00F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98647"/>
  <w15:docId w15:val="{D5F0BBF8-36CF-4468-9A35-F8B3E209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C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92C67"/>
  </w:style>
  <w:style w:type="paragraph" w:styleId="Rodap">
    <w:name w:val="footer"/>
    <w:basedOn w:val="Normal"/>
    <w:link w:val="RodapChar"/>
    <w:uiPriority w:val="99"/>
    <w:unhideWhenUsed/>
    <w:rsid w:val="00403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3D9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uiPriority w:val="22"/>
    <w:qFormat/>
    <w:rsid w:val="007C466B"/>
    <w:rPr>
      <w:b/>
      <w:bCs/>
    </w:rPr>
  </w:style>
  <w:style w:type="paragraph" w:styleId="NormalWeb">
    <w:name w:val="Normal (Web)"/>
    <w:basedOn w:val="Normal"/>
    <w:rsid w:val="007C466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B64F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54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49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727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27A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C73F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C73F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C73FD"/>
    <w:rPr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DA11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4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89838-C15E-4C3B-83C4-98CB9E2A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Guilherme</cp:lastModifiedBy>
  <cp:revision>35</cp:revision>
  <cp:lastPrinted>2022-05-24T16:37:00Z</cp:lastPrinted>
  <dcterms:created xsi:type="dcterms:W3CDTF">2021-05-17T16:46:00Z</dcterms:created>
  <dcterms:modified xsi:type="dcterms:W3CDTF">2022-05-30T16:09:00Z</dcterms:modified>
</cp:coreProperties>
</file>