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242F" w:rsidRPr="00FD42AC" w:rsidRDefault="00B6242F" w:rsidP="00B6242F">
      <w:pPr>
        <w:shd w:val="clear" w:color="auto" w:fill="FFFFFF"/>
        <w:spacing w:after="150" w:line="300" w:lineRule="atLeast"/>
        <w:jc w:val="center"/>
        <w:outlineLvl w:val="1"/>
        <w:rPr>
          <w:rFonts w:ascii="Courier New" w:hAnsi="Courier New" w:cs="Courier New"/>
          <w:b/>
          <w:bCs/>
          <w:caps/>
          <w:sz w:val="20"/>
        </w:rPr>
      </w:pPr>
      <w:r w:rsidRPr="00FD42AC">
        <w:rPr>
          <w:rFonts w:ascii="Courier New" w:hAnsi="Courier New" w:cs="Courier New"/>
          <w:b/>
          <w:bCs/>
          <w:caps/>
          <w:sz w:val="20"/>
        </w:rPr>
        <w:t>PROJE</w:t>
      </w:r>
      <w:r>
        <w:rPr>
          <w:rFonts w:ascii="Courier New" w:hAnsi="Courier New" w:cs="Courier New"/>
          <w:b/>
          <w:bCs/>
          <w:caps/>
          <w:sz w:val="20"/>
        </w:rPr>
        <w:t>t</w:t>
      </w:r>
      <w:r w:rsidRPr="00FD42AC">
        <w:rPr>
          <w:rFonts w:ascii="Courier New" w:hAnsi="Courier New" w:cs="Courier New"/>
          <w:b/>
          <w:bCs/>
          <w:caps/>
          <w:sz w:val="20"/>
        </w:rPr>
        <w:t xml:space="preserve">O DE LEI Nº </w:t>
      </w:r>
      <w:r>
        <w:rPr>
          <w:rFonts w:ascii="Courier New" w:hAnsi="Courier New" w:cs="Courier New"/>
          <w:b/>
          <w:bCs/>
          <w:caps/>
          <w:sz w:val="20"/>
        </w:rPr>
        <w:t>34</w:t>
      </w:r>
      <w:r w:rsidRPr="00FD42AC">
        <w:rPr>
          <w:rFonts w:ascii="Courier New" w:hAnsi="Courier New" w:cs="Courier New"/>
          <w:b/>
          <w:bCs/>
          <w:caps/>
          <w:sz w:val="20"/>
        </w:rPr>
        <w:t>, DE</w:t>
      </w:r>
      <w:r>
        <w:rPr>
          <w:rFonts w:ascii="Courier New" w:hAnsi="Courier New" w:cs="Courier New"/>
          <w:b/>
          <w:bCs/>
          <w:caps/>
          <w:sz w:val="20"/>
        </w:rPr>
        <w:t xml:space="preserve"> 10</w:t>
      </w:r>
      <w:r w:rsidRPr="00FD42AC">
        <w:rPr>
          <w:rFonts w:ascii="Courier New" w:hAnsi="Courier New" w:cs="Courier New"/>
          <w:b/>
          <w:bCs/>
          <w:caps/>
          <w:sz w:val="20"/>
        </w:rPr>
        <w:t xml:space="preserve"> DE </w:t>
      </w:r>
      <w:r>
        <w:rPr>
          <w:rFonts w:ascii="Courier New" w:hAnsi="Courier New" w:cs="Courier New"/>
          <w:b/>
          <w:bCs/>
          <w:caps/>
          <w:sz w:val="20"/>
        </w:rPr>
        <w:t>junho</w:t>
      </w:r>
      <w:r w:rsidRPr="00FD42AC">
        <w:rPr>
          <w:rFonts w:ascii="Courier New" w:hAnsi="Courier New" w:cs="Courier New"/>
          <w:b/>
          <w:bCs/>
          <w:caps/>
          <w:sz w:val="20"/>
        </w:rPr>
        <w:t xml:space="preserve"> DE 2019</w:t>
      </w:r>
    </w:p>
    <w:p w:rsidR="00B6242F" w:rsidRPr="00FD42AC" w:rsidRDefault="00B6242F" w:rsidP="00B6242F">
      <w:pPr>
        <w:rPr>
          <w:rFonts w:ascii="Courier New" w:hAnsi="Courier New" w:cs="Courier New"/>
          <w:sz w:val="20"/>
        </w:rPr>
      </w:pPr>
      <w:r w:rsidRPr="00FD42AC">
        <w:rPr>
          <w:rFonts w:ascii="Courier New" w:hAnsi="Courier New" w:cs="Courier New"/>
          <w:sz w:val="20"/>
        </w:rPr>
        <w:br/>
      </w:r>
    </w:p>
    <w:p w:rsidR="00B6242F" w:rsidRPr="00FD42AC" w:rsidRDefault="00B6242F" w:rsidP="00B6242F">
      <w:pPr>
        <w:shd w:val="clear" w:color="auto" w:fill="FFFFFF"/>
        <w:spacing w:before="300" w:after="300" w:line="300" w:lineRule="atLeast"/>
        <w:ind w:right="300"/>
        <w:jc w:val="both"/>
        <w:outlineLvl w:val="0"/>
        <w:rPr>
          <w:rFonts w:ascii="Courier New" w:hAnsi="Courier New" w:cs="Courier New"/>
          <w:b/>
          <w:bCs/>
          <w:kern w:val="36"/>
          <w:sz w:val="20"/>
        </w:rPr>
      </w:pPr>
      <w:r w:rsidRPr="00FD42AC">
        <w:rPr>
          <w:rFonts w:ascii="Courier New" w:hAnsi="Courier New" w:cs="Courier New"/>
          <w:b/>
          <w:bCs/>
          <w:kern w:val="36"/>
          <w:sz w:val="20"/>
        </w:rPr>
        <w:t>DISPÕE SOBRE A CRIAÇÃO DO CONSELHO MUNICIPAL DE SANEAMENTO BÁSICO E DÁ OUTRAS PROVIDÊNCIAS.</w:t>
      </w:r>
    </w:p>
    <w:p w:rsidR="00B6242F" w:rsidRPr="00FD42AC" w:rsidRDefault="00B6242F" w:rsidP="00B6242F">
      <w:pPr>
        <w:spacing w:line="276" w:lineRule="auto"/>
        <w:jc w:val="both"/>
        <w:rPr>
          <w:rFonts w:ascii="Courier New" w:hAnsi="Courier New" w:cs="Courier New"/>
          <w:sz w:val="20"/>
        </w:rPr>
      </w:pPr>
      <w:r w:rsidRPr="00FD42AC">
        <w:rPr>
          <w:rFonts w:ascii="Courier New" w:hAnsi="Courier New" w:cs="Courier New"/>
          <w:sz w:val="20"/>
        </w:rPr>
        <w:br/>
        <w:t>Gisele Tonchis, Prefeita Municipal de Lourdes, Comarca de Buritama, Estado de São Paulo.</w:t>
      </w:r>
    </w:p>
    <w:p w:rsidR="00B6242F" w:rsidRPr="00FD42AC" w:rsidRDefault="00B6242F" w:rsidP="00B6242F">
      <w:pPr>
        <w:spacing w:line="276" w:lineRule="auto"/>
        <w:jc w:val="both"/>
        <w:rPr>
          <w:rFonts w:ascii="Courier New" w:hAnsi="Courier New" w:cs="Courier New"/>
          <w:sz w:val="20"/>
        </w:rPr>
      </w:pPr>
      <w:r w:rsidRPr="00FD42AC">
        <w:rPr>
          <w:rFonts w:ascii="Courier New" w:hAnsi="Courier New" w:cs="Courier New"/>
          <w:sz w:val="20"/>
        </w:rPr>
        <w:t>Faz saber que a Câmara Municipal de Lourdes aprova e ela sanciona e promulga a seguinte lei:</w:t>
      </w:r>
    </w:p>
    <w:p w:rsidR="00B6242F" w:rsidRPr="00FD42AC" w:rsidRDefault="00B6242F" w:rsidP="00B6242F">
      <w:pPr>
        <w:jc w:val="both"/>
        <w:rPr>
          <w:rFonts w:ascii="Courier New" w:hAnsi="Courier New" w:cs="Courier New"/>
          <w:sz w:val="20"/>
          <w:shd w:val="clear" w:color="auto" w:fill="FFFFFF"/>
        </w:rPr>
      </w:pPr>
      <w:r w:rsidRPr="00FD42AC">
        <w:rPr>
          <w:rFonts w:ascii="Courier New" w:hAnsi="Courier New" w:cs="Courier New"/>
          <w:sz w:val="20"/>
        </w:rPr>
        <w:br/>
      </w:r>
      <w:bookmarkStart w:id="0" w:name="artigo_1"/>
      <w:r w:rsidRPr="00FD42AC">
        <w:rPr>
          <w:rFonts w:ascii="Courier New" w:hAnsi="Courier New" w:cs="Courier New"/>
          <w:b/>
          <w:sz w:val="20"/>
        </w:rPr>
        <w:t>Art. 1º</w:t>
      </w:r>
      <w:bookmarkEnd w:id="0"/>
      <w:r w:rsidRPr="00FD42AC">
        <w:rPr>
          <w:rFonts w:ascii="Courier New" w:hAnsi="Courier New" w:cs="Courier New"/>
          <w:sz w:val="20"/>
          <w:shd w:val="clear" w:color="auto" w:fill="FFFFFF"/>
        </w:rPr>
        <w:t> Fica criado o Conselho Municipal de Saneamento Básico - COMSAB do Município de Lourdes.</w:t>
      </w:r>
    </w:p>
    <w:p w:rsidR="00B6242F" w:rsidRPr="00FD42AC" w:rsidRDefault="00B6242F" w:rsidP="00B6242F">
      <w:pPr>
        <w:jc w:val="both"/>
        <w:rPr>
          <w:rFonts w:ascii="Courier New" w:hAnsi="Courier New" w:cs="Courier New"/>
          <w:sz w:val="20"/>
          <w:shd w:val="clear" w:color="auto" w:fill="FFFFFF"/>
        </w:rPr>
      </w:pPr>
      <w:r w:rsidRPr="00FD42AC">
        <w:rPr>
          <w:rFonts w:ascii="Courier New" w:hAnsi="Courier New" w:cs="Courier New"/>
          <w:sz w:val="20"/>
        </w:rPr>
        <w:br/>
      </w:r>
      <w:r w:rsidRPr="00FD42AC">
        <w:rPr>
          <w:rFonts w:ascii="Courier New" w:hAnsi="Courier New" w:cs="Courier New"/>
          <w:b/>
          <w:sz w:val="20"/>
          <w:shd w:val="clear" w:color="auto" w:fill="FFFFFF"/>
        </w:rPr>
        <w:t>Parágrafo Único</w:t>
      </w:r>
      <w:r w:rsidRPr="00FD42AC">
        <w:rPr>
          <w:rFonts w:ascii="Courier New" w:hAnsi="Courier New" w:cs="Courier New"/>
          <w:sz w:val="20"/>
          <w:shd w:val="clear" w:color="auto" w:fill="FFFFFF"/>
        </w:rPr>
        <w:t xml:space="preserve"> - O COMSAB é órgão colegiado, normativo, paritário, consultivo de assessoramento ao Poder Executivo Municipal, sobre as questões de saneamento básico e seu controle social, propostas nesta e demais leis correlatas do munícipio.</w:t>
      </w:r>
      <w:r w:rsidRPr="00FD42AC">
        <w:rPr>
          <w:rFonts w:ascii="Courier New" w:hAnsi="Courier New" w:cs="Courier New"/>
          <w:sz w:val="20"/>
        </w:rPr>
        <w:br/>
      </w:r>
      <w:r w:rsidRPr="00FD42AC">
        <w:rPr>
          <w:rFonts w:ascii="Courier New" w:hAnsi="Courier New" w:cs="Courier New"/>
          <w:b/>
          <w:sz w:val="20"/>
        </w:rPr>
        <w:br/>
      </w:r>
      <w:bookmarkStart w:id="1" w:name="artigo_2"/>
      <w:r w:rsidRPr="00FD42AC">
        <w:rPr>
          <w:rFonts w:ascii="Courier New" w:hAnsi="Courier New" w:cs="Courier New"/>
          <w:b/>
          <w:sz w:val="20"/>
        </w:rPr>
        <w:t>Art. 2º</w:t>
      </w:r>
      <w:bookmarkEnd w:id="1"/>
      <w:r w:rsidRPr="00FD42AC">
        <w:rPr>
          <w:rFonts w:ascii="Courier New" w:hAnsi="Courier New" w:cs="Courier New"/>
          <w:sz w:val="20"/>
          <w:shd w:val="clear" w:color="auto" w:fill="FFFFFF"/>
        </w:rPr>
        <w:t> O Conselho Municipal de Saneamento Básico - COMSAB, terá assegurada a representação de forma paritária das organizações nos termos da Lei Federal nº 11.445, de 05 de janeiro de 2007, e pelo Decreto Federal nº 7.217, de 21 de julho de 2010, com as alterações processadas pelo Decreto Federal nº 8.211, de 21 de março de 2014, conforme segue:</w:t>
      </w:r>
    </w:p>
    <w:p w:rsidR="00B6242F" w:rsidRPr="00FD42AC" w:rsidRDefault="00B6242F" w:rsidP="00B6242F">
      <w:pPr>
        <w:jc w:val="both"/>
        <w:rPr>
          <w:rFonts w:ascii="Courier New" w:hAnsi="Courier New" w:cs="Courier New"/>
          <w:sz w:val="20"/>
          <w:shd w:val="clear" w:color="auto" w:fill="FFFFFF"/>
        </w:rPr>
      </w:pPr>
      <w:r w:rsidRPr="00FD42AC">
        <w:rPr>
          <w:rFonts w:ascii="Courier New" w:hAnsi="Courier New" w:cs="Courier New"/>
          <w:sz w:val="20"/>
        </w:rPr>
        <w:br/>
      </w:r>
      <w:r w:rsidRPr="00FD42AC">
        <w:rPr>
          <w:rFonts w:ascii="Courier New" w:hAnsi="Courier New" w:cs="Courier New"/>
          <w:b/>
          <w:sz w:val="20"/>
          <w:shd w:val="clear" w:color="auto" w:fill="FFFFFF"/>
        </w:rPr>
        <w:t xml:space="preserve">I </w:t>
      </w:r>
      <w:r w:rsidRPr="00FD42AC">
        <w:rPr>
          <w:rFonts w:ascii="Courier New" w:hAnsi="Courier New" w:cs="Courier New"/>
          <w:sz w:val="20"/>
          <w:shd w:val="clear" w:color="auto" w:fill="FFFFFF"/>
        </w:rPr>
        <w:t>- Representante do Titular dos Serviços</w:t>
      </w:r>
    </w:p>
    <w:p w:rsidR="00B6242F" w:rsidRPr="00FD42AC" w:rsidRDefault="00B6242F" w:rsidP="00B6242F">
      <w:pPr>
        <w:jc w:val="both"/>
        <w:rPr>
          <w:rFonts w:ascii="Courier New" w:hAnsi="Courier New" w:cs="Courier New"/>
          <w:sz w:val="20"/>
          <w:shd w:val="clear" w:color="auto" w:fill="FFFFFF"/>
        </w:rPr>
      </w:pPr>
      <w:r w:rsidRPr="00FD42AC">
        <w:rPr>
          <w:rFonts w:ascii="Courier New" w:hAnsi="Courier New" w:cs="Courier New"/>
          <w:sz w:val="20"/>
        </w:rPr>
        <w:br/>
      </w:r>
      <w:r w:rsidRPr="00FD42AC">
        <w:rPr>
          <w:rFonts w:ascii="Courier New" w:hAnsi="Courier New" w:cs="Courier New"/>
          <w:sz w:val="20"/>
          <w:shd w:val="clear" w:color="auto" w:fill="FFFFFF"/>
        </w:rPr>
        <w:t xml:space="preserve">1 (um) representante do </w:t>
      </w:r>
      <w:r w:rsidRPr="00FD42AC">
        <w:rPr>
          <w:rFonts w:ascii="Courier New" w:hAnsi="Courier New" w:cs="Courier New"/>
          <w:sz w:val="20"/>
        </w:rPr>
        <w:t>Departamento Municipal de Administração.</w:t>
      </w:r>
    </w:p>
    <w:p w:rsidR="00B6242F" w:rsidRPr="00FD42AC" w:rsidRDefault="00B6242F" w:rsidP="00B6242F">
      <w:pPr>
        <w:jc w:val="both"/>
        <w:rPr>
          <w:rFonts w:ascii="Courier New" w:hAnsi="Courier New" w:cs="Courier New"/>
          <w:sz w:val="20"/>
          <w:shd w:val="clear" w:color="auto" w:fill="FFFFFF"/>
        </w:rPr>
      </w:pPr>
      <w:r w:rsidRPr="00FD42AC">
        <w:rPr>
          <w:rFonts w:ascii="Courier New" w:hAnsi="Courier New" w:cs="Courier New"/>
          <w:sz w:val="20"/>
        </w:rPr>
        <w:br/>
      </w:r>
      <w:r w:rsidRPr="00FD42AC">
        <w:rPr>
          <w:rFonts w:ascii="Courier New" w:hAnsi="Courier New" w:cs="Courier New"/>
          <w:b/>
          <w:sz w:val="20"/>
          <w:shd w:val="clear" w:color="auto" w:fill="FFFFFF"/>
        </w:rPr>
        <w:t xml:space="preserve">II </w:t>
      </w:r>
      <w:r w:rsidRPr="00FD42AC">
        <w:rPr>
          <w:rFonts w:ascii="Courier New" w:hAnsi="Courier New" w:cs="Courier New"/>
          <w:sz w:val="20"/>
          <w:shd w:val="clear" w:color="auto" w:fill="FFFFFF"/>
        </w:rPr>
        <w:t>- Representação de órgãos do governo relacionados ao setor de Saneamento Básico:</w:t>
      </w:r>
    </w:p>
    <w:p w:rsidR="00B6242F" w:rsidRPr="00FD42AC" w:rsidRDefault="00B6242F" w:rsidP="00B6242F">
      <w:pPr>
        <w:jc w:val="both"/>
        <w:rPr>
          <w:rFonts w:ascii="Courier New" w:hAnsi="Courier New" w:cs="Courier New"/>
          <w:sz w:val="20"/>
          <w:shd w:val="clear" w:color="auto" w:fill="FFFFFF"/>
        </w:rPr>
      </w:pPr>
      <w:r w:rsidRPr="00FD42AC">
        <w:rPr>
          <w:rFonts w:ascii="Courier New" w:hAnsi="Courier New" w:cs="Courier New"/>
          <w:sz w:val="20"/>
          <w:shd w:val="clear" w:color="auto" w:fill="FFFFFF"/>
        </w:rPr>
        <w:t xml:space="preserve">1 (um) representante do </w:t>
      </w:r>
      <w:r w:rsidRPr="00FD42AC">
        <w:rPr>
          <w:rFonts w:ascii="Courier New" w:hAnsi="Courier New" w:cs="Courier New"/>
          <w:sz w:val="20"/>
        </w:rPr>
        <w:t>Departamento Municipal de Comércio, Indústria, Agricultura e Meio Ambiente</w:t>
      </w:r>
    </w:p>
    <w:p w:rsidR="00B6242F" w:rsidRPr="00FD42AC" w:rsidRDefault="00B6242F" w:rsidP="00B6242F">
      <w:pPr>
        <w:jc w:val="both"/>
        <w:rPr>
          <w:rFonts w:ascii="Courier New" w:hAnsi="Courier New" w:cs="Courier New"/>
          <w:sz w:val="20"/>
          <w:shd w:val="clear" w:color="auto" w:fill="FFFFFF"/>
        </w:rPr>
      </w:pPr>
      <w:r w:rsidRPr="00FD42AC">
        <w:rPr>
          <w:rFonts w:ascii="Courier New" w:hAnsi="Courier New" w:cs="Courier New"/>
          <w:sz w:val="20"/>
          <w:shd w:val="clear" w:color="auto" w:fill="FFFFFF"/>
        </w:rPr>
        <w:t xml:space="preserve">1 (um) representante do </w:t>
      </w:r>
      <w:r w:rsidRPr="00FD42AC">
        <w:rPr>
          <w:rFonts w:ascii="Courier New" w:hAnsi="Courier New" w:cs="Courier New"/>
          <w:sz w:val="20"/>
        </w:rPr>
        <w:t>Departamento Municipal de Desenvolvimento Social</w:t>
      </w:r>
      <w:r w:rsidRPr="00FD42AC">
        <w:rPr>
          <w:rFonts w:ascii="Courier New" w:hAnsi="Courier New" w:cs="Courier New"/>
          <w:sz w:val="20"/>
          <w:shd w:val="clear" w:color="auto" w:fill="FFFFFF"/>
        </w:rPr>
        <w:t>;</w:t>
      </w:r>
    </w:p>
    <w:p w:rsidR="00B6242F" w:rsidRPr="00FD42AC" w:rsidRDefault="00B6242F" w:rsidP="00B6242F">
      <w:pPr>
        <w:jc w:val="both"/>
        <w:rPr>
          <w:rFonts w:ascii="Courier New" w:hAnsi="Courier New" w:cs="Courier New"/>
          <w:sz w:val="20"/>
        </w:rPr>
      </w:pPr>
      <w:r w:rsidRPr="00FD42AC">
        <w:rPr>
          <w:rFonts w:ascii="Courier New" w:hAnsi="Courier New" w:cs="Courier New"/>
          <w:sz w:val="20"/>
          <w:shd w:val="clear" w:color="auto" w:fill="FFFFFF"/>
        </w:rPr>
        <w:t xml:space="preserve">1 (um) representante </w:t>
      </w:r>
      <w:r w:rsidRPr="00FD42AC">
        <w:rPr>
          <w:rFonts w:ascii="Courier New" w:hAnsi="Courier New" w:cs="Courier New"/>
          <w:sz w:val="20"/>
        </w:rPr>
        <w:t>Departamento Municipal de Obras e Serviços Públicos</w:t>
      </w:r>
    </w:p>
    <w:p w:rsidR="00B6242F" w:rsidRPr="00FD42AC" w:rsidRDefault="00B6242F" w:rsidP="00B6242F">
      <w:pPr>
        <w:jc w:val="both"/>
        <w:rPr>
          <w:rFonts w:ascii="Courier New" w:hAnsi="Courier New" w:cs="Courier New"/>
          <w:sz w:val="20"/>
          <w:shd w:val="clear" w:color="auto" w:fill="FFFFFF"/>
        </w:rPr>
      </w:pPr>
      <w:r w:rsidRPr="00FD42AC">
        <w:rPr>
          <w:rFonts w:ascii="Courier New" w:hAnsi="Courier New" w:cs="Courier New"/>
          <w:sz w:val="20"/>
        </w:rPr>
        <w:br/>
      </w:r>
      <w:r w:rsidRPr="00FD42AC">
        <w:rPr>
          <w:rFonts w:ascii="Courier New" w:hAnsi="Courier New" w:cs="Courier New"/>
          <w:b/>
          <w:sz w:val="20"/>
          <w:shd w:val="clear" w:color="auto" w:fill="FFFFFF"/>
        </w:rPr>
        <w:t>III</w:t>
      </w:r>
      <w:r w:rsidRPr="00FD42AC">
        <w:rPr>
          <w:rFonts w:ascii="Courier New" w:hAnsi="Courier New" w:cs="Courier New"/>
          <w:sz w:val="20"/>
          <w:shd w:val="clear" w:color="auto" w:fill="FFFFFF"/>
        </w:rPr>
        <w:t xml:space="preserve"> - Representação do Prestador dos Serviços:</w:t>
      </w:r>
    </w:p>
    <w:p w:rsidR="00B6242F" w:rsidRPr="00FD42AC" w:rsidRDefault="00B6242F" w:rsidP="00B6242F">
      <w:pPr>
        <w:jc w:val="both"/>
        <w:rPr>
          <w:rFonts w:ascii="Courier New" w:hAnsi="Courier New" w:cs="Courier New"/>
          <w:sz w:val="20"/>
          <w:shd w:val="clear" w:color="auto" w:fill="FFFFFF"/>
        </w:rPr>
      </w:pPr>
      <w:r w:rsidRPr="00FD42AC">
        <w:rPr>
          <w:rFonts w:ascii="Courier New" w:hAnsi="Courier New" w:cs="Courier New"/>
          <w:sz w:val="20"/>
        </w:rPr>
        <w:br/>
      </w:r>
      <w:r w:rsidRPr="00FD42AC">
        <w:rPr>
          <w:rFonts w:ascii="Courier New" w:hAnsi="Courier New" w:cs="Courier New"/>
          <w:sz w:val="20"/>
          <w:shd w:val="clear" w:color="auto" w:fill="FFFFFF"/>
        </w:rPr>
        <w:t>1 (um) representante de concessionária do serviço público.</w:t>
      </w:r>
    </w:p>
    <w:p w:rsidR="00B6242F" w:rsidRPr="00FD42AC" w:rsidRDefault="00B6242F" w:rsidP="00B6242F">
      <w:pPr>
        <w:jc w:val="both"/>
        <w:rPr>
          <w:rFonts w:ascii="Courier New" w:hAnsi="Courier New" w:cs="Courier New"/>
          <w:sz w:val="20"/>
          <w:shd w:val="clear" w:color="auto" w:fill="FFFFFF"/>
        </w:rPr>
      </w:pPr>
      <w:r w:rsidRPr="00FD42AC">
        <w:rPr>
          <w:rFonts w:ascii="Courier New" w:hAnsi="Courier New" w:cs="Courier New"/>
          <w:sz w:val="20"/>
        </w:rPr>
        <w:br/>
      </w:r>
      <w:r w:rsidRPr="00FD42AC">
        <w:rPr>
          <w:rFonts w:ascii="Courier New" w:hAnsi="Courier New" w:cs="Courier New"/>
          <w:b/>
          <w:sz w:val="20"/>
          <w:shd w:val="clear" w:color="auto" w:fill="FFFFFF"/>
        </w:rPr>
        <w:t>IV</w:t>
      </w:r>
      <w:r w:rsidRPr="00FD42AC">
        <w:rPr>
          <w:rFonts w:ascii="Courier New" w:hAnsi="Courier New" w:cs="Courier New"/>
          <w:sz w:val="20"/>
          <w:shd w:val="clear" w:color="auto" w:fill="FFFFFF"/>
        </w:rPr>
        <w:t xml:space="preserve"> - Representação dos usuários dos serviços de saneamento básico:</w:t>
      </w:r>
      <w:r w:rsidRPr="00FD42AC">
        <w:rPr>
          <w:rFonts w:ascii="Courier New" w:hAnsi="Courier New" w:cs="Courier New"/>
          <w:sz w:val="20"/>
        </w:rPr>
        <w:br/>
      </w:r>
      <w:r w:rsidRPr="00FD42AC">
        <w:rPr>
          <w:rFonts w:ascii="Courier New" w:hAnsi="Courier New" w:cs="Courier New"/>
          <w:sz w:val="20"/>
        </w:rPr>
        <w:br/>
      </w:r>
      <w:r w:rsidRPr="00FD42AC">
        <w:rPr>
          <w:rFonts w:ascii="Courier New" w:hAnsi="Courier New" w:cs="Courier New"/>
          <w:sz w:val="20"/>
          <w:shd w:val="clear" w:color="auto" w:fill="FFFFFF"/>
        </w:rPr>
        <w:t>1 (um) representante do comércio local;</w:t>
      </w:r>
    </w:p>
    <w:p w:rsidR="00B6242F" w:rsidRPr="00FD42AC" w:rsidRDefault="00B6242F" w:rsidP="00B6242F">
      <w:pPr>
        <w:jc w:val="both"/>
        <w:rPr>
          <w:rFonts w:ascii="Courier New" w:hAnsi="Courier New" w:cs="Courier New"/>
          <w:sz w:val="20"/>
          <w:shd w:val="clear" w:color="auto" w:fill="FFFFFF"/>
        </w:rPr>
      </w:pPr>
      <w:r>
        <w:rPr>
          <w:rFonts w:ascii="Courier New" w:hAnsi="Courier New" w:cs="Courier New"/>
          <w:sz w:val="20"/>
          <w:shd w:val="clear" w:color="auto" w:fill="FFFFFF"/>
        </w:rPr>
        <w:t>2</w:t>
      </w:r>
      <w:r w:rsidRPr="00FD42AC">
        <w:rPr>
          <w:rFonts w:ascii="Courier New" w:hAnsi="Courier New" w:cs="Courier New"/>
          <w:sz w:val="20"/>
          <w:shd w:val="clear" w:color="auto" w:fill="FFFFFF"/>
        </w:rPr>
        <w:t xml:space="preserve"> (</w:t>
      </w:r>
      <w:r>
        <w:rPr>
          <w:rFonts w:ascii="Courier New" w:hAnsi="Courier New" w:cs="Courier New"/>
          <w:sz w:val="20"/>
          <w:shd w:val="clear" w:color="auto" w:fill="FFFFFF"/>
        </w:rPr>
        <w:t>dois</w:t>
      </w:r>
      <w:r w:rsidRPr="00FD42AC">
        <w:rPr>
          <w:rFonts w:ascii="Courier New" w:hAnsi="Courier New" w:cs="Courier New"/>
          <w:sz w:val="20"/>
          <w:shd w:val="clear" w:color="auto" w:fill="FFFFFF"/>
        </w:rPr>
        <w:t>) representantes dos usuários dos serviços de Saneamento Básico.</w:t>
      </w:r>
    </w:p>
    <w:p w:rsidR="00B6242F" w:rsidRPr="00FD42AC" w:rsidRDefault="00B6242F" w:rsidP="00B6242F">
      <w:pPr>
        <w:jc w:val="both"/>
        <w:rPr>
          <w:rFonts w:ascii="Courier New" w:hAnsi="Courier New" w:cs="Courier New"/>
          <w:sz w:val="20"/>
          <w:shd w:val="clear" w:color="auto" w:fill="FFFFFF"/>
        </w:rPr>
      </w:pPr>
      <w:r w:rsidRPr="00FD42AC">
        <w:rPr>
          <w:rFonts w:ascii="Courier New" w:hAnsi="Courier New" w:cs="Courier New"/>
          <w:sz w:val="20"/>
        </w:rPr>
        <w:br/>
      </w:r>
      <w:r w:rsidRPr="00FD42AC">
        <w:rPr>
          <w:rFonts w:ascii="Courier New" w:hAnsi="Courier New" w:cs="Courier New"/>
          <w:b/>
          <w:sz w:val="20"/>
          <w:shd w:val="clear" w:color="auto" w:fill="FFFFFF"/>
        </w:rPr>
        <w:t>§ 1º</w:t>
      </w:r>
      <w:r w:rsidRPr="00FD42AC">
        <w:rPr>
          <w:rFonts w:ascii="Courier New" w:hAnsi="Courier New" w:cs="Courier New"/>
          <w:sz w:val="20"/>
          <w:shd w:val="clear" w:color="auto" w:fill="FFFFFF"/>
        </w:rPr>
        <w:t xml:space="preserve"> Cada segmento, entidade ou órgão indicará um membro titular e um suplente para representa-lo no Conselho Municipal de Saneamento Básico - COMSAB.</w:t>
      </w:r>
    </w:p>
    <w:p w:rsidR="00B6242F" w:rsidRPr="00FD42AC" w:rsidRDefault="00B6242F" w:rsidP="00B6242F">
      <w:pPr>
        <w:jc w:val="both"/>
        <w:rPr>
          <w:rFonts w:ascii="Courier New" w:hAnsi="Courier New" w:cs="Courier New"/>
          <w:sz w:val="20"/>
          <w:shd w:val="clear" w:color="auto" w:fill="FFFFFF"/>
        </w:rPr>
      </w:pPr>
      <w:r w:rsidRPr="00FD42AC">
        <w:rPr>
          <w:rFonts w:ascii="Courier New" w:hAnsi="Courier New" w:cs="Courier New"/>
          <w:sz w:val="20"/>
        </w:rPr>
        <w:br/>
      </w:r>
      <w:r w:rsidRPr="00FD42AC">
        <w:rPr>
          <w:rFonts w:ascii="Courier New" w:hAnsi="Courier New" w:cs="Courier New"/>
          <w:b/>
          <w:sz w:val="20"/>
          <w:shd w:val="clear" w:color="auto" w:fill="FFFFFF"/>
        </w:rPr>
        <w:t>§ 2º</w:t>
      </w:r>
      <w:r w:rsidRPr="00FD42AC">
        <w:rPr>
          <w:rFonts w:ascii="Courier New" w:hAnsi="Courier New" w:cs="Courier New"/>
          <w:sz w:val="20"/>
          <w:shd w:val="clear" w:color="auto" w:fill="FFFFFF"/>
        </w:rPr>
        <w:t xml:space="preserve"> Os membros do Conselho e seus respectivos suplentes terão mandato de 2 (dois) anos, podendo ser reconduzido por igual período.</w:t>
      </w:r>
    </w:p>
    <w:p w:rsidR="00B6242F" w:rsidRPr="00FD42AC" w:rsidRDefault="00B6242F" w:rsidP="00B6242F">
      <w:pPr>
        <w:jc w:val="both"/>
        <w:rPr>
          <w:rFonts w:ascii="Courier New" w:hAnsi="Courier New" w:cs="Courier New"/>
          <w:sz w:val="20"/>
        </w:rPr>
      </w:pPr>
      <w:r w:rsidRPr="00FD42AC">
        <w:rPr>
          <w:rFonts w:ascii="Courier New" w:hAnsi="Courier New" w:cs="Courier New"/>
          <w:b/>
          <w:sz w:val="20"/>
        </w:rPr>
        <w:br/>
      </w:r>
      <w:bookmarkStart w:id="2" w:name="artigo_3"/>
      <w:r w:rsidRPr="00FD42AC">
        <w:rPr>
          <w:rFonts w:ascii="Courier New" w:hAnsi="Courier New" w:cs="Courier New"/>
          <w:b/>
          <w:sz w:val="20"/>
        </w:rPr>
        <w:t>Art. 3º</w:t>
      </w:r>
      <w:bookmarkEnd w:id="2"/>
      <w:r w:rsidRPr="00FD42AC">
        <w:rPr>
          <w:rFonts w:ascii="Courier New" w:hAnsi="Courier New" w:cs="Courier New"/>
          <w:sz w:val="20"/>
          <w:shd w:val="clear" w:color="auto" w:fill="FFFFFF"/>
        </w:rPr>
        <w:t> O Presidente do Conselho Municipal de Saneamento Básico será eleito por seus membros titulares, com mandato de 2 (dois) anos, podendo ser reeleito por mais um mandato.</w:t>
      </w:r>
    </w:p>
    <w:p w:rsidR="00B6242F" w:rsidRPr="00FD42AC" w:rsidRDefault="00B6242F" w:rsidP="00B6242F">
      <w:pPr>
        <w:jc w:val="both"/>
        <w:rPr>
          <w:rFonts w:ascii="Courier New" w:hAnsi="Courier New" w:cs="Courier New"/>
          <w:sz w:val="20"/>
          <w:shd w:val="clear" w:color="auto" w:fill="FFFFFF"/>
        </w:rPr>
      </w:pPr>
      <w:r w:rsidRPr="00FD42AC">
        <w:rPr>
          <w:rFonts w:ascii="Courier New" w:hAnsi="Courier New" w:cs="Courier New"/>
          <w:b/>
          <w:sz w:val="20"/>
        </w:rPr>
        <w:lastRenderedPageBreak/>
        <w:t>§</w:t>
      </w:r>
      <w:r w:rsidRPr="00FD42AC">
        <w:rPr>
          <w:rFonts w:ascii="Courier New" w:hAnsi="Courier New" w:cs="Courier New"/>
          <w:b/>
          <w:sz w:val="20"/>
          <w:shd w:val="clear" w:color="auto" w:fill="FFFFFF"/>
        </w:rPr>
        <w:t xml:space="preserve"> 1º</w:t>
      </w:r>
      <w:r w:rsidRPr="00FD42AC">
        <w:rPr>
          <w:rFonts w:ascii="Courier New" w:hAnsi="Courier New" w:cs="Courier New"/>
          <w:sz w:val="20"/>
          <w:shd w:val="clear" w:color="auto" w:fill="FFFFFF"/>
        </w:rPr>
        <w:t xml:space="preserve"> O desempenho das funções dos membros do Conselho não será remunerado.</w:t>
      </w:r>
      <w:r w:rsidRPr="00FD42AC">
        <w:rPr>
          <w:rFonts w:ascii="Courier New" w:hAnsi="Courier New" w:cs="Courier New"/>
          <w:sz w:val="20"/>
        </w:rPr>
        <w:br/>
      </w:r>
    </w:p>
    <w:p w:rsidR="00B6242F" w:rsidRPr="00FD42AC" w:rsidRDefault="00B6242F" w:rsidP="00B6242F">
      <w:pPr>
        <w:jc w:val="both"/>
        <w:rPr>
          <w:rFonts w:ascii="Courier New" w:hAnsi="Courier New" w:cs="Courier New"/>
          <w:sz w:val="20"/>
          <w:shd w:val="clear" w:color="auto" w:fill="FFFFFF"/>
        </w:rPr>
      </w:pPr>
      <w:r w:rsidRPr="00FD42AC">
        <w:rPr>
          <w:rFonts w:ascii="Courier New" w:hAnsi="Courier New" w:cs="Courier New"/>
          <w:b/>
          <w:sz w:val="20"/>
          <w:shd w:val="clear" w:color="auto" w:fill="FFFFFF"/>
        </w:rPr>
        <w:t>§ 2º</w:t>
      </w:r>
      <w:r w:rsidRPr="00FD42AC">
        <w:rPr>
          <w:rFonts w:ascii="Courier New" w:hAnsi="Courier New" w:cs="Courier New"/>
          <w:sz w:val="20"/>
          <w:shd w:val="clear" w:color="auto" w:fill="FFFFFF"/>
        </w:rPr>
        <w:t xml:space="preserve"> Os serviços prestados ao Conselho Municipal de Saneamento Básico - COMSAB serão considerados como de relevante interesse público.</w:t>
      </w:r>
    </w:p>
    <w:p w:rsidR="00B6242F" w:rsidRPr="00FD42AC" w:rsidRDefault="00B6242F" w:rsidP="00B6242F">
      <w:pPr>
        <w:jc w:val="both"/>
        <w:rPr>
          <w:rFonts w:ascii="Courier New" w:hAnsi="Courier New" w:cs="Courier New"/>
          <w:sz w:val="20"/>
          <w:shd w:val="clear" w:color="auto" w:fill="FFFFFF"/>
        </w:rPr>
      </w:pPr>
      <w:r w:rsidRPr="00FD42AC">
        <w:rPr>
          <w:rFonts w:ascii="Courier New" w:hAnsi="Courier New" w:cs="Courier New"/>
          <w:sz w:val="20"/>
        </w:rPr>
        <w:br/>
      </w:r>
      <w:bookmarkStart w:id="3" w:name="artigo_4"/>
      <w:r w:rsidRPr="00FD42AC">
        <w:rPr>
          <w:rFonts w:ascii="Courier New" w:hAnsi="Courier New" w:cs="Courier New"/>
          <w:b/>
          <w:sz w:val="20"/>
        </w:rPr>
        <w:t>Art. 4º</w:t>
      </w:r>
      <w:bookmarkEnd w:id="3"/>
      <w:r w:rsidRPr="00FD42AC">
        <w:rPr>
          <w:rFonts w:ascii="Courier New" w:hAnsi="Courier New" w:cs="Courier New"/>
          <w:sz w:val="20"/>
          <w:shd w:val="clear" w:color="auto" w:fill="FFFFFF"/>
        </w:rPr>
        <w:t> O Conselho Municipal de Saneamento Básico - COMSAB definirá seu regimento interno e deverá seguir as diretrizes da Política Federal de Saneamento Básico que, posteriormente, será homologado pelo Chefe do Poder Executivo Municipal, através de Decreto, onde constará entre outras, a prioridade de suas reuniões.</w:t>
      </w:r>
    </w:p>
    <w:p w:rsidR="00B6242F" w:rsidRPr="00FD42AC" w:rsidRDefault="00B6242F" w:rsidP="00B6242F">
      <w:pPr>
        <w:jc w:val="both"/>
        <w:rPr>
          <w:rFonts w:ascii="Courier New" w:hAnsi="Courier New" w:cs="Courier New"/>
          <w:sz w:val="20"/>
          <w:shd w:val="clear" w:color="auto" w:fill="FFFFFF"/>
        </w:rPr>
      </w:pPr>
      <w:r w:rsidRPr="00FD42AC">
        <w:rPr>
          <w:rFonts w:ascii="Courier New" w:hAnsi="Courier New" w:cs="Courier New"/>
          <w:sz w:val="20"/>
        </w:rPr>
        <w:br/>
      </w:r>
      <w:bookmarkStart w:id="4" w:name="artigo_5"/>
      <w:r w:rsidRPr="00FD42AC">
        <w:rPr>
          <w:rFonts w:ascii="Courier New" w:hAnsi="Courier New" w:cs="Courier New"/>
          <w:b/>
          <w:sz w:val="20"/>
        </w:rPr>
        <w:t>Art. 5º</w:t>
      </w:r>
      <w:bookmarkEnd w:id="4"/>
      <w:r w:rsidRPr="00FD42AC">
        <w:rPr>
          <w:rFonts w:ascii="Courier New" w:hAnsi="Courier New" w:cs="Courier New"/>
          <w:sz w:val="20"/>
          <w:shd w:val="clear" w:color="auto" w:fill="FFFFFF"/>
        </w:rPr>
        <w:t> As decisões do Conselho dar-se-ão, sempre, por maioria absoluta de seus membros.</w:t>
      </w:r>
    </w:p>
    <w:p w:rsidR="00B6242F" w:rsidRDefault="00B6242F" w:rsidP="00B6242F">
      <w:pPr>
        <w:jc w:val="both"/>
        <w:rPr>
          <w:rFonts w:ascii="Courier New" w:hAnsi="Courier New" w:cs="Courier New"/>
          <w:sz w:val="20"/>
          <w:shd w:val="clear" w:color="auto" w:fill="FFFFFF"/>
        </w:rPr>
      </w:pPr>
      <w:r w:rsidRPr="00FD42AC">
        <w:rPr>
          <w:rFonts w:ascii="Courier New" w:hAnsi="Courier New" w:cs="Courier New"/>
          <w:sz w:val="20"/>
        </w:rPr>
        <w:br/>
      </w:r>
      <w:bookmarkStart w:id="5" w:name="artigo_6"/>
      <w:r w:rsidRPr="00FD42AC">
        <w:rPr>
          <w:rFonts w:ascii="Courier New" w:hAnsi="Courier New" w:cs="Courier New"/>
          <w:b/>
          <w:sz w:val="20"/>
        </w:rPr>
        <w:t>Art. 6º</w:t>
      </w:r>
      <w:bookmarkEnd w:id="5"/>
      <w:r w:rsidRPr="00FD42AC">
        <w:rPr>
          <w:rFonts w:ascii="Courier New" w:hAnsi="Courier New" w:cs="Courier New"/>
          <w:sz w:val="20"/>
          <w:shd w:val="clear" w:color="auto" w:fill="FFFFFF"/>
        </w:rPr>
        <w:t> Esta lei entra em vigor na data de sua publicação, revogadas as disposições em contrário.</w:t>
      </w:r>
    </w:p>
    <w:p w:rsidR="00B6242F" w:rsidRDefault="00B6242F" w:rsidP="00B6242F">
      <w:pPr>
        <w:jc w:val="both"/>
        <w:rPr>
          <w:rFonts w:ascii="Courier New" w:hAnsi="Courier New" w:cs="Courier New"/>
          <w:sz w:val="20"/>
          <w:shd w:val="clear" w:color="auto" w:fill="FFFFFF"/>
        </w:rPr>
      </w:pPr>
    </w:p>
    <w:p w:rsidR="00B6242F" w:rsidRDefault="00B6242F" w:rsidP="00B6242F">
      <w:pPr>
        <w:jc w:val="both"/>
        <w:rPr>
          <w:rFonts w:ascii="Courier New" w:hAnsi="Courier New" w:cs="Courier New"/>
          <w:sz w:val="20"/>
          <w:shd w:val="clear" w:color="auto" w:fill="FFFFFF"/>
        </w:rPr>
      </w:pPr>
    </w:p>
    <w:p w:rsidR="00B6242F" w:rsidRDefault="00B6242F" w:rsidP="00B6242F">
      <w:pPr>
        <w:spacing w:line="276" w:lineRule="auto"/>
        <w:jc w:val="center"/>
        <w:rPr>
          <w:rFonts w:ascii="Courier New" w:hAnsi="Courier New" w:cs="Courier New"/>
          <w:sz w:val="18"/>
          <w:szCs w:val="18"/>
        </w:rPr>
      </w:pPr>
      <w:r w:rsidRPr="0061168E">
        <w:rPr>
          <w:rFonts w:ascii="Courier New" w:hAnsi="Courier New" w:cs="Courier New"/>
          <w:sz w:val="18"/>
          <w:szCs w:val="18"/>
        </w:rPr>
        <w:t xml:space="preserve">Município de Lourdes (SP), </w:t>
      </w:r>
      <w:r>
        <w:rPr>
          <w:rFonts w:ascii="Courier New" w:hAnsi="Courier New" w:cs="Courier New"/>
          <w:sz w:val="18"/>
          <w:szCs w:val="18"/>
        </w:rPr>
        <w:t>10</w:t>
      </w:r>
      <w:r w:rsidRPr="0061168E">
        <w:rPr>
          <w:rFonts w:ascii="Courier New" w:hAnsi="Courier New" w:cs="Courier New"/>
          <w:sz w:val="18"/>
          <w:szCs w:val="18"/>
        </w:rPr>
        <w:t xml:space="preserve"> de </w:t>
      </w:r>
      <w:r>
        <w:rPr>
          <w:rFonts w:ascii="Courier New" w:hAnsi="Courier New" w:cs="Courier New"/>
          <w:sz w:val="18"/>
          <w:szCs w:val="18"/>
        </w:rPr>
        <w:t>junho</w:t>
      </w:r>
      <w:r w:rsidRPr="0061168E">
        <w:rPr>
          <w:rFonts w:ascii="Courier New" w:hAnsi="Courier New" w:cs="Courier New"/>
          <w:sz w:val="18"/>
          <w:szCs w:val="18"/>
        </w:rPr>
        <w:t xml:space="preserve"> de 2019.</w:t>
      </w:r>
    </w:p>
    <w:p w:rsidR="00B6242F" w:rsidRDefault="00B6242F" w:rsidP="00B6242F">
      <w:pPr>
        <w:spacing w:line="276" w:lineRule="auto"/>
        <w:jc w:val="center"/>
        <w:rPr>
          <w:rFonts w:ascii="Courier New" w:hAnsi="Courier New" w:cs="Courier New"/>
          <w:sz w:val="18"/>
          <w:szCs w:val="18"/>
        </w:rPr>
      </w:pPr>
      <w:r>
        <w:rPr>
          <w:noProof/>
          <w:sz w:val="18"/>
          <w:szCs w:val="18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posOffset>2506980</wp:posOffset>
            </wp:positionH>
            <wp:positionV relativeFrom="paragraph">
              <wp:posOffset>216670</wp:posOffset>
            </wp:positionV>
            <wp:extent cx="1544320" cy="853440"/>
            <wp:effectExtent l="0" t="0" r="0" b="3810"/>
            <wp:wrapNone/>
            <wp:docPr id="2" name="Imagem 1" descr="Assinatura G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2" descr="Assinatura GI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4320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B6242F" w:rsidRPr="0061168E" w:rsidRDefault="00B6242F" w:rsidP="00B6242F">
      <w:pPr>
        <w:spacing w:line="276" w:lineRule="auto"/>
        <w:jc w:val="center"/>
        <w:rPr>
          <w:rFonts w:ascii="Courier New" w:hAnsi="Courier New" w:cs="Courier New"/>
          <w:sz w:val="18"/>
          <w:szCs w:val="18"/>
        </w:rPr>
      </w:pPr>
    </w:p>
    <w:p w:rsidR="00B6242F" w:rsidRPr="0061168E" w:rsidRDefault="00B6242F" w:rsidP="00B6242F">
      <w:pPr>
        <w:spacing w:line="276" w:lineRule="auto"/>
        <w:jc w:val="center"/>
        <w:rPr>
          <w:rFonts w:ascii="Courier New" w:hAnsi="Courier New" w:cs="Courier New"/>
          <w:bCs/>
          <w:sz w:val="18"/>
          <w:szCs w:val="18"/>
        </w:rPr>
      </w:pPr>
    </w:p>
    <w:p w:rsidR="00B6242F" w:rsidRPr="0061168E" w:rsidRDefault="00B6242F" w:rsidP="00B6242F">
      <w:pPr>
        <w:spacing w:line="276" w:lineRule="auto"/>
        <w:jc w:val="center"/>
        <w:rPr>
          <w:rFonts w:ascii="Courier New" w:hAnsi="Courier New" w:cs="Courier New"/>
          <w:bCs/>
          <w:sz w:val="18"/>
          <w:szCs w:val="18"/>
        </w:rPr>
      </w:pPr>
      <w:r w:rsidRPr="0061168E">
        <w:rPr>
          <w:rFonts w:ascii="Courier New" w:hAnsi="Courier New" w:cs="Courier New"/>
          <w:bCs/>
          <w:sz w:val="18"/>
          <w:szCs w:val="18"/>
        </w:rPr>
        <w:t>Gisele Tonchis</w:t>
      </w:r>
    </w:p>
    <w:p w:rsidR="00B6242F" w:rsidRPr="0061168E" w:rsidRDefault="00B6242F" w:rsidP="00B6242F">
      <w:pPr>
        <w:spacing w:line="276" w:lineRule="auto"/>
        <w:jc w:val="center"/>
        <w:rPr>
          <w:rFonts w:ascii="Courier New" w:hAnsi="Courier New" w:cs="Courier New"/>
          <w:bCs/>
          <w:sz w:val="18"/>
          <w:szCs w:val="18"/>
        </w:rPr>
      </w:pPr>
      <w:r w:rsidRPr="0061168E">
        <w:rPr>
          <w:rFonts w:ascii="Courier New" w:hAnsi="Courier New" w:cs="Courier New"/>
          <w:bCs/>
          <w:sz w:val="18"/>
          <w:szCs w:val="18"/>
        </w:rPr>
        <w:t xml:space="preserve">Prefeita </w:t>
      </w:r>
    </w:p>
    <w:p w:rsidR="00B6242F" w:rsidRDefault="00B6242F" w:rsidP="00B6242F">
      <w:pPr>
        <w:jc w:val="both"/>
        <w:rPr>
          <w:rFonts w:ascii="Courier New" w:hAnsi="Courier New" w:cs="Courier New"/>
          <w:sz w:val="20"/>
        </w:rPr>
      </w:pPr>
    </w:p>
    <w:p w:rsidR="00B6242F" w:rsidRDefault="00B6242F" w:rsidP="00B6242F">
      <w:pPr>
        <w:jc w:val="both"/>
        <w:rPr>
          <w:rFonts w:ascii="Courier New" w:hAnsi="Courier New" w:cs="Courier New"/>
          <w:sz w:val="20"/>
        </w:rPr>
      </w:pPr>
    </w:p>
    <w:p w:rsidR="00B6242F" w:rsidRDefault="00B6242F" w:rsidP="00B6242F">
      <w:pPr>
        <w:jc w:val="both"/>
        <w:rPr>
          <w:rFonts w:ascii="Courier New" w:hAnsi="Courier New" w:cs="Courier New"/>
          <w:sz w:val="20"/>
        </w:rPr>
      </w:pPr>
    </w:p>
    <w:p w:rsidR="00B6242F" w:rsidRDefault="00B6242F" w:rsidP="00B6242F">
      <w:pPr>
        <w:jc w:val="both"/>
        <w:rPr>
          <w:rFonts w:ascii="Courier New" w:hAnsi="Courier New" w:cs="Courier New"/>
          <w:sz w:val="20"/>
        </w:rPr>
      </w:pPr>
    </w:p>
    <w:p w:rsidR="00B6242F" w:rsidRDefault="00B6242F" w:rsidP="00B6242F">
      <w:pPr>
        <w:jc w:val="both"/>
        <w:rPr>
          <w:rFonts w:ascii="Courier New" w:hAnsi="Courier New" w:cs="Courier New"/>
          <w:sz w:val="20"/>
        </w:rPr>
      </w:pPr>
    </w:p>
    <w:p w:rsidR="00B6242F" w:rsidRDefault="00B6242F" w:rsidP="00B6242F">
      <w:pPr>
        <w:jc w:val="both"/>
        <w:rPr>
          <w:rFonts w:ascii="Courier New" w:hAnsi="Courier New" w:cs="Courier New"/>
          <w:sz w:val="20"/>
        </w:rPr>
      </w:pPr>
    </w:p>
    <w:p w:rsidR="00B6242F" w:rsidRDefault="00B6242F" w:rsidP="00B6242F">
      <w:pPr>
        <w:jc w:val="both"/>
        <w:rPr>
          <w:rFonts w:ascii="Courier New" w:hAnsi="Courier New" w:cs="Courier New"/>
          <w:sz w:val="20"/>
        </w:rPr>
      </w:pPr>
    </w:p>
    <w:p w:rsidR="00B6242F" w:rsidRDefault="00B6242F" w:rsidP="00B6242F">
      <w:pPr>
        <w:jc w:val="both"/>
        <w:rPr>
          <w:rFonts w:ascii="Courier New" w:hAnsi="Courier New" w:cs="Courier New"/>
          <w:sz w:val="20"/>
        </w:rPr>
      </w:pPr>
    </w:p>
    <w:p w:rsidR="00B6242F" w:rsidRDefault="00B6242F" w:rsidP="00B6242F">
      <w:pPr>
        <w:jc w:val="both"/>
        <w:rPr>
          <w:rFonts w:ascii="Courier New" w:hAnsi="Courier New" w:cs="Courier New"/>
          <w:sz w:val="20"/>
        </w:rPr>
      </w:pPr>
    </w:p>
    <w:p w:rsidR="00B6242F" w:rsidRDefault="00B6242F" w:rsidP="00B6242F">
      <w:pPr>
        <w:jc w:val="both"/>
        <w:rPr>
          <w:rFonts w:ascii="Courier New" w:hAnsi="Courier New" w:cs="Courier New"/>
          <w:sz w:val="20"/>
        </w:rPr>
      </w:pPr>
    </w:p>
    <w:p w:rsidR="00B6242F" w:rsidRDefault="00B6242F" w:rsidP="00B6242F">
      <w:pPr>
        <w:jc w:val="both"/>
        <w:rPr>
          <w:rFonts w:ascii="Courier New" w:hAnsi="Courier New" w:cs="Courier New"/>
          <w:sz w:val="20"/>
        </w:rPr>
      </w:pPr>
    </w:p>
    <w:p w:rsidR="00B6242F" w:rsidRDefault="00B6242F" w:rsidP="00B6242F">
      <w:pPr>
        <w:jc w:val="both"/>
        <w:rPr>
          <w:rFonts w:ascii="Courier New" w:hAnsi="Courier New" w:cs="Courier New"/>
          <w:sz w:val="20"/>
        </w:rPr>
      </w:pPr>
    </w:p>
    <w:p w:rsidR="00B6242F" w:rsidRDefault="00B6242F" w:rsidP="00B6242F">
      <w:pPr>
        <w:jc w:val="both"/>
        <w:rPr>
          <w:rFonts w:ascii="Courier New" w:hAnsi="Courier New" w:cs="Courier New"/>
          <w:sz w:val="20"/>
        </w:rPr>
      </w:pPr>
    </w:p>
    <w:p w:rsidR="00B6242F" w:rsidRDefault="00B6242F" w:rsidP="00B6242F">
      <w:pPr>
        <w:jc w:val="both"/>
        <w:rPr>
          <w:rFonts w:ascii="Courier New" w:hAnsi="Courier New" w:cs="Courier New"/>
          <w:sz w:val="20"/>
        </w:rPr>
      </w:pPr>
    </w:p>
    <w:p w:rsidR="00B6242F" w:rsidRDefault="00B6242F" w:rsidP="00B6242F">
      <w:pPr>
        <w:jc w:val="both"/>
        <w:rPr>
          <w:rFonts w:ascii="Courier New" w:hAnsi="Courier New" w:cs="Courier New"/>
          <w:sz w:val="20"/>
        </w:rPr>
      </w:pPr>
    </w:p>
    <w:p w:rsidR="00B6242F" w:rsidRDefault="00B6242F" w:rsidP="00B6242F">
      <w:pPr>
        <w:jc w:val="both"/>
        <w:rPr>
          <w:rFonts w:ascii="Courier New" w:hAnsi="Courier New" w:cs="Courier New"/>
          <w:sz w:val="20"/>
        </w:rPr>
      </w:pPr>
    </w:p>
    <w:p w:rsidR="00B6242F" w:rsidRDefault="00B6242F" w:rsidP="00B6242F">
      <w:pPr>
        <w:jc w:val="both"/>
        <w:rPr>
          <w:rFonts w:ascii="Courier New" w:hAnsi="Courier New" w:cs="Courier New"/>
          <w:sz w:val="20"/>
        </w:rPr>
      </w:pPr>
    </w:p>
    <w:p w:rsidR="00B6242F" w:rsidRDefault="00B6242F" w:rsidP="00B6242F">
      <w:pPr>
        <w:jc w:val="both"/>
        <w:rPr>
          <w:rFonts w:ascii="Courier New" w:hAnsi="Courier New" w:cs="Courier New"/>
          <w:sz w:val="20"/>
        </w:rPr>
      </w:pPr>
    </w:p>
    <w:p w:rsidR="00B6242F" w:rsidRDefault="00B6242F" w:rsidP="00B6242F">
      <w:pPr>
        <w:jc w:val="both"/>
        <w:rPr>
          <w:rFonts w:ascii="Courier New" w:hAnsi="Courier New" w:cs="Courier New"/>
          <w:sz w:val="20"/>
        </w:rPr>
      </w:pPr>
    </w:p>
    <w:p w:rsidR="00B6242F" w:rsidRDefault="00B6242F" w:rsidP="00B6242F">
      <w:pPr>
        <w:jc w:val="both"/>
        <w:rPr>
          <w:rFonts w:ascii="Courier New" w:hAnsi="Courier New" w:cs="Courier New"/>
          <w:sz w:val="20"/>
        </w:rPr>
      </w:pPr>
    </w:p>
    <w:p w:rsidR="00B6242F" w:rsidRDefault="00B6242F" w:rsidP="00B6242F">
      <w:pPr>
        <w:jc w:val="both"/>
        <w:rPr>
          <w:rFonts w:ascii="Courier New" w:hAnsi="Courier New" w:cs="Courier New"/>
          <w:sz w:val="20"/>
        </w:rPr>
      </w:pPr>
    </w:p>
    <w:p w:rsidR="00B6242F" w:rsidRDefault="00B6242F" w:rsidP="00B6242F">
      <w:pPr>
        <w:jc w:val="both"/>
        <w:rPr>
          <w:rFonts w:ascii="Courier New" w:hAnsi="Courier New" w:cs="Courier New"/>
          <w:sz w:val="20"/>
        </w:rPr>
      </w:pPr>
    </w:p>
    <w:p w:rsidR="00B6242F" w:rsidRDefault="00B6242F" w:rsidP="00B6242F">
      <w:pPr>
        <w:jc w:val="both"/>
        <w:rPr>
          <w:rFonts w:ascii="Courier New" w:hAnsi="Courier New" w:cs="Courier New"/>
          <w:sz w:val="20"/>
        </w:rPr>
      </w:pPr>
    </w:p>
    <w:p w:rsidR="00B6242F" w:rsidRDefault="00B6242F" w:rsidP="00B6242F">
      <w:pPr>
        <w:jc w:val="both"/>
        <w:rPr>
          <w:rFonts w:ascii="Courier New" w:hAnsi="Courier New" w:cs="Courier New"/>
          <w:sz w:val="20"/>
        </w:rPr>
      </w:pPr>
    </w:p>
    <w:p w:rsidR="00B6242F" w:rsidRDefault="00B6242F" w:rsidP="00B6242F">
      <w:pPr>
        <w:jc w:val="both"/>
        <w:rPr>
          <w:rFonts w:ascii="Courier New" w:hAnsi="Courier New" w:cs="Courier New"/>
          <w:sz w:val="20"/>
        </w:rPr>
      </w:pPr>
    </w:p>
    <w:p w:rsidR="00B6242F" w:rsidRDefault="00B6242F" w:rsidP="00B6242F">
      <w:pPr>
        <w:jc w:val="both"/>
        <w:rPr>
          <w:rFonts w:ascii="Courier New" w:hAnsi="Courier New" w:cs="Courier New"/>
          <w:sz w:val="20"/>
        </w:rPr>
      </w:pPr>
    </w:p>
    <w:p w:rsidR="00B6242F" w:rsidRDefault="00B6242F" w:rsidP="00B6242F">
      <w:pPr>
        <w:jc w:val="both"/>
        <w:rPr>
          <w:rFonts w:ascii="Courier New" w:hAnsi="Courier New" w:cs="Courier New"/>
          <w:sz w:val="20"/>
        </w:rPr>
      </w:pPr>
    </w:p>
    <w:p w:rsidR="00B6242F" w:rsidRDefault="00B6242F" w:rsidP="00B6242F">
      <w:pPr>
        <w:jc w:val="both"/>
        <w:rPr>
          <w:rFonts w:ascii="Courier New" w:hAnsi="Courier New" w:cs="Courier New"/>
          <w:sz w:val="20"/>
        </w:rPr>
      </w:pPr>
    </w:p>
    <w:p w:rsidR="00B6242F" w:rsidRDefault="00B6242F" w:rsidP="00B6242F">
      <w:pPr>
        <w:jc w:val="both"/>
        <w:rPr>
          <w:rFonts w:ascii="Courier New" w:hAnsi="Courier New" w:cs="Courier New"/>
          <w:sz w:val="20"/>
        </w:rPr>
      </w:pPr>
    </w:p>
    <w:p w:rsidR="00B6242F" w:rsidRDefault="00B6242F" w:rsidP="00B6242F">
      <w:pPr>
        <w:jc w:val="both"/>
        <w:rPr>
          <w:rFonts w:ascii="Courier New" w:hAnsi="Courier New" w:cs="Courier New"/>
          <w:sz w:val="20"/>
        </w:rPr>
      </w:pPr>
    </w:p>
    <w:p w:rsidR="00B6242F" w:rsidRDefault="00B6242F" w:rsidP="00B6242F">
      <w:pPr>
        <w:jc w:val="both"/>
        <w:rPr>
          <w:rFonts w:ascii="Courier New" w:hAnsi="Courier New" w:cs="Courier New"/>
          <w:sz w:val="20"/>
        </w:rPr>
      </w:pPr>
    </w:p>
    <w:p w:rsidR="00B6242F" w:rsidRDefault="00B6242F" w:rsidP="00B6242F">
      <w:pPr>
        <w:jc w:val="both"/>
        <w:rPr>
          <w:rFonts w:ascii="Courier New" w:hAnsi="Courier New" w:cs="Courier New"/>
          <w:sz w:val="20"/>
        </w:rPr>
      </w:pPr>
    </w:p>
    <w:p w:rsidR="00B6242F" w:rsidRDefault="00B6242F" w:rsidP="00B6242F">
      <w:pPr>
        <w:jc w:val="both"/>
        <w:rPr>
          <w:rFonts w:ascii="Courier New" w:hAnsi="Courier New" w:cs="Courier New"/>
          <w:sz w:val="20"/>
        </w:rPr>
      </w:pPr>
    </w:p>
    <w:p w:rsidR="00B6242F" w:rsidRDefault="00B6242F" w:rsidP="00B6242F">
      <w:pPr>
        <w:jc w:val="both"/>
        <w:rPr>
          <w:rFonts w:ascii="Courier New" w:hAnsi="Courier New" w:cs="Courier New"/>
          <w:sz w:val="20"/>
        </w:rPr>
      </w:pPr>
    </w:p>
    <w:p w:rsidR="00B6242F" w:rsidRDefault="00B6242F" w:rsidP="00B6242F">
      <w:pPr>
        <w:jc w:val="both"/>
        <w:rPr>
          <w:rFonts w:ascii="Courier New" w:hAnsi="Courier New" w:cs="Courier New"/>
          <w:sz w:val="20"/>
        </w:rPr>
      </w:pPr>
    </w:p>
    <w:p w:rsidR="00B6242F" w:rsidRDefault="00B6242F" w:rsidP="00B6242F">
      <w:pPr>
        <w:jc w:val="both"/>
        <w:rPr>
          <w:rFonts w:ascii="Courier New" w:hAnsi="Courier New" w:cs="Courier New"/>
          <w:sz w:val="20"/>
        </w:rPr>
      </w:pPr>
    </w:p>
    <w:p w:rsidR="00B6242F" w:rsidRDefault="00B6242F" w:rsidP="00B6242F">
      <w:pPr>
        <w:jc w:val="both"/>
        <w:rPr>
          <w:rFonts w:ascii="Courier New" w:hAnsi="Courier New" w:cs="Courier New"/>
          <w:sz w:val="20"/>
        </w:rPr>
      </w:pPr>
    </w:p>
    <w:p w:rsidR="00B6242F" w:rsidRDefault="00B6242F" w:rsidP="00B6242F">
      <w:pPr>
        <w:jc w:val="both"/>
        <w:rPr>
          <w:rFonts w:ascii="Courier New" w:hAnsi="Courier New" w:cs="Courier New"/>
          <w:sz w:val="20"/>
        </w:rPr>
      </w:pPr>
    </w:p>
    <w:p w:rsidR="00B6242F" w:rsidRDefault="00B6242F" w:rsidP="00B6242F">
      <w:pPr>
        <w:jc w:val="center"/>
        <w:rPr>
          <w:rFonts w:ascii="Courier New" w:hAnsi="Courier New" w:cs="Courier New"/>
          <w:b/>
          <w:sz w:val="20"/>
        </w:rPr>
      </w:pPr>
      <w:r w:rsidRPr="0095262D">
        <w:rPr>
          <w:rFonts w:ascii="Courier New" w:hAnsi="Courier New" w:cs="Courier New"/>
          <w:b/>
          <w:sz w:val="20"/>
        </w:rPr>
        <w:t>JUSTIFICATIVA</w:t>
      </w:r>
    </w:p>
    <w:p w:rsidR="00B6242F" w:rsidRDefault="00B6242F" w:rsidP="00B6242F">
      <w:pPr>
        <w:jc w:val="center"/>
        <w:rPr>
          <w:rFonts w:ascii="Courier New" w:hAnsi="Courier New" w:cs="Courier New"/>
          <w:b/>
          <w:sz w:val="20"/>
        </w:rPr>
      </w:pPr>
    </w:p>
    <w:p w:rsidR="00B6242F" w:rsidRDefault="00B6242F" w:rsidP="00B6242F">
      <w:pPr>
        <w:jc w:val="center"/>
        <w:rPr>
          <w:rFonts w:ascii="Courier New" w:hAnsi="Courier New" w:cs="Courier New"/>
          <w:b/>
          <w:sz w:val="20"/>
        </w:rPr>
      </w:pPr>
    </w:p>
    <w:p w:rsidR="00B6242F" w:rsidRDefault="00B6242F" w:rsidP="00B6242F">
      <w:pPr>
        <w:rPr>
          <w:rFonts w:ascii="Courier New" w:hAnsi="Courier New" w:cs="Courier New"/>
          <w:b/>
          <w:sz w:val="20"/>
        </w:rPr>
      </w:pPr>
    </w:p>
    <w:p w:rsidR="00B6242F" w:rsidRDefault="00B6242F" w:rsidP="00B6242F">
      <w:pPr>
        <w:rPr>
          <w:rFonts w:ascii="Courier New" w:hAnsi="Courier New" w:cs="Courier New"/>
          <w:b/>
          <w:sz w:val="20"/>
        </w:rPr>
      </w:pPr>
      <w:r>
        <w:rPr>
          <w:rFonts w:ascii="Courier New" w:hAnsi="Courier New" w:cs="Courier New"/>
          <w:b/>
          <w:sz w:val="20"/>
        </w:rPr>
        <w:t>Senhor Presidente</w:t>
      </w:r>
    </w:p>
    <w:p w:rsidR="00B6242F" w:rsidRDefault="00B6242F" w:rsidP="00B6242F">
      <w:pPr>
        <w:rPr>
          <w:rFonts w:ascii="Courier New" w:hAnsi="Courier New" w:cs="Courier New"/>
          <w:b/>
          <w:sz w:val="20"/>
        </w:rPr>
      </w:pPr>
      <w:r>
        <w:rPr>
          <w:rFonts w:ascii="Courier New" w:hAnsi="Courier New" w:cs="Courier New"/>
          <w:b/>
          <w:sz w:val="20"/>
        </w:rPr>
        <w:t xml:space="preserve">Senhores Vereadores </w:t>
      </w:r>
    </w:p>
    <w:p w:rsidR="00B6242F" w:rsidRDefault="00B6242F" w:rsidP="00B6242F">
      <w:pPr>
        <w:rPr>
          <w:rFonts w:ascii="Courier New" w:hAnsi="Courier New" w:cs="Courier New"/>
          <w:b/>
          <w:sz w:val="20"/>
        </w:rPr>
      </w:pPr>
    </w:p>
    <w:p w:rsidR="00B6242F" w:rsidRPr="004746F9" w:rsidRDefault="00B6242F" w:rsidP="00B6242F">
      <w:pPr>
        <w:rPr>
          <w:rFonts w:ascii="Courier New" w:hAnsi="Courier New" w:cs="Courier New"/>
          <w:sz w:val="20"/>
        </w:rPr>
      </w:pPr>
    </w:p>
    <w:p w:rsidR="00B6242F" w:rsidRPr="004746F9" w:rsidRDefault="00B6242F" w:rsidP="00B6242F">
      <w:pPr>
        <w:rPr>
          <w:rFonts w:ascii="Courier New" w:hAnsi="Courier New" w:cs="Courier New"/>
          <w:sz w:val="20"/>
        </w:rPr>
      </w:pPr>
      <w:r w:rsidRPr="004746F9">
        <w:rPr>
          <w:rFonts w:ascii="Courier New" w:hAnsi="Courier New" w:cs="Courier New"/>
          <w:sz w:val="20"/>
        </w:rPr>
        <w:t>Conforme parecer da Fundação Nacional de Saúde  - FUNASA, em anexo, solicitamos dos nobre edis a aprovação do referido projeto de Lei.</w:t>
      </w:r>
    </w:p>
    <w:p w:rsidR="00B6242F" w:rsidRDefault="00B6242F" w:rsidP="00B6242F">
      <w:pPr>
        <w:rPr>
          <w:rFonts w:ascii="Courier New" w:hAnsi="Courier New" w:cs="Courier New"/>
          <w:b/>
          <w:sz w:val="20"/>
        </w:rPr>
      </w:pPr>
    </w:p>
    <w:p w:rsidR="00B6242F" w:rsidRDefault="00B6242F" w:rsidP="00B6242F">
      <w:pPr>
        <w:rPr>
          <w:rFonts w:ascii="Courier New" w:hAnsi="Courier New" w:cs="Courier New"/>
          <w:b/>
          <w:sz w:val="20"/>
        </w:rPr>
      </w:pPr>
    </w:p>
    <w:p w:rsidR="00B6242F" w:rsidRDefault="00B6242F" w:rsidP="00B6242F">
      <w:pPr>
        <w:rPr>
          <w:rFonts w:ascii="Courier New" w:hAnsi="Courier New" w:cs="Courier New"/>
          <w:b/>
          <w:sz w:val="20"/>
        </w:rPr>
      </w:pPr>
    </w:p>
    <w:p w:rsidR="00B6242F" w:rsidRDefault="00B6242F" w:rsidP="00B6242F">
      <w:pPr>
        <w:rPr>
          <w:rFonts w:ascii="Courier New" w:hAnsi="Courier New" w:cs="Courier New"/>
          <w:b/>
          <w:sz w:val="20"/>
        </w:rPr>
      </w:pPr>
      <w:bookmarkStart w:id="6" w:name="_GoBack"/>
      <w:bookmarkEnd w:id="6"/>
    </w:p>
    <w:p w:rsidR="00B6242F" w:rsidRDefault="00B6242F" w:rsidP="00B6242F">
      <w:pPr>
        <w:rPr>
          <w:rFonts w:ascii="Courier New" w:hAnsi="Courier New" w:cs="Courier New"/>
          <w:b/>
          <w:sz w:val="20"/>
        </w:rPr>
      </w:pPr>
    </w:p>
    <w:p w:rsidR="00B6242F" w:rsidRDefault="00B6242F" w:rsidP="00B6242F">
      <w:pPr>
        <w:rPr>
          <w:rFonts w:ascii="Courier New" w:hAnsi="Courier New" w:cs="Courier New"/>
          <w:b/>
          <w:sz w:val="20"/>
        </w:rPr>
      </w:pPr>
    </w:p>
    <w:p w:rsidR="00B6242F" w:rsidRDefault="00B6242F" w:rsidP="00B6242F">
      <w:pPr>
        <w:jc w:val="both"/>
        <w:rPr>
          <w:rFonts w:ascii="Courier New" w:hAnsi="Courier New" w:cs="Courier New"/>
          <w:sz w:val="20"/>
          <w:shd w:val="clear" w:color="auto" w:fill="FFFFFF"/>
        </w:rPr>
      </w:pPr>
    </w:p>
    <w:p w:rsidR="00B6242F" w:rsidRDefault="00B6242F" w:rsidP="00B6242F">
      <w:pPr>
        <w:spacing w:line="276" w:lineRule="auto"/>
        <w:jc w:val="center"/>
        <w:rPr>
          <w:rFonts w:ascii="Courier New" w:hAnsi="Courier New" w:cs="Courier New"/>
          <w:sz w:val="18"/>
          <w:szCs w:val="18"/>
        </w:rPr>
      </w:pPr>
      <w:r w:rsidRPr="0061168E">
        <w:rPr>
          <w:rFonts w:ascii="Courier New" w:hAnsi="Courier New" w:cs="Courier New"/>
          <w:sz w:val="18"/>
          <w:szCs w:val="18"/>
        </w:rPr>
        <w:t xml:space="preserve">Município de Lourdes (SP), </w:t>
      </w:r>
      <w:r>
        <w:rPr>
          <w:rFonts w:ascii="Courier New" w:hAnsi="Courier New" w:cs="Courier New"/>
          <w:sz w:val="18"/>
          <w:szCs w:val="18"/>
        </w:rPr>
        <w:t>10</w:t>
      </w:r>
      <w:r w:rsidRPr="0061168E">
        <w:rPr>
          <w:rFonts w:ascii="Courier New" w:hAnsi="Courier New" w:cs="Courier New"/>
          <w:sz w:val="18"/>
          <w:szCs w:val="18"/>
        </w:rPr>
        <w:t xml:space="preserve"> de </w:t>
      </w:r>
      <w:r>
        <w:rPr>
          <w:rFonts w:ascii="Courier New" w:hAnsi="Courier New" w:cs="Courier New"/>
          <w:sz w:val="18"/>
          <w:szCs w:val="18"/>
        </w:rPr>
        <w:t>junho</w:t>
      </w:r>
      <w:r w:rsidRPr="0061168E">
        <w:rPr>
          <w:rFonts w:ascii="Courier New" w:hAnsi="Courier New" w:cs="Courier New"/>
          <w:sz w:val="18"/>
          <w:szCs w:val="18"/>
        </w:rPr>
        <w:t xml:space="preserve"> de 2019.</w:t>
      </w:r>
    </w:p>
    <w:p w:rsidR="00B6242F" w:rsidRDefault="00B6242F" w:rsidP="00B6242F">
      <w:pPr>
        <w:spacing w:line="276" w:lineRule="auto"/>
        <w:jc w:val="center"/>
        <w:rPr>
          <w:rFonts w:ascii="Courier New" w:hAnsi="Courier New" w:cs="Courier New"/>
          <w:sz w:val="18"/>
          <w:szCs w:val="18"/>
        </w:rPr>
      </w:pPr>
      <w:r>
        <w:rPr>
          <w:noProof/>
          <w:sz w:val="18"/>
          <w:szCs w:val="18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margin">
              <wp:posOffset>2506980</wp:posOffset>
            </wp:positionH>
            <wp:positionV relativeFrom="paragraph">
              <wp:posOffset>216670</wp:posOffset>
            </wp:positionV>
            <wp:extent cx="1544320" cy="853440"/>
            <wp:effectExtent l="0" t="0" r="0" b="3810"/>
            <wp:wrapNone/>
            <wp:docPr id="3" name="Imagem 2" descr="Assinatura G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2" descr="Assinatura GI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4320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B6242F" w:rsidRPr="0061168E" w:rsidRDefault="00B6242F" w:rsidP="00B6242F">
      <w:pPr>
        <w:spacing w:line="276" w:lineRule="auto"/>
        <w:jc w:val="center"/>
        <w:rPr>
          <w:rFonts w:ascii="Courier New" w:hAnsi="Courier New" w:cs="Courier New"/>
          <w:sz w:val="18"/>
          <w:szCs w:val="18"/>
        </w:rPr>
      </w:pPr>
    </w:p>
    <w:p w:rsidR="00B6242F" w:rsidRPr="0061168E" w:rsidRDefault="00B6242F" w:rsidP="00B6242F">
      <w:pPr>
        <w:spacing w:line="276" w:lineRule="auto"/>
        <w:jc w:val="center"/>
        <w:rPr>
          <w:rFonts w:ascii="Courier New" w:hAnsi="Courier New" w:cs="Courier New"/>
          <w:bCs/>
          <w:sz w:val="18"/>
          <w:szCs w:val="18"/>
        </w:rPr>
      </w:pPr>
    </w:p>
    <w:p w:rsidR="00B6242F" w:rsidRPr="0061168E" w:rsidRDefault="00B6242F" w:rsidP="00B6242F">
      <w:pPr>
        <w:spacing w:line="276" w:lineRule="auto"/>
        <w:jc w:val="center"/>
        <w:rPr>
          <w:rFonts w:ascii="Courier New" w:hAnsi="Courier New" w:cs="Courier New"/>
          <w:bCs/>
          <w:sz w:val="18"/>
          <w:szCs w:val="18"/>
        </w:rPr>
      </w:pPr>
      <w:r w:rsidRPr="0061168E">
        <w:rPr>
          <w:rFonts w:ascii="Courier New" w:hAnsi="Courier New" w:cs="Courier New"/>
          <w:bCs/>
          <w:sz w:val="18"/>
          <w:szCs w:val="18"/>
        </w:rPr>
        <w:t>Gisele Tonchis</w:t>
      </w:r>
    </w:p>
    <w:p w:rsidR="00B6242F" w:rsidRPr="0061168E" w:rsidRDefault="00B6242F" w:rsidP="00B6242F">
      <w:pPr>
        <w:spacing w:line="276" w:lineRule="auto"/>
        <w:jc w:val="center"/>
        <w:rPr>
          <w:rFonts w:ascii="Courier New" w:hAnsi="Courier New" w:cs="Courier New"/>
          <w:bCs/>
          <w:sz w:val="18"/>
          <w:szCs w:val="18"/>
        </w:rPr>
      </w:pPr>
      <w:r w:rsidRPr="0061168E">
        <w:rPr>
          <w:rFonts w:ascii="Courier New" w:hAnsi="Courier New" w:cs="Courier New"/>
          <w:bCs/>
          <w:sz w:val="18"/>
          <w:szCs w:val="18"/>
        </w:rPr>
        <w:t xml:space="preserve">Prefeita </w:t>
      </w:r>
    </w:p>
    <w:p w:rsidR="00B6242F" w:rsidRDefault="00B6242F" w:rsidP="00B6242F">
      <w:pPr>
        <w:jc w:val="both"/>
        <w:rPr>
          <w:rFonts w:ascii="Courier New" w:hAnsi="Courier New" w:cs="Courier New"/>
          <w:sz w:val="20"/>
        </w:rPr>
      </w:pPr>
    </w:p>
    <w:p w:rsidR="00B6242F" w:rsidRPr="0095262D" w:rsidRDefault="00B6242F" w:rsidP="00B6242F">
      <w:pPr>
        <w:rPr>
          <w:rFonts w:ascii="Courier New" w:hAnsi="Courier New" w:cs="Courier New"/>
          <w:b/>
          <w:sz w:val="20"/>
        </w:rPr>
      </w:pPr>
    </w:p>
    <w:p w:rsidR="001D087B" w:rsidRPr="00DF0FED" w:rsidRDefault="001D087B" w:rsidP="00DF0FED"/>
    <w:sectPr w:rsidR="001D087B" w:rsidRPr="00DF0FED" w:rsidSect="008C51DC">
      <w:headerReference w:type="default" r:id="rId7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746C5" w:rsidRDefault="003746C5" w:rsidP="008C51DC">
      <w:r>
        <w:separator/>
      </w:r>
    </w:p>
  </w:endnote>
  <w:endnote w:type="continuationSeparator" w:id="1">
    <w:p w:rsidR="003746C5" w:rsidRDefault="003746C5" w:rsidP="008C51D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onstantia">
    <w:panose1 w:val="02030602050306030303"/>
    <w:charset w:val="00"/>
    <w:family w:val="roman"/>
    <w:pitch w:val="variable"/>
    <w:sig w:usb0="A00002EF" w:usb1="4000204B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746C5" w:rsidRDefault="003746C5" w:rsidP="008C51DC">
      <w:r>
        <w:separator/>
      </w:r>
    </w:p>
  </w:footnote>
  <w:footnote w:type="continuationSeparator" w:id="1">
    <w:p w:rsidR="003746C5" w:rsidRDefault="003746C5" w:rsidP="008C51D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C51DC" w:rsidRPr="00C451F0" w:rsidRDefault="008C51DC" w:rsidP="008C51DC">
    <w:pPr>
      <w:pStyle w:val="Cabealho"/>
      <w:jc w:val="center"/>
      <w:rPr>
        <w:rFonts w:ascii="Constantia" w:hAnsi="Constantia"/>
        <w:b/>
        <w:sz w:val="36"/>
      </w:rPr>
    </w:pPr>
    <w:r>
      <w:rPr>
        <w:rFonts w:ascii="Constantia" w:hAnsi="Constantia"/>
        <w:b/>
        <w:noProof/>
        <w:sz w:val="36"/>
        <w:lang w:eastAsia="pt-BR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32385</wp:posOffset>
          </wp:positionH>
          <wp:positionV relativeFrom="paragraph">
            <wp:posOffset>-147873</wp:posOffset>
          </wp:positionV>
          <wp:extent cx="895350" cy="914605"/>
          <wp:effectExtent l="19050" t="0" r="0" b="0"/>
          <wp:wrapNone/>
          <wp:docPr id="1" name="Imagem 0" descr="sp-lourdes-brasa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sp-lourdes-brasao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895350" cy="91460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C451F0">
      <w:rPr>
        <w:rFonts w:ascii="Constantia" w:hAnsi="Constantia"/>
        <w:b/>
        <w:sz w:val="36"/>
      </w:rPr>
      <w:t>Município de Lourdes</w:t>
    </w:r>
  </w:p>
  <w:p w:rsidR="008C51DC" w:rsidRPr="00C451F0" w:rsidRDefault="008C51DC" w:rsidP="008C51DC">
    <w:pPr>
      <w:pStyle w:val="Cabealho"/>
      <w:jc w:val="center"/>
    </w:pPr>
    <w:r w:rsidRPr="00C451F0">
      <w:rPr>
        <w:b/>
      </w:rPr>
      <w:t>CNPJ</w:t>
    </w:r>
    <w:r w:rsidRPr="00C451F0">
      <w:t xml:space="preserve">: 59.767.921/0001-27    </w:t>
    </w:r>
    <w:r w:rsidRPr="00C451F0">
      <w:rPr>
        <w:b/>
      </w:rPr>
      <w:t>E-mail:</w:t>
    </w:r>
    <w:r w:rsidRPr="00C451F0">
      <w:t xml:space="preserve"> </w:t>
    </w:r>
    <w:hyperlink r:id="rId2" w:history="1">
      <w:r w:rsidRPr="00C451F0">
        <w:rPr>
          <w:rStyle w:val="Hyperlink"/>
        </w:rPr>
        <w:t>prefeita@lourdes.sp.gov.br</w:t>
      </w:r>
    </w:hyperlink>
  </w:p>
  <w:p w:rsidR="008C51DC" w:rsidRDefault="00E511C8" w:rsidP="008C51DC">
    <w:pPr>
      <w:pStyle w:val="Cabealho"/>
      <w:jc w:val="center"/>
    </w:pPr>
    <w:hyperlink r:id="rId3" w:history="1">
      <w:r w:rsidR="008C51DC" w:rsidRPr="00AE3888">
        <w:rPr>
          <w:rStyle w:val="Hyperlink"/>
        </w:rPr>
        <w:t>www.lourdes.sp.gov.br</w:t>
      </w:r>
    </w:hyperlink>
  </w:p>
  <w:p w:rsidR="008C51DC" w:rsidRDefault="008C51DC">
    <w:pPr>
      <w:pStyle w:val="Cabealho"/>
    </w:pPr>
  </w:p>
  <w:p w:rsidR="008C51DC" w:rsidRDefault="008C51DC">
    <w:pPr>
      <w:pStyle w:val="Cabealho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C51DC"/>
    <w:rsid w:val="00075D49"/>
    <w:rsid w:val="00082792"/>
    <w:rsid w:val="00105706"/>
    <w:rsid w:val="00107274"/>
    <w:rsid w:val="00126771"/>
    <w:rsid w:val="00135841"/>
    <w:rsid w:val="00162CC2"/>
    <w:rsid w:val="00171ECD"/>
    <w:rsid w:val="001C11AD"/>
    <w:rsid w:val="001D087B"/>
    <w:rsid w:val="0020222D"/>
    <w:rsid w:val="003204EC"/>
    <w:rsid w:val="003279B0"/>
    <w:rsid w:val="00344119"/>
    <w:rsid w:val="003746C5"/>
    <w:rsid w:val="004029AA"/>
    <w:rsid w:val="00446284"/>
    <w:rsid w:val="004E66CD"/>
    <w:rsid w:val="00524BB6"/>
    <w:rsid w:val="005D5B4F"/>
    <w:rsid w:val="005F6D58"/>
    <w:rsid w:val="005F73FB"/>
    <w:rsid w:val="0068117E"/>
    <w:rsid w:val="006945D5"/>
    <w:rsid w:val="00755D41"/>
    <w:rsid w:val="007629F8"/>
    <w:rsid w:val="007D5C82"/>
    <w:rsid w:val="008C33FC"/>
    <w:rsid w:val="008C51DC"/>
    <w:rsid w:val="00933793"/>
    <w:rsid w:val="009A70E4"/>
    <w:rsid w:val="00B168B2"/>
    <w:rsid w:val="00B6242F"/>
    <w:rsid w:val="00B80E5E"/>
    <w:rsid w:val="00BA22DF"/>
    <w:rsid w:val="00C434F9"/>
    <w:rsid w:val="00C800AD"/>
    <w:rsid w:val="00D05888"/>
    <w:rsid w:val="00D466B6"/>
    <w:rsid w:val="00DC3B9D"/>
    <w:rsid w:val="00DF0FED"/>
    <w:rsid w:val="00E511C8"/>
    <w:rsid w:val="00E643CB"/>
    <w:rsid w:val="00E763A9"/>
    <w:rsid w:val="00E83587"/>
    <w:rsid w:val="00EB2787"/>
    <w:rsid w:val="00EC3DC8"/>
    <w:rsid w:val="00ED2EC4"/>
    <w:rsid w:val="00F0331C"/>
    <w:rsid w:val="00F109EB"/>
    <w:rsid w:val="00F34207"/>
    <w:rsid w:val="00F36174"/>
    <w:rsid w:val="00F822A3"/>
    <w:rsid w:val="00FB4594"/>
    <w:rsid w:val="00FB4D77"/>
    <w:rsid w:val="00FC2FE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55D41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C51DC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8C51DC"/>
  </w:style>
  <w:style w:type="paragraph" w:styleId="Rodap">
    <w:name w:val="footer"/>
    <w:basedOn w:val="Normal"/>
    <w:link w:val="RodapChar"/>
    <w:uiPriority w:val="99"/>
    <w:semiHidden/>
    <w:unhideWhenUsed/>
    <w:rsid w:val="008C51D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rsid w:val="008C51DC"/>
  </w:style>
  <w:style w:type="paragraph" w:styleId="Textodebalo">
    <w:name w:val="Balloon Text"/>
    <w:basedOn w:val="Normal"/>
    <w:link w:val="TextodebaloChar"/>
    <w:uiPriority w:val="99"/>
    <w:semiHidden/>
    <w:unhideWhenUsed/>
    <w:rsid w:val="008C51D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C51DC"/>
    <w:rPr>
      <w:rFonts w:ascii="Tahoma" w:hAnsi="Tahoma" w:cs="Tahoma"/>
      <w:sz w:val="16"/>
      <w:szCs w:val="16"/>
    </w:rPr>
  </w:style>
  <w:style w:type="character" w:styleId="Hyperlink">
    <w:name w:val="Hyperlink"/>
    <w:basedOn w:val="Fontepargpadro"/>
    <w:uiPriority w:val="99"/>
    <w:unhideWhenUsed/>
    <w:rsid w:val="008C51DC"/>
    <w:rPr>
      <w:color w:val="0000FF" w:themeColor="hyperlink"/>
      <w:u w:val="single"/>
    </w:rPr>
  </w:style>
  <w:style w:type="paragraph" w:styleId="Recuodecorpodetexto">
    <w:name w:val="Body Text Indent"/>
    <w:basedOn w:val="Normal"/>
    <w:link w:val="RecuodecorpodetextoChar"/>
    <w:rsid w:val="00DC3B9D"/>
    <w:pPr>
      <w:spacing w:before="100" w:beforeAutospacing="1" w:after="100" w:afterAutospacing="1"/>
    </w:pPr>
    <w:rPr>
      <w:sz w:val="24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rsid w:val="00DC3B9D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99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30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lourdes.sp.gov.br" TargetMode="External"/><Relationship Id="rId2" Type="http://schemas.openxmlformats.org/officeDocument/2006/relationships/hyperlink" Target="mailto:prefeita@lourdes.sp.gov.br" TargetMode="External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518</Words>
  <Characters>2803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2019-02-01T12:12:00Z</cp:lastPrinted>
  <dcterms:created xsi:type="dcterms:W3CDTF">2019-06-11T17:49:00Z</dcterms:created>
  <dcterms:modified xsi:type="dcterms:W3CDTF">2019-06-11T17:49:00Z</dcterms:modified>
</cp:coreProperties>
</file>