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5943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286C06EE" w14:textId="77777777" w:rsidR="00556076" w:rsidRPr="00474393" w:rsidRDefault="00556076" w:rsidP="0055607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74393">
        <w:rPr>
          <w:rFonts w:ascii="Arial" w:hAnsi="Arial" w:cs="Arial"/>
          <w:b/>
          <w:sz w:val="24"/>
          <w:szCs w:val="24"/>
        </w:rPr>
        <w:t>PEDIDO DE PROVIDÊNCIA N.º ____________/2025</w:t>
      </w:r>
    </w:p>
    <w:p w14:paraId="535291EE" w14:textId="77777777" w:rsidR="00556076" w:rsidRPr="00474393" w:rsidRDefault="00556076" w:rsidP="005560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4393">
        <w:rPr>
          <w:rFonts w:ascii="Arial" w:hAnsi="Arial" w:cs="Arial"/>
          <w:sz w:val="24"/>
          <w:szCs w:val="24"/>
        </w:rPr>
        <w:t xml:space="preserve">Senhor Presidente, </w:t>
      </w:r>
    </w:p>
    <w:p w14:paraId="21B53D84" w14:textId="77777777" w:rsidR="00556076" w:rsidRPr="00474393" w:rsidRDefault="00556076" w:rsidP="005560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4393">
        <w:rPr>
          <w:rFonts w:ascii="Arial" w:hAnsi="Arial" w:cs="Arial"/>
          <w:sz w:val="24"/>
          <w:szCs w:val="24"/>
        </w:rPr>
        <w:t xml:space="preserve">Senhores Vereadores, </w:t>
      </w:r>
    </w:p>
    <w:p w14:paraId="4105B391" w14:textId="77777777" w:rsidR="00556076" w:rsidRPr="00474393" w:rsidRDefault="00556076" w:rsidP="005560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C68783" w14:textId="77777777" w:rsidR="00556076" w:rsidRDefault="00556076" w:rsidP="0055607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74393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474393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474393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 </w:t>
      </w:r>
      <w:r>
        <w:rPr>
          <w:rFonts w:ascii="Arial" w:hAnsi="Arial" w:cs="Arial"/>
          <w:sz w:val="24"/>
          <w:szCs w:val="24"/>
        </w:rPr>
        <w:t>Obras, Infraestruturas e Serviços Urbanos</w:t>
      </w:r>
      <w:r w:rsidRPr="00474393">
        <w:rPr>
          <w:rFonts w:ascii="Arial" w:hAnsi="Arial" w:cs="Arial"/>
          <w:sz w:val="24"/>
          <w:szCs w:val="24"/>
        </w:rPr>
        <w:t xml:space="preserve"> e/ou órgão competente </w:t>
      </w:r>
      <w:r w:rsidRPr="00474393">
        <w:rPr>
          <w:rFonts w:ascii="Arial" w:hAnsi="Arial" w:cs="Arial"/>
          <w:b/>
          <w:bCs/>
          <w:sz w:val="24"/>
          <w:szCs w:val="24"/>
        </w:rPr>
        <w:t xml:space="preserve">para que seja </w:t>
      </w:r>
      <w:r>
        <w:rPr>
          <w:rFonts w:ascii="Arial" w:hAnsi="Arial" w:cs="Arial"/>
          <w:b/>
          <w:bCs/>
          <w:sz w:val="24"/>
          <w:szCs w:val="24"/>
        </w:rPr>
        <w:t xml:space="preserve">realizado tapa buracos em toda extensão da Rua Maria das Dores Pereira (próximo ao nº 35), no Bairro Jardim Primavera. </w:t>
      </w:r>
    </w:p>
    <w:p w14:paraId="65496B27" w14:textId="77777777" w:rsidR="00556076" w:rsidRPr="00D64F77" w:rsidRDefault="00556076" w:rsidP="0055607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4F77">
        <w:rPr>
          <w:rFonts w:ascii="Arial" w:hAnsi="Arial" w:cs="Arial"/>
          <w:b/>
          <w:sz w:val="24"/>
          <w:szCs w:val="24"/>
        </w:rPr>
        <w:t>Justificativa</w:t>
      </w:r>
      <w:r>
        <w:rPr>
          <w:rFonts w:ascii="Arial" w:hAnsi="Arial" w:cs="Arial"/>
          <w:bCs/>
          <w:sz w:val="24"/>
          <w:szCs w:val="24"/>
        </w:rPr>
        <w:t xml:space="preserve">: </w:t>
      </w:r>
      <w:r w:rsidRPr="00D64F77">
        <w:rPr>
          <w:rFonts w:ascii="Arial" w:hAnsi="Arial" w:cs="Arial"/>
          <w:bCs/>
          <w:sz w:val="24"/>
          <w:szCs w:val="24"/>
        </w:rPr>
        <w:t>Solicita tapa buracos em toda extensão da</w:t>
      </w:r>
      <w:r>
        <w:rPr>
          <w:rFonts w:ascii="Arial" w:hAnsi="Arial" w:cs="Arial"/>
          <w:bCs/>
          <w:sz w:val="24"/>
          <w:szCs w:val="24"/>
        </w:rPr>
        <w:t xml:space="preserve"> referida via, uma vez que </w:t>
      </w:r>
      <w:r w:rsidRPr="00D64F77">
        <w:rPr>
          <w:rFonts w:ascii="Arial" w:hAnsi="Arial" w:cs="Arial"/>
          <w:bCs/>
          <w:sz w:val="24"/>
          <w:szCs w:val="24"/>
        </w:rPr>
        <w:t xml:space="preserve">  apresenta diversos danos no asfalto, colocando em risco a segurança de motoristas, pedestres e ciclistas</w:t>
      </w:r>
      <w:r>
        <w:rPr>
          <w:rFonts w:ascii="Arial" w:hAnsi="Arial" w:cs="Arial"/>
          <w:bCs/>
          <w:sz w:val="24"/>
          <w:szCs w:val="24"/>
        </w:rPr>
        <w:t>, causando transtornos.</w:t>
      </w:r>
    </w:p>
    <w:p w14:paraId="4CA0AAB5" w14:textId="77777777" w:rsidR="00556076" w:rsidRDefault="00556076" w:rsidP="00556076">
      <w:pPr>
        <w:pStyle w:val="NormalWeb"/>
        <w:spacing w:line="360" w:lineRule="auto"/>
        <w:rPr>
          <w:rFonts w:ascii="Arial" w:hAnsi="Arial" w:cs="Arial"/>
        </w:rPr>
      </w:pPr>
    </w:p>
    <w:p w14:paraId="4AC1BF0A" w14:textId="77777777" w:rsidR="00556076" w:rsidRPr="00474393" w:rsidRDefault="00556076" w:rsidP="00556076">
      <w:pPr>
        <w:pStyle w:val="NormalWeb"/>
        <w:spacing w:line="360" w:lineRule="auto"/>
        <w:rPr>
          <w:rFonts w:ascii="Arial" w:hAnsi="Arial" w:cs="Arial"/>
        </w:rPr>
      </w:pPr>
      <w:r w:rsidRPr="00474393">
        <w:rPr>
          <w:rFonts w:ascii="Arial" w:hAnsi="Arial" w:cs="Arial"/>
        </w:rPr>
        <w:t>Sete Lagoas,</w:t>
      </w:r>
      <w:r>
        <w:rPr>
          <w:rFonts w:ascii="Arial" w:hAnsi="Arial" w:cs="Arial"/>
        </w:rPr>
        <w:t xml:space="preserve">07 </w:t>
      </w:r>
      <w:r w:rsidRPr="00474393">
        <w:rPr>
          <w:rFonts w:ascii="Arial" w:hAnsi="Arial" w:cs="Arial"/>
        </w:rPr>
        <w:t>de ju</w:t>
      </w:r>
      <w:r>
        <w:rPr>
          <w:rFonts w:ascii="Arial" w:hAnsi="Arial" w:cs="Arial"/>
        </w:rPr>
        <w:t>l</w:t>
      </w:r>
      <w:r w:rsidRPr="00474393">
        <w:rPr>
          <w:rFonts w:ascii="Arial" w:hAnsi="Arial" w:cs="Arial"/>
        </w:rPr>
        <w:t>ho de 2025.</w:t>
      </w:r>
    </w:p>
    <w:p w14:paraId="05CAC1F2" w14:textId="77777777" w:rsidR="00556076" w:rsidRPr="00474393" w:rsidRDefault="00556076" w:rsidP="00556076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4E7F1630" w14:textId="77777777" w:rsidR="00556076" w:rsidRDefault="00556076" w:rsidP="00556076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  <w:r w:rsidRPr="00264D1D">
        <w:rPr>
          <w:rFonts w:ascii="Arial" w:hAnsi="Arial" w:cs="Arial"/>
          <w:noProof/>
          <w:color w:val="FF0000"/>
        </w:rPr>
        <w:drawing>
          <wp:inline distT="0" distB="0" distL="0" distR="0" wp14:anchorId="53CFF53A" wp14:editId="6BFF99EB">
            <wp:extent cx="2028825" cy="1209040"/>
            <wp:effectExtent l="0" t="0" r="9525" b="0"/>
            <wp:docPr id="483" name="Imagem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830EE5" w14:textId="77777777" w:rsidR="00556076" w:rsidRDefault="00556076" w:rsidP="00556076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ADF50C4" w14:textId="77777777" w:rsidR="00556076" w:rsidRDefault="00556076" w:rsidP="00556076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742A467E" w14:textId="77777777" w:rsidR="00556076" w:rsidRDefault="00556076" w:rsidP="00556076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4DF4111" w14:textId="77777777" w:rsidR="00556076" w:rsidRDefault="00556076" w:rsidP="00556076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0FE5403F" w14:textId="77777777" w:rsidR="00C57B7B" w:rsidRDefault="00C57B7B" w:rsidP="00C57B7B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662DBD0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03BA4948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1C9A136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5DE7B58E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637FFCCB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4011DD59" w14:textId="77777777" w:rsidR="001F6097" w:rsidRPr="00F15A4C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56076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885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3004</TotalTime>
  <Pages>2</Pages>
  <Words>99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339</cp:revision>
  <cp:lastPrinted>2025-07-15T18:24:00Z</cp:lastPrinted>
  <dcterms:created xsi:type="dcterms:W3CDTF">2025-01-15T13:35:00Z</dcterms:created>
  <dcterms:modified xsi:type="dcterms:W3CDTF">2025-07-15T18:28:00Z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